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E2E9" w14:textId="77777777" w:rsidR="003E46FD" w:rsidRPr="003E46FD" w:rsidRDefault="003E46FD" w:rsidP="003E46FD">
      <w:pPr>
        <w:rPr>
          <w:sz w:val="24"/>
        </w:rPr>
      </w:pPr>
      <w:r w:rsidRPr="003E46FD">
        <w:rPr>
          <w:rFonts w:hint="eastAsia"/>
          <w:sz w:val="24"/>
        </w:rPr>
        <w:t>日本貿易振興機構（ジェトロ）</w:t>
      </w:r>
    </w:p>
    <w:p w14:paraId="77DF603A" w14:textId="4C01B5D4" w:rsidR="0038611D" w:rsidRDefault="003E46FD" w:rsidP="003E46FD">
      <w:pPr>
        <w:rPr>
          <w:sz w:val="24"/>
        </w:rPr>
      </w:pPr>
      <w:r w:rsidRPr="003E46FD">
        <w:rPr>
          <w:rFonts w:hint="eastAsia"/>
          <w:sz w:val="24"/>
        </w:rPr>
        <w:t>イノベーション・知的財産部長　橿本</w:t>
      </w:r>
      <w:r w:rsidRPr="003E46FD">
        <w:rPr>
          <w:rFonts w:hint="eastAsia"/>
          <w:sz w:val="24"/>
        </w:rPr>
        <w:t xml:space="preserve"> </w:t>
      </w:r>
      <w:r w:rsidRPr="003E46FD">
        <w:rPr>
          <w:rFonts w:hint="eastAsia"/>
          <w:sz w:val="24"/>
        </w:rPr>
        <w:t>英吾　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72768B80" w:rsidR="0038611D" w:rsidRDefault="0038611D" w:rsidP="0038611D">
      <w:pPr>
        <w:ind w:firstLineChars="100" w:firstLine="240"/>
        <w:rPr>
          <w:rFonts w:asciiTheme="minorEastAsia" w:hAnsiTheme="minorEastAsia"/>
          <w:sz w:val="24"/>
        </w:rPr>
      </w:pPr>
      <w:r>
        <w:rPr>
          <w:rFonts w:hint="eastAsia"/>
          <w:sz w:val="24"/>
        </w:rPr>
        <w:t>令和４年度</w:t>
      </w:r>
      <w:r w:rsidR="007D0F2C" w:rsidRPr="007D0F2C">
        <w:rPr>
          <w:rFonts w:hint="eastAsia"/>
          <w:kern w:val="0"/>
          <w:sz w:val="24"/>
        </w:rPr>
        <w:t>中小企業等外国出願中間手続支援事業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7E0C8487"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6F7BE5">
        <w:rPr>
          <w:rFonts w:hint="eastAsia"/>
          <w:sz w:val="24"/>
        </w:rPr>
        <w:t>ジェトロ</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370C2850" w:rsidR="0038611D" w:rsidRPr="0012152A" w:rsidRDefault="0038611D" w:rsidP="0038611D">
      <w:pPr>
        <w:rPr>
          <w:sz w:val="24"/>
        </w:rPr>
      </w:pPr>
      <w:r w:rsidRPr="0012152A">
        <w:rPr>
          <w:sz w:val="24"/>
        </w:rPr>
        <w:t>令和</w:t>
      </w:r>
      <w:r w:rsidR="007D0F2C">
        <w:rPr>
          <w:rFonts w:hint="eastAsia"/>
          <w:sz w:val="24"/>
        </w:rPr>
        <w:t>４</w:t>
      </w:r>
      <w:r w:rsidRPr="0012152A">
        <w:rPr>
          <w:sz w:val="24"/>
        </w:rPr>
        <w:t>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29831E54" w:rsidR="001B4163" w:rsidRPr="0012152A" w:rsidRDefault="001B4163">
      <w:pPr>
        <w:rPr>
          <w:sz w:val="24"/>
        </w:rPr>
      </w:pPr>
      <w:r w:rsidRPr="0012152A">
        <w:rPr>
          <w:sz w:val="24"/>
        </w:rPr>
        <w:t>令和</w:t>
      </w:r>
      <w:r w:rsidR="007D0F2C">
        <w:rPr>
          <w:rFonts w:hint="eastAsia"/>
          <w:sz w:val="24"/>
        </w:rPr>
        <w:t>４</w:t>
      </w:r>
      <w:r w:rsidRPr="0012152A">
        <w:rPr>
          <w:sz w:val="24"/>
        </w:rPr>
        <w:t>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3A95D8B" w:rsidR="00517A69" w:rsidRDefault="00517A69" w:rsidP="00690935">
      <w:pPr>
        <w:ind w:left="240"/>
        <w:rPr>
          <w:sz w:val="24"/>
        </w:rPr>
      </w:pPr>
      <w:r>
        <w:rPr>
          <w:rFonts w:hint="eastAsia"/>
          <w:sz w:val="24"/>
        </w:rPr>
        <w:t>書と同時に</w:t>
      </w:r>
      <w:r w:rsidR="006855F3">
        <w:rPr>
          <w:rFonts w:hint="eastAsia"/>
          <w:sz w:val="24"/>
        </w:rPr>
        <w:t>ジェトロ</w:t>
      </w:r>
      <w:r>
        <w:rPr>
          <w:rFonts w:hint="eastAsia"/>
          <w:sz w:val="24"/>
        </w:rPr>
        <w:t>へ提出してください。</w:t>
      </w:r>
    </w:p>
    <w:p w14:paraId="230C5B64" w14:textId="50B65C29"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6855F3">
        <w:rPr>
          <w:rFonts w:hint="eastAsia"/>
          <w:sz w:val="24"/>
        </w:rPr>
        <w:t>ジェトロ</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1C9F4AB"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6855F3">
        <w:rPr>
          <w:rFonts w:hint="eastAsia"/>
          <w:sz w:val="24"/>
        </w:rPr>
        <w:t>ジェトロ</w:t>
      </w:r>
      <w:r w:rsidR="008679BB" w:rsidRPr="008679BB">
        <w:rPr>
          <w:rFonts w:hint="eastAsia"/>
          <w:sz w:val="24"/>
        </w:rPr>
        <w:t>に報告、提出してください。</w:t>
      </w:r>
    </w:p>
    <w:p w14:paraId="365E76CD" w14:textId="2161EAF4"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6855F3">
        <w:rPr>
          <w:rFonts w:hint="eastAsia"/>
          <w:sz w:val="24"/>
        </w:rPr>
        <w:t>ジェトロ</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even" r:id="rId12"/>
      <w:headerReference w:type="default" r:id="rId13"/>
      <w:footerReference w:type="even" r:id="rId14"/>
      <w:footerReference w:type="default" r:id="rId15"/>
      <w:headerReference w:type="first" r:id="rId16"/>
      <w:footerReference w:type="first" r:id="rId17"/>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1D21DC5A" w14:textId="45D0A70C"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6855F3">
        <w:rPr>
          <w:rFonts w:hint="eastAsia"/>
          <w:noProof/>
        </w:rPr>
        <w:t>ジェトロ</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CEAD" w14:textId="77777777" w:rsidR="006B39BD" w:rsidRDefault="006B39BD" w:rsidP="001B4163">
      <w:r>
        <w:separator/>
      </w:r>
    </w:p>
  </w:endnote>
  <w:endnote w:type="continuationSeparator" w:id="0">
    <w:p w14:paraId="7D060A35" w14:textId="77777777" w:rsidR="006B39BD" w:rsidRDefault="006B39BD" w:rsidP="001B4163">
      <w:r>
        <w:continuationSeparator/>
      </w:r>
    </w:p>
  </w:endnote>
  <w:endnote w:type="continuationNotice" w:id="1">
    <w:p w14:paraId="2B45F86C" w14:textId="77777777" w:rsidR="00423376" w:rsidRDefault="00423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AC98" w14:textId="77777777" w:rsidR="003757EF" w:rsidRDefault="003757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DB4C" w14:textId="77777777" w:rsidR="003757EF" w:rsidRDefault="003757E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5E84" w14:textId="77777777" w:rsidR="003757EF" w:rsidRDefault="003757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C2D0" w14:textId="77777777" w:rsidR="006B39BD" w:rsidRDefault="006B39BD" w:rsidP="001B4163">
      <w:r>
        <w:separator/>
      </w:r>
    </w:p>
  </w:footnote>
  <w:footnote w:type="continuationSeparator" w:id="0">
    <w:p w14:paraId="603C124C" w14:textId="77777777" w:rsidR="006B39BD" w:rsidRDefault="006B39BD" w:rsidP="001B4163">
      <w:r>
        <w:continuationSeparator/>
      </w:r>
    </w:p>
  </w:footnote>
  <w:footnote w:type="continuationNotice" w:id="1">
    <w:p w14:paraId="3E155E8E" w14:textId="77777777" w:rsidR="00423376" w:rsidRDefault="004233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60E8" w14:textId="0A8121A2" w:rsidR="006717E4" w:rsidRDefault="007D0F2C">
    <w:pPr>
      <w:pStyle w:val="a3"/>
    </w:pPr>
    <w:r>
      <w:rPr>
        <w:noProof/>
      </w:rPr>
      <mc:AlternateContent>
        <mc:Choice Requires="wps">
          <w:drawing>
            <wp:anchor distT="0" distB="0" distL="0" distR="0" simplePos="0" relativeHeight="251658241" behindDoc="0" locked="0" layoutInCell="1" allowOverlap="1" wp14:anchorId="16F406B1" wp14:editId="111CF90F">
              <wp:simplePos x="635" y="635"/>
              <wp:positionH relativeFrom="rightMargin">
                <wp:align>right</wp:align>
              </wp:positionH>
              <wp:positionV relativeFrom="paragraph">
                <wp:posOffset>635</wp:posOffset>
              </wp:positionV>
              <wp:extent cx="443865" cy="443865"/>
              <wp:effectExtent l="0" t="0" r="0" b="16510"/>
              <wp:wrapSquare wrapText="bothSides"/>
              <wp:docPr id="2" name="テキスト ボックス 2" descr="C2-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098D69" w14:textId="5082E9CF" w:rsidR="007D0F2C" w:rsidRPr="007D0F2C" w:rsidRDefault="007D0F2C">
                          <w:pPr>
                            <w:rPr>
                              <w:rFonts w:ascii="Calibri" w:eastAsia="Calibri" w:hAnsi="Calibri" w:cs="Calibri"/>
                              <w:color w:val="000000"/>
                              <w:sz w:val="20"/>
                              <w:szCs w:val="20"/>
                            </w:rPr>
                          </w:pPr>
                          <w:r w:rsidRPr="007D0F2C">
                            <w:rPr>
                              <w:rFonts w:ascii="Calibri" w:eastAsia="Calibri" w:hAnsi="Calibri" w:cs="Calibri"/>
                              <w:color w:val="000000"/>
                              <w:sz w:val="20"/>
                              <w:szCs w:val="20"/>
                            </w:rPr>
                            <w:t>C2-1</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6F406B1" id="_x0000_t202" coordsize="21600,21600" o:spt="202" path="m,l,21600r21600,l21600,xe">
              <v:stroke joinstyle="miter"/>
              <v:path gradientshapeok="t" o:connecttype="rect"/>
            </v:shapetype>
            <v:shape id="テキスト ボックス 2" o:spid="_x0000_s1026" type="#_x0000_t202" alt="C2-1" style="position:absolute;left:0;text-align:left;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73098D69" w14:textId="5082E9CF" w:rsidR="007D0F2C" w:rsidRPr="007D0F2C" w:rsidRDefault="007D0F2C">
                    <w:pPr>
                      <w:rPr>
                        <w:rFonts w:ascii="Calibri" w:eastAsia="Calibri" w:hAnsi="Calibri" w:cs="Calibri"/>
                        <w:color w:val="000000"/>
                        <w:sz w:val="20"/>
                        <w:szCs w:val="20"/>
                      </w:rPr>
                    </w:pPr>
                    <w:r w:rsidRPr="007D0F2C">
                      <w:rPr>
                        <w:rFonts w:ascii="Calibri" w:eastAsia="Calibri" w:hAnsi="Calibri" w:cs="Calibri"/>
                        <w:color w:val="000000"/>
                        <w:sz w:val="20"/>
                        <w:szCs w:val="20"/>
                      </w:rPr>
                      <w:t>C2-1</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4C8E4539" w:rsidR="001A2DD8" w:rsidRDefault="001A2DD8">
    <w:pPr>
      <w:pStyle w:val="a3"/>
    </w:pPr>
  </w:p>
  <w:p w14:paraId="6BB1F592" w14:textId="0E890ED7" w:rsidR="001A2DD8" w:rsidRPr="002B0F72" w:rsidRDefault="001C20EE" w:rsidP="001A2DD8">
    <w:pPr>
      <w:pStyle w:val="a3"/>
    </w:pPr>
    <w:r>
      <w:t>（別紙</w:t>
    </w:r>
    <w:r>
      <w:rPr>
        <w:rFonts w:hint="eastAsia"/>
      </w:rPr>
      <w:t>１</w:t>
    </w:r>
    <w:r w:rsidR="00195020" w:rsidRPr="00195020">
      <w:rPr>
        <w:rFonts w:hint="eastAsia"/>
      </w:rPr>
      <w:t>－</w:t>
    </w:r>
    <w:r w:rsidR="00475A74">
      <w:rPr>
        <w:rFonts w:hint="eastAsia"/>
      </w:rPr>
      <w:t>３</w:t>
    </w:r>
    <w:r w:rsidR="001A2DD8">
      <w:t>）</w:t>
    </w:r>
    <w:r w:rsidR="002B0F72">
      <w:rPr>
        <w:rFonts w:hint="eastAsia"/>
      </w:rPr>
      <w:t xml:space="preserve">　　　　　</w:t>
    </w:r>
    <w:r w:rsidR="00770787">
      <w:rPr>
        <w:rFonts w:hint="eastAsia"/>
      </w:rPr>
      <w:t>＜給与総額＞</w:t>
    </w:r>
    <w:r w:rsidR="00475A74">
      <w:rPr>
        <w:rFonts w:hint="eastAsia"/>
      </w:rPr>
      <w:t>常時</w:t>
    </w:r>
    <w:r w:rsidR="00EC36B6">
      <w:rPr>
        <w:rFonts w:hint="eastAsia"/>
      </w:rPr>
      <w:t>使用</w:t>
    </w:r>
    <w:r w:rsidR="00475A74">
      <w:rPr>
        <w:rFonts w:hint="eastAsia"/>
      </w:rPr>
      <w:t>する従業員がいない場合</w:t>
    </w:r>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C23D" w14:textId="27F4C1BA" w:rsidR="006717E4" w:rsidRDefault="007D0F2C">
    <w:pPr>
      <w:pStyle w:val="a3"/>
    </w:pPr>
    <w:r>
      <w:rPr>
        <w:noProof/>
      </w:rPr>
      <mc:AlternateContent>
        <mc:Choice Requires="wps">
          <w:drawing>
            <wp:anchor distT="0" distB="0" distL="0" distR="0" simplePos="0" relativeHeight="251658240" behindDoc="0" locked="0" layoutInCell="1" allowOverlap="1" wp14:anchorId="73B8CA45" wp14:editId="23D8F8EE">
              <wp:simplePos x="635" y="635"/>
              <wp:positionH relativeFrom="rightMargin">
                <wp:align>right</wp:align>
              </wp:positionH>
              <wp:positionV relativeFrom="paragraph">
                <wp:posOffset>635</wp:posOffset>
              </wp:positionV>
              <wp:extent cx="443865" cy="443865"/>
              <wp:effectExtent l="0" t="0" r="0" b="16510"/>
              <wp:wrapSquare wrapText="bothSides"/>
              <wp:docPr id="1" name="テキスト ボックス 1" descr="C2-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086807" w14:textId="0E8BB2CE" w:rsidR="007D0F2C" w:rsidRPr="007D0F2C" w:rsidRDefault="007D0F2C">
                          <w:pPr>
                            <w:rPr>
                              <w:rFonts w:ascii="Calibri" w:eastAsia="Calibri" w:hAnsi="Calibri" w:cs="Calibri"/>
                              <w:color w:val="000000"/>
                              <w:sz w:val="20"/>
                              <w:szCs w:val="20"/>
                            </w:rPr>
                          </w:pPr>
                          <w:r w:rsidRPr="007D0F2C">
                            <w:rPr>
                              <w:rFonts w:ascii="Calibri" w:eastAsia="Calibri" w:hAnsi="Calibri" w:cs="Calibri"/>
                              <w:color w:val="000000"/>
                              <w:sz w:val="20"/>
                              <w:szCs w:val="20"/>
                            </w:rPr>
                            <w:t>C2-1</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3B8CA45" id="_x0000_t202" coordsize="21600,21600" o:spt="202" path="m,l,21600r21600,l21600,xe">
              <v:stroke joinstyle="miter"/>
              <v:path gradientshapeok="t" o:connecttype="rect"/>
            </v:shapetype>
            <v:shape id="テキスト ボックス 1" o:spid="_x0000_s1027" type="#_x0000_t202" alt="C2-1" style="position:absolute;left:0;text-align:left;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65086807" w14:textId="0E8BB2CE" w:rsidR="007D0F2C" w:rsidRPr="007D0F2C" w:rsidRDefault="007D0F2C">
                    <w:pPr>
                      <w:rPr>
                        <w:rFonts w:ascii="Calibri" w:eastAsia="Calibri" w:hAnsi="Calibri" w:cs="Calibri"/>
                        <w:color w:val="000000"/>
                        <w:sz w:val="20"/>
                        <w:szCs w:val="20"/>
                      </w:rPr>
                    </w:pPr>
                    <w:r w:rsidRPr="007D0F2C">
                      <w:rPr>
                        <w:rFonts w:ascii="Calibri" w:eastAsia="Calibri" w:hAnsi="Calibri" w:cs="Calibri"/>
                        <w:color w:val="000000"/>
                        <w:sz w:val="20"/>
                        <w:szCs w:val="20"/>
                      </w:rPr>
                      <w:t>C2-1</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0B43C7"/>
    <w:rsid w:val="00111B2B"/>
    <w:rsid w:val="0012152A"/>
    <w:rsid w:val="00195020"/>
    <w:rsid w:val="001A2DD8"/>
    <w:rsid w:val="001B4163"/>
    <w:rsid w:val="001C20EE"/>
    <w:rsid w:val="002250A8"/>
    <w:rsid w:val="002602A7"/>
    <w:rsid w:val="00265754"/>
    <w:rsid w:val="0028282E"/>
    <w:rsid w:val="002B0F72"/>
    <w:rsid w:val="002D2397"/>
    <w:rsid w:val="002E48FF"/>
    <w:rsid w:val="00325366"/>
    <w:rsid w:val="0033178A"/>
    <w:rsid w:val="00340439"/>
    <w:rsid w:val="003632FD"/>
    <w:rsid w:val="003757EF"/>
    <w:rsid w:val="0038611D"/>
    <w:rsid w:val="003C34FA"/>
    <w:rsid w:val="003D79E0"/>
    <w:rsid w:val="003E46FD"/>
    <w:rsid w:val="003E576B"/>
    <w:rsid w:val="003F1DFA"/>
    <w:rsid w:val="00415E19"/>
    <w:rsid w:val="00423376"/>
    <w:rsid w:val="00432DB4"/>
    <w:rsid w:val="00440E30"/>
    <w:rsid w:val="0044373A"/>
    <w:rsid w:val="00447A2B"/>
    <w:rsid w:val="00455865"/>
    <w:rsid w:val="00475A74"/>
    <w:rsid w:val="004A1C4E"/>
    <w:rsid w:val="00503489"/>
    <w:rsid w:val="00517138"/>
    <w:rsid w:val="00517A69"/>
    <w:rsid w:val="005D7E77"/>
    <w:rsid w:val="005E3EB6"/>
    <w:rsid w:val="006717E4"/>
    <w:rsid w:val="0068281F"/>
    <w:rsid w:val="006855F3"/>
    <w:rsid w:val="00690935"/>
    <w:rsid w:val="006B39BD"/>
    <w:rsid w:val="006C505D"/>
    <w:rsid w:val="006E5038"/>
    <w:rsid w:val="006F7BE5"/>
    <w:rsid w:val="00716F10"/>
    <w:rsid w:val="00747A9C"/>
    <w:rsid w:val="0075551E"/>
    <w:rsid w:val="00770787"/>
    <w:rsid w:val="00770F2A"/>
    <w:rsid w:val="007D0F2C"/>
    <w:rsid w:val="00813C73"/>
    <w:rsid w:val="008679BB"/>
    <w:rsid w:val="00891111"/>
    <w:rsid w:val="008B29B9"/>
    <w:rsid w:val="008C0D85"/>
    <w:rsid w:val="00926868"/>
    <w:rsid w:val="009D1152"/>
    <w:rsid w:val="00A44C30"/>
    <w:rsid w:val="00AC5544"/>
    <w:rsid w:val="00AD1D18"/>
    <w:rsid w:val="00B270A6"/>
    <w:rsid w:val="00B34F30"/>
    <w:rsid w:val="00B46180"/>
    <w:rsid w:val="00B83363"/>
    <w:rsid w:val="00C00E8B"/>
    <w:rsid w:val="00C03005"/>
    <w:rsid w:val="00C72F0C"/>
    <w:rsid w:val="00CF02D1"/>
    <w:rsid w:val="00D72BE6"/>
    <w:rsid w:val="00E22598"/>
    <w:rsid w:val="00E427AE"/>
    <w:rsid w:val="00E56FC0"/>
    <w:rsid w:val="00E642B8"/>
    <w:rsid w:val="00EC36B6"/>
    <w:rsid w:val="00EF30E4"/>
    <w:rsid w:val="00EF681F"/>
    <w:rsid w:val="00F17362"/>
    <w:rsid w:val="00F1768F"/>
    <w:rsid w:val="00F97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e71000-e0cc-4dbf-97a7-5d91da37e7e6" xsi:nil="true"/>
    <lcf76f155ced4ddcb4097134ff3c332f xmlns="b8b19dfe-728a-42ef-9258-ebac78fb91a7">
      <Terms xmlns="http://schemas.microsoft.com/office/infopath/2007/PartnerControls"/>
    </lcf76f155ced4ddcb4097134ff3c332f>
    <_Flow_SignoffStatus xmlns="b8b19dfe-728a-42ef-9258-ebac78fb91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DA2E3DCA4D5C840A317C13F6C631511" ma:contentTypeVersion="" ma:contentTypeDescription="新しいドキュメントを作成します。" ma:contentTypeScope="" ma:versionID="65362879dd4b7fe3fb9e2d79533f2652">
  <xsd:schema xmlns:xsd="http://www.w3.org/2001/XMLSchema" xmlns:xs="http://www.w3.org/2001/XMLSchema" xmlns:p="http://schemas.microsoft.com/office/2006/metadata/properties" xmlns:ns2="B8B19DFE-728A-42EF-9258-EBAC78FB91A7" xmlns:ns3="c0e71000-e0cc-4dbf-97a7-5d91da37e7e6" xmlns:ns4="b8b19dfe-728a-42ef-9258-ebac78fb91a7" targetNamespace="http://schemas.microsoft.com/office/2006/metadata/properties" ma:root="true" ma:fieldsID="197c98407512a1c44161e354fbdf9ea1" ns2:_="" ns3:_="" ns4:_="">
    <xsd:import namespace="B8B19DFE-728A-42EF-9258-EBAC78FB91A7"/>
    <xsd:import namespace="c0e71000-e0cc-4dbf-97a7-5d91da37e7e6"/>
    <xsd:import namespace="b8b19dfe-728a-42ef-9258-ebac78fb91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4:MediaServiceAutoKeyPoints" minOccurs="0"/>
                <xsd:element ref="ns4:MediaServiceKeyPoints" minOccurs="0"/>
                <xsd:element ref="ns4:_Flow_SignoffStatus" minOccurs="0"/>
                <xsd:element ref="ns4:MediaLengthInSecond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description="" ma:internalName="SharedWithDetails" ma:readOnly="true">
      <xsd:simpleType>
        <xsd:restriction base="dms:Note">
          <xsd:maxLength value="255"/>
        </xsd:restriction>
      </xsd:simpleType>
    </xsd:element>
    <xsd:element name="TaxCatchAll" ma:index="24" nillable="true" ma:displayName="Taxonomy Catch All Column" ma:hidden="true" ma:list="{D80D5513-E884-4501-93F4-8A11698933F8}" ma:internalName="TaxCatchAll" ma:showField="CatchAllData" ma:web="{07fc3bab-8455-42a2-8ada-c8a9e0978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FED66-1D73-4A1F-8B9F-1B757431B88F}">
  <ds:schemaRefs>
    <ds:schemaRef ds:uri="http://www.w3.org/XML/1998/namespace"/>
    <ds:schemaRef ds:uri="http://purl.org/dc/dcmitype/"/>
    <ds:schemaRef ds:uri="http://schemas.microsoft.com/office/2006/metadata/properties"/>
    <ds:schemaRef ds:uri="c0e71000-e0cc-4dbf-97a7-5d91da37e7e6"/>
    <ds:schemaRef ds:uri="388124F2-5C53-46D3-9DC8-1B0899770BAD"/>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88124f2-5c53-46d3-9dc8-1b0899770bad"/>
  </ds:schemaRefs>
</ds:datastoreItem>
</file>

<file path=customXml/itemProps2.xml><?xml version="1.0" encoding="utf-8"?>
<ds:datastoreItem xmlns:ds="http://schemas.openxmlformats.org/officeDocument/2006/customXml" ds:itemID="{05E74391-B585-4CB6-A3D6-78F686798FB9}">
  <ds:schemaRefs>
    <ds:schemaRef ds:uri="http://schemas.microsoft.com/sharepoint/v3/contenttype/forms"/>
  </ds:schemaRefs>
</ds:datastoreItem>
</file>

<file path=customXml/itemProps3.xml><?xml version="1.0" encoding="utf-8"?>
<ds:datastoreItem xmlns:ds="http://schemas.openxmlformats.org/officeDocument/2006/customXml" ds:itemID="{0A077C15-9AE7-4F9E-AB63-ABC15EC30BF7}"/>
</file>

<file path=docMetadata/LabelInfo.xml><?xml version="1.0" encoding="utf-8"?>
<clbl:labelList xmlns:clbl="http://schemas.microsoft.com/office/2020/mipLabelMetadata">
  <clbl:label id="{08b42e22-3a77-40ef-a51b-37104946de05}" enabled="0" method="" siteId="{08b42e22-3a77-40ef-a51b-37104946de05}"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2022-08-24T01:53:00Z</dcterms:created>
  <dcterms:modified xsi:type="dcterms:W3CDTF">2022-08-24T23:13:00Z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d5ce837-86eb-4900-9c2a-2a13b5c0ee0d_Enabled">
    <vt:lpwstr>true</vt:lpwstr>
  </property>
  <property fmtid="{D5CDD505-2E9C-101B-9397-08002B2CF9AE}" pid="3" name="MSIP_Label_1d5ce837-86eb-4900-9c2a-2a13b5c0ee0d_SetDate">
    <vt:lpwstr>2022-08-24T23:13:31Z</vt:lpwstr>
  </property>
  <property fmtid="{D5CDD505-2E9C-101B-9397-08002B2CF9AE}" pid="4" name="MSIP_Label_1d5ce837-86eb-4900-9c2a-2a13b5c0ee0d_Method">
    <vt:lpwstr>Privileged</vt:lpwstr>
  </property>
  <property fmtid="{D5CDD505-2E9C-101B-9397-08002B2CF9AE}" pid="5" name="MSIP_Label_1d5ce837-86eb-4900-9c2a-2a13b5c0ee0d_Name">
    <vt:lpwstr>C1_Public</vt:lpwstr>
  </property>
  <property fmtid="{D5CDD505-2E9C-101B-9397-08002B2CF9AE}" pid="6" name="MSIP_Label_1d5ce837-86eb-4900-9c2a-2a13b5c0ee0d_SiteId">
    <vt:lpwstr>08b42e22-3a77-40ef-a51b-37104946de05</vt:lpwstr>
  </property>
  <property fmtid="{D5CDD505-2E9C-101B-9397-08002B2CF9AE}" pid="7" name="MSIP_Label_1d5ce837-86eb-4900-9c2a-2a13b5c0ee0d_ActionId">
    <vt:lpwstr>4b81ae99-80a7-48f4-a1f0-c3c41787fcee</vt:lpwstr>
  </property>
  <property fmtid="{D5CDD505-2E9C-101B-9397-08002B2CF9AE}" pid="8" name="MSIP_Label_1d5ce837-86eb-4900-9c2a-2a13b5c0ee0d_ContentBits">
    <vt:lpwstr>0</vt:lpwstr>
  </property>
  <property fmtid="{D5CDD505-2E9C-101B-9397-08002B2CF9AE}" pid="9" name="Order">
    <vt:r8>2300</vt:r8>
  </property>
  <property fmtid="{D5CDD505-2E9C-101B-9397-08002B2CF9AE}" pid="10" name="ClassificationContentMarkingHeaderText">
    <vt:lpwstr>C2-1</vt:lpwstr>
  </property>
  <property fmtid="{D5CDD505-2E9C-101B-9397-08002B2CF9AE}" pid="11" name="xd_ProgID">
    <vt:lpwstr/>
  </property>
  <property fmtid="{D5CDD505-2E9C-101B-9397-08002B2CF9AE}" pid="12" name="MediaServiceImageTags">
    <vt:lpwstr/>
  </property>
  <property fmtid="{D5CDD505-2E9C-101B-9397-08002B2CF9AE}" pid="13" name="ContentTypeId">
    <vt:lpwstr>0x0101008DA2E3DCA4D5C840A317C13F6C631511</vt:lpwstr>
  </property>
  <property fmtid="{D5CDD505-2E9C-101B-9397-08002B2CF9AE}" pid="14" name="ComplianceAssetId">
    <vt:lpwstr/>
  </property>
  <property fmtid="{D5CDD505-2E9C-101B-9397-08002B2CF9AE}" pid="15" name="TemplateUrl">
    <vt:lpwstr/>
  </property>
  <property fmtid="{D5CDD505-2E9C-101B-9397-08002B2CF9AE}" pid="16" name="ClassificationContentMarkingHeaderFontProps">
    <vt:lpwstr>#000000,10,Calibri</vt:lpwstr>
  </property>
  <property fmtid="{D5CDD505-2E9C-101B-9397-08002B2CF9AE}" pid="17" name="_ExtendedDescription">
    <vt:lpwstr/>
  </property>
  <property fmtid="{D5CDD505-2E9C-101B-9397-08002B2CF9AE}" pid="18" name="TriggerFlowInfo">
    <vt:lpwstr/>
  </property>
  <property fmtid="{D5CDD505-2E9C-101B-9397-08002B2CF9AE}" pid="19" name="xd_Signature">
    <vt:bool>false</vt:bool>
  </property>
  <property fmtid="{D5CDD505-2E9C-101B-9397-08002B2CF9AE}" pid="20" name="ClassificationContentMarkingHeaderShapeIds">
    <vt:lpwstr>1,2,3</vt:lpwstr>
  </property>
</Properties>
</file>