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6D34B" w14:textId="77777777" w:rsidR="00052C02" w:rsidRPr="006E067C" w:rsidRDefault="00052C02" w:rsidP="00052C02">
      <w:pPr>
        <w:ind w:right="839"/>
        <w:rPr>
          <w:rFonts w:asciiTheme="minorEastAsia" w:hAnsiTheme="minorEastAsia" w:cs="Times New Roman"/>
          <w:color w:val="000000"/>
          <w:szCs w:val="21"/>
        </w:rPr>
      </w:pPr>
    </w:p>
    <w:p w14:paraId="4E84CB32" w14:textId="5976C990" w:rsidR="0040629E" w:rsidRPr="00A373EC" w:rsidRDefault="0040629E" w:rsidP="0040629E">
      <w:pPr>
        <w:jc w:val="center"/>
        <w:rPr>
          <w:rFonts w:asciiTheme="minorEastAsia" w:hAnsiTheme="minorEastAsia"/>
          <w:b/>
          <w:color w:val="000000" w:themeColor="text1"/>
          <w:szCs w:val="21"/>
        </w:rPr>
      </w:pPr>
      <w:r w:rsidRPr="00A373EC">
        <w:rPr>
          <w:rFonts w:asciiTheme="minorEastAsia" w:hAnsiTheme="minorEastAsia" w:hint="eastAsia"/>
          <w:b/>
          <w:color w:val="000000" w:themeColor="text1"/>
          <w:szCs w:val="21"/>
        </w:rPr>
        <w:t>海外コーディネーターに係る業務委託先</w:t>
      </w:r>
      <w:r w:rsidRPr="00A373EC">
        <w:rPr>
          <w:rFonts w:asciiTheme="minorEastAsia" w:hAnsiTheme="minorEastAsia"/>
          <w:b/>
          <w:color w:val="000000" w:themeColor="text1"/>
          <w:szCs w:val="21"/>
        </w:rPr>
        <w:t>公募</w:t>
      </w:r>
      <w:r w:rsidRPr="00A373EC">
        <w:rPr>
          <w:rFonts w:asciiTheme="minorEastAsia" w:hAnsiTheme="minorEastAsia" w:hint="eastAsia"/>
          <w:b/>
          <w:color w:val="000000" w:themeColor="text1"/>
          <w:szCs w:val="21"/>
        </w:rPr>
        <w:t>要項</w:t>
      </w:r>
    </w:p>
    <w:p w14:paraId="57742D08" w14:textId="77777777" w:rsidR="0040629E" w:rsidRPr="00A373EC" w:rsidRDefault="0040629E" w:rsidP="0040629E">
      <w:pPr>
        <w:jc w:val="center"/>
        <w:rPr>
          <w:rFonts w:asciiTheme="minorEastAsia" w:hAnsiTheme="minorEastAsia"/>
          <w:b/>
          <w:color w:val="000000" w:themeColor="text1"/>
          <w:szCs w:val="21"/>
        </w:rPr>
      </w:pPr>
      <w:r w:rsidRPr="00A373EC">
        <w:rPr>
          <w:rFonts w:asciiTheme="minorEastAsia" w:hAnsiTheme="minorEastAsia" w:hint="eastAsia"/>
          <w:b/>
          <w:color w:val="000000" w:themeColor="text1"/>
          <w:szCs w:val="21"/>
        </w:rPr>
        <w:t>【農林水産・食品分野】</w:t>
      </w:r>
    </w:p>
    <w:p w14:paraId="1EF06D04" w14:textId="77777777" w:rsidR="0040629E" w:rsidRPr="00A373EC" w:rsidRDefault="0040629E" w:rsidP="0040629E">
      <w:pPr>
        <w:jc w:val="center"/>
        <w:rPr>
          <w:rFonts w:asciiTheme="minorEastAsia" w:hAnsiTheme="minorEastAsia"/>
          <w:color w:val="000000" w:themeColor="text1"/>
          <w:szCs w:val="21"/>
        </w:rPr>
      </w:pPr>
    </w:p>
    <w:p w14:paraId="0892F585" w14:textId="7F2EDBAF" w:rsidR="0040629E" w:rsidRPr="00A373EC" w:rsidRDefault="001C5AE2" w:rsidP="0040629E">
      <w:pPr>
        <w:ind w:firstLineChars="3000" w:firstLine="6300"/>
        <w:jc w:val="right"/>
        <w:rPr>
          <w:rFonts w:asciiTheme="minorEastAsia" w:hAnsiTheme="minorEastAsia"/>
          <w:color w:val="000000" w:themeColor="text1"/>
          <w:szCs w:val="21"/>
        </w:rPr>
      </w:pPr>
      <w:r w:rsidRPr="00A373EC">
        <w:rPr>
          <w:rFonts w:asciiTheme="minorEastAsia" w:hAnsiTheme="minorEastAsia" w:hint="eastAsia"/>
          <w:color w:val="000000" w:themeColor="text1"/>
          <w:szCs w:val="21"/>
        </w:rPr>
        <w:t>201</w:t>
      </w:r>
      <w:r w:rsidR="00CE24B0">
        <w:rPr>
          <w:rFonts w:asciiTheme="minorEastAsia" w:hAnsiTheme="minorEastAsia" w:hint="eastAsia"/>
          <w:color w:val="000000" w:themeColor="text1"/>
          <w:szCs w:val="21"/>
        </w:rPr>
        <w:t>9</w:t>
      </w:r>
      <w:r w:rsidR="0040629E" w:rsidRPr="00A373EC">
        <w:rPr>
          <w:rFonts w:asciiTheme="minorEastAsia" w:hAnsiTheme="minorEastAsia" w:hint="eastAsia"/>
          <w:color w:val="000000" w:themeColor="text1"/>
          <w:szCs w:val="21"/>
        </w:rPr>
        <w:t>年</w:t>
      </w:r>
      <w:r w:rsidR="00045FE3">
        <w:rPr>
          <w:rFonts w:asciiTheme="minorEastAsia" w:hAnsiTheme="minorEastAsia" w:hint="eastAsia"/>
          <w:color w:val="000000" w:themeColor="text1"/>
          <w:szCs w:val="21"/>
        </w:rPr>
        <w:t xml:space="preserve"> 2</w:t>
      </w:r>
      <w:r w:rsidR="0040629E" w:rsidRPr="00A373EC">
        <w:rPr>
          <w:rFonts w:asciiTheme="minorEastAsia" w:hAnsiTheme="minorEastAsia" w:hint="eastAsia"/>
          <w:color w:val="000000" w:themeColor="text1"/>
          <w:szCs w:val="21"/>
        </w:rPr>
        <w:t>月</w:t>
      </w:r>
      <w:r w:rsidR="0000319D">
        <w:rPr>
          <w:rFonts w:asciiTheme="minorEastAsia" w:hAnsiTheme="minorEastAsia" w:hint="eastAsia"/>
          <w:color w:val="000000" w:themeColor="text1"/>
          <w:szCs w:val="21"/>
        </w:rPr>
        <w:t>1</w:t>
      </w:r>
      <w:r w:rsidR="00E32691">
        <w:rPr>
          <w:rFonts w:asciiTheme="minorEastAsia" w:hAnsiTheme="minorEastAsia" w:hint="eastAsia"/>
          <w:color w:val="000000" w:themeColor="text1"/>
          <w:szCs w:val="21"/>
        </w:rPr>
        <w:t>4</w:t>
      </w:r>
      <w:r w:rsidR="0040629E" w:rsidRPr="00A373EC">
        <w:rPr>
          <w:rFonts w:asciiTheme="minorEastAsia" w:hAnsiTheme="minorEastAsia" w:hint="eastAsia"/>
          <w:color w:val="000000" w:themeColor="text1"/>
          <w:szCs w:val="21"/>
        </w:rPr>
        <w:t>日</w:t>
      </w:r>
    </w:p>
    <w:p w14:paraId="08E1923D" w14:textId="77777777" w:rsidR="0040629E" w:rsidRPr="00A373EC" w:rsidRDefault="0040629E" w:rsidP="0040629E">
      <w:pPr>
        <w:ind w:firstLineChars="1600" w:firstLine="3360"/>
        <w:jc w:val="right"/>
        <w:rPr>
          <w:rFonts w:asciiTheme="minorEastAsia" w:hAnsiTheme="minorEastAsia"/>
          <w:color w:val="000000" w:themeColor="text1"/>
          <w:szCs w:val="21"/>
        </w:rPr>
      </w:pPr>
      <w:r w:rsidRPr="00A373EC">
        <w:rPr>
          <w:rFonts w:asciiTheme="minorEastAsia" w:hAnsiTheme="minorEastAsia" w:hint="eastAsia"/>
          <w:color w:val="000000" w:themeColor="text1"/>
          <w:szCs w:val="21"/>
        </w:rPr>
        <w:t>独立行政法人日本貿易振興機構</w:t>
      </w:r>
    </w:p>
    <w:p w14:paraId="50B3D400" w14:textId="609F999A" w:rsidR="0040629E" w:rsidRDefault="008C21E5" w:rsidP="002275E7">
      <w:pPr>
        <w:ind w:firstLineChars="1600" w:firstLine="3360"/>
        <w:jc w:val="right"/>
        <w:rPr>
          <w:rFonts w:asciiTheme="minorEastAsia" w:hAnsiTheme="minorEastAsia"/>
          <w:color w:val="000000" w:themeColor="text1"/>
          <w:szCs w:val="21"/>
        </w:rPr>
      </w:pPr>
      <w:r w:rsidRPr="00A373EC">
        <w:rPr>
          <w:rFonts w:asciiTheme="minorEastAsia" w:hAnsiTheme="minorEastAsia" w:hint="eastAsia"/>
          <w:color w:val="000000" w:themeColor="text1"/>
          <w:szCs w:val="21"/>
        </w:rPr>
        <w:t>ジェトロ</w:t>
      </w:r>
      <w:r w:rsidR="0000319D">
        <w:rPr>
          <w:rFonts w:asciiTheme="minorEastAsia" w:hAnsiTheme="minorEastAsia" w:hint="eastAsia"/>
          <w:color w:val="000000" w:themeColor="text1"/>
          <w:szCs w:val="21"/>
        </w:rPr>
        <w:t>ソウル</w:t>
      </w:r>
      <w:r w:rsidR="0040629E" w:rsidRPr="00A373EC">
        <w:rPr>
          <w:rFonts w:asciiTheme="minorEastAsia" w:hAnsiTheme="minorEastAsia" w:hint="eastAsia"/>
          <w:color w:val="000000" w:themeColor="text1"/>
          <w:szCs w:val="21"/>
        </w:rPr>
        <w:t>事務所</w:t>
      </w:r>
    </w:p>
    <w:p w14:paraId="1DD8D36D" w14:textId="16724472" w:rsidR="0040629E" w:rsidRPr="00A373EC" w:rsidRDefault="000A68AF" w:rsidP="0000319D">
      <w:pPr>
        <w:wordWrap w:val="0"/>
        <w:ind w:firstLineChars="1600" w:firstLine="3360"/>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所長　</w:t>
      </w:r>
      <w:r w:rsidR="0000319D">
        <w:rPr>
          <w:rFonts w:asciiTheme="minorEastAsia" w:hAnsiTheme="minorEastAsia" w:hint="eastAsia"/>
          <w:color w:val="000000" w:themeColor="text1"/>
          <w:szCs w:val="21"/>
        </w:rPr>
        <w:t xml:space="preserve">保科　</w:t>
      </w:r>
      <w:r w:rsidR="0000319D" w:rsidRPr="0000319D">
        <w:rPr>
          <w:rFonts w:asciiTheme="minorEastAsia" w:hAnsiTheme="minorEastAsia" w:hint="eastAsia"/>
          <w:color w:val="000000" w:themeColor="text1"/>
          <w:szCs w:val="21"/>
        </w:rPr>
        <w:t>聡宏</w:t>
      </w:r>
    </w:p>
    <w:p w14:paraId="2233C4C1" w14:textId="77777777" w:rsidR="0040629E" w:rsidRPr="00A373EC" w:rsidRDefault="0040629E" w:rsidP="0040629E">
      <w:pPr>
        <w:rPr>
          <w:rFonts w:asciiTheme="minorEastAsia" w:hAnsiTheme="minorEastAsia"/>
          <w:color w:val="000000" w:themeColor="text1"/>
          <w:szCs w:val="21"/>
        </w:rPr>
      </w:pPr>
    </w:p>
    <w:p w14:paraId="370FF6E2" w14:textId="551490F3" w:rsidR="0040629E" w:rsidRPr="00A373EC" w:rsidRDefault="00A34418" w:rsidP="002275E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独立行政法人</w:t>
      </w:r>
      <w:r w:rsidR="0040629E" w:rsidRPr="00A373EC">
        <w:rPr>
          <w:rFonts w:asciiTheme="minorEastAsia" w:hAnsiTheme="minorEastAsia" w:hint="eastAsia"/>
          <w:color w:val="000000" w:themeColor="text1"/>
          <w:szCs w:val="21"/>
        </w:rPr>
        <w:t>日本貿易振興機構</w:t>
      </w:r>
      <w:r w:rsidR="0000319D">
        <w:rPr>
          <w:rFonts w:asciiTheme="minorEastAsia" w:hAnsiTheme="minorEastAsia" w:hint="eastAsia"/>
          <w:color w:val="000000" w:themeColor="text1"/>
          <w:szCs w:val="21"/>
        </w:rPr>
        <w:t>ソウル</w:t>
      </w:r>
      <w:r w:rsidR="0040629E" w:rsidRPr="00A373EC">
        <w:rPr>
          <w:rFonts w:asciiTheme="minorEastAsia" w:hAnsiTheme="minorEastAsia" w:hint="eastAsia"/>
          <w:color w:val="000000" w:themeColor="text1"/>
          <w:szCs w:val="21"/>
        </w:rPr>
        <w:t>事務所（以下「ジェトロ」という）では、</w:t>
      </w:r>
      <w:r w:rsidR="0040629E" w:rsidRPr="00A373EC">
        <w:rPr>
          <w:rFonts w:asciiTheme="minorEastAsia" w:hAnsiTheme="minorEastAsia" w:hint="eastAsia"/>
          <w:color w:val="000000" w:themeColor="text1"/>
        </w:rPr>
        <w:t>日本企業等（企業・農林漁業者・団体等で日本からの輸出に取り組む事業者）</w:t>
      </w:r>
      <w:r w:rsidR="0040629E" w:rsidRPr="00A373EC">
        <w:rPr>
          <w:rFonts w:asciiTheme="minorEastAsia" w:hAnsiTheme="minorEastAsia"/>
          <w:color w:val="000000" w:themeColor="text1"/>
          <w:szCs w:val="21"/>
        </w:rPr>
        <w:t>による</w:t>
      </w:r>
      <w:r w:rsidR="0040629E" w:rsidRPr="00A373EC">
        <w:rPr>
          <w:rFonts w:asciiTheme="minorEastAsia" w:hAnsiTheme="minorEastAsia" w:hint="eastAsia"/>
          <w:color w:val="000000" w:themeColor="text1"/>
          <w:szCs w:val="21"/>
        </w:rPr>
        <w:t>農林水産・食品分野</w:t>
      </w:r>
      <w:r w:rsidR="0040629E" w:rsidRPr="00A373EC">
        <w:rPr>
          <w:rFonts w:asciiTheme="minorEastAsia" w:hAnsiTheme="minorEastAsia"/>
          <w:color w:val="000000" w:themeColor="text1"/>
          <w:szCs w:val="21"/>
        </w:rPr>
        <w:t>の海外市場開拓を支援するため</w:t>
      </w:r>
      <w:r w:rsidR="0040629E" w:rsidRPr="00A373EC">
        <w:rPr>
          <w:rFonts w:asciiTheme="minorEastAsia" w:hAnsiTheme="minorEastAsia" w:hint="eastAsia"/>
          <w:color w:val="000000" w:themeColor="text1"/>
          <w:szCs w:val="21"/>
        </w:rPr>
        <w:t>、バイヤー発掘、</w:t>
      </w:r>
      <w:r w:rsidR="0040629E" w:rsidRPr="00A373EC">
        <w:rPr>
          <w:rFonts w:asciiTheme="minorEastAsia" w:hAnsiTheme="minorEastAsia"/>
          <w:color w:val="000000" w:themeColor="text1"/>
          <w:szCs w:val="21"/>
        </w:rPr>
        <w:t>貿易相談、ビジネスマッチング</w:t>
      </w:r>
      <w:r w:rsidR="0040629E" w:rsidRPr="00A373EC">
        <w:rPr>
          <w:rFonts w:asciiTheme="minorEastAsia" w:hAnsiTheme="minorEastAsia" w:hint="eastAsia"/>
          <w:color w:val="000000" w:themeColor="text1"/>
          <w:szCs w:val="21"/>
        </w:rPr>
        <w:t>等</w:t>
      </w:r>
      <w:r w:rsidR="0040629E" w:rsidRPr="00A373EC">
        <w:rPr>
          <w:rFonts w:asciiTheme="minorEastAsia" w:hAnsiTheme="minorEastAsia"/>
          <w:color w:val="000000" w:themeColor="text1"/>
          <w:szCs w:val="21"/>
        </w:rPr>
        <w:t>を業務委託でき</w:t>
      </w:r>
      <w:r w:rsidR="0040629E" w:rsidRPr="00A373EC">
        <w:rPr>
          <w:rFonts w:asciiTheme="minorEastAsia" w:hAnsiTheme="minorEastAsia" w:hint="eastAsia"/>
          <w:color w:val="000000" w:themeColor="text1"/>
          <w:szCs w:val="21"/>
        </w:rPr>
        <w:t>る個人又は法人</w:t>
      </w:r>
      <w:r w:rsidR="0040629E" w:rsidRPr="00A373EC">
        <w:rPr>
          <w:rFonts w:asciiTheme="minorEastAsia" w:hAnsiTheme="minorEastAsia"/>
          <w:color w:val="000000" w:themeColor="text1"/>
          <w:szCs w:val="21"/>
        </w:rPr>
        <w:t>を募集</w:t>
      </w:r>
      <w:r w:rsidR="0040629E" w:rsidRPr="00A373EC">
        <w:rPr>
          <w:rFonts w:asciiTheme="minorEastAsia" w:hAnsiTheme="minorEastAsia" w:hint="eastAsia"/>
          <w:color w:val="000000" w:themeColor="text1"/>
          <w:szCs w:val="21"/>
        </w:rPr>
        <w:t>いたします</w:t>
      </w:r>
      <w:r w:rsidR="0040629E" w:rsidRPr="00A373EC">
        <w:rPr>
          <w:rFonts w:asciiTheme="minorEastAsia" w:hAnsiTheme="minorEastAsia"/>
          <w:color w:val="000000" w:themeColor="text1"/>
          <w:szCs w:val="21"/>
        </w:rPr>
        <w:t>。</w:t>
      </w:r>
    </w:p>
    <w:p w14:paraId="7A7EFC9D" w14:textId="77777777" w:rsidR="0040629E" w:rsidRPr="00A373EC" w:rsidRDefault="0040629E" w:rsidP="0040629E">
      <w:pPr>
        <w:ind w:firstLineChars="100" w:firstLine="210"/>
        <w:rPr>
          <w:rFonts w:asciiTheme="minorEastAsia" w:hAnsiTheme="minorEastAsia"/>
          <w:color w:val="000000" w:themeColor="text1"/>
          <w:szCs w:val="21"/>
        </w:rPr>
      </w:pPr>
      <w:r w:rsidRPr="00A373EC">
        <w:rPr>
          <w:rFonts w:asciiTheme="minorEastAsia" w:hAnsiTheme="minorEastAsia"/>
          <w:color w:val="000000" w:themeColor="text1"/>
          <w:szCs w:val="21"/>
        </w:rPr>
        <w:t>応募</w:t>
      </w:r>
      <w:r w:rsidRPr="00A373EC">
        <w:rPr>
          <w:rFonts w:asciiTheme="minorEastAsia" w:hAnsiTheme="minorEastAsia" w:hint="eastAsia"/>
          <w:color w:val="000000" w:themeColor="text1"/>
          <w:szCs w:val="21"/>
        </w:rPr>
        <w:t>を希望される場合は、下記の要領に基づき応募書類をご提出ください。</w:t>
      </w:r>
    </w:p>
    <w:p w14:paraId="74ADFBEF" w14:textId="77777777" w:rsidR="0040629E" w:rsidRPr="00A373EC" w:rsidRDefault="0040629E" w:rsidP="0040629E">
      <w:pPr>
        <w:rPr>
          <w:rFonts w:asciiTheme="minorEastAsia" w:hAnsiTheme="minorEastAsia"/>
          <w:b/>
          <w:color w:val="000000" w:themeColor="text1"/>
          <w:szCs w:val="21"/>
        </w:rPr>
      </w:pPr>
    </w:p>
    <w:p w14:paraId="51A6E50D" w14:textId="77777777" w:rsidR="0040629E" w:rsidRPr="00A373EC" w:rsidRDefault="0040629E" w:rsidP="0040629E">
      <w:pPr>
        <w:jc w:val="center"/>
        <w:rPr>
          <w:rFonts w:asciiTheme="minorEastAsia" w:hAnsiTheme="minorEastAsia"/>
          <w:color w:val="000000" w:themeColor="text1"/>
          <w:szCs w:val="21"/>
        </w:rPr>
      </w:pPr>
      <w:r w:rsidRPr="00A373EC">
        <w:rPr>
          <w:rFonts w:asciiTheme="minorEastAsia" w:hAnsiTheme="minorEastAsia" w:hint="eastAsia"/>
          <w:color w:val="000000" w:themeColor="text1"/>
          <w:szCs w:val="21"/>
        </w:rPr>
        <w:t>記</w:t>
      </w:r>
    </w:p>
    <w:p w14:paraId="0AAE0CDA" w14:textId="77777777" w:rsidR="0040629E" w:rsidRPr="00A373EC" w:rsidRDefault="0040629E" w:rsidP="0040629E">
      <w:pPr>
        <w:rPr>
          <w:rFonts w:asciiTheme="minorEastAsia" w:hAnsiTheme="minorEastAsia"/>
          <w:b/>
          <w:color w:val="000000" w:themeColor="text1"/>
          <w:szCs w:val="21"/>
        </w:rPr>
      </w:pPr>
    </w:p>
    <w:p w14:paraId="522FB49A" w14:textId="77777777" w:rsidR="0040629E" w:rsidRPr="00A373EC" w:rsidRDefault="009E3EB7" w:rsidP="0040629E">
      <w:pPr>
        <w:rPr>
          <w:rFonts w:asciiTheme="minorEastAsia" w:hAnsiTheme="minorEastAsia"/>
          <w:color w:val="000000" w:themeColor="text1"/>
          <w:szCs w:val="21"/>
        </w:rPr>
      </w:pPr>
      <w:r w:rsidRPr="00A373EC">
        <w:rPr>
          <w:rFonts w:asciiTheme="minorEastAsia" w:hAnsiTheme="minorEastAsia" w:hint="eastAsia"/>
          <w:b/>
          <w:color w:val="000000" w:themeColor="text1"/>
          <w:szCs w:val="21"/>
        </w:rPr>
        <w:t>１．</w:t>
      </w:r>
      <w:r w:rsidR="0040629E" w:rsidRPr="00A373EC">
        <w:rPr>
          <w:rFonts w:asciiTheme="minorEastAsia" w:hAnsiTheme="minorEastAsia"/>
          <w:b/>
          <w:color w:val="000000" w:themeColor="text1"/>
          <w:szCs w:val="21"/>
        </w:rPr>
        <w:t>事業</w:t>
      </w:r>
      <w:r w:rsidR="0040629E" w:rsidRPr="00A373EC">
        <w:rPr>
          <w:rFonts w:asciiTheme="minorEastAsia" w:hAnsiTheme="minorEastAsia" w:hint="eastAsia"/>
          <w:b/>
          <w:color w:val="000000" w:themeColor="text1"/>
          <w:szCs w:val="21"/>
        </w:rPr>
        <w:t>目的</w:t>
      </w:r>
      <w:r w:rsidR="0040629E" w:rsidRPr="00A373EC">
        <w:rPr>
          <w:rFonts w:asciiTheme="minorEastAsia" w:hAnsiTheme="minorEastAsia" w:hint="eastAsia"/>
          <w:color w:val="000000" w:themeColor="text1"/>
          <w:szCs w:val="21"/>
        </w:rPr>
        <w:t>：</w:t>
      </w:r>
    </w:p>
    <w:p w14:paraId="0B3054A3" w14:textId="77777777" w:rsidR="0040629E" w:rsidRPr="00A373EC" w:rsidRDefault="0040629E" w:rsidP="0040629E">
      <w:pPr>
        <w:rPr>
          <w:rFonts w:asciiTheme="minorEastAsia" w:hAnsiTheme="minorEastAsia"/>
          <w:color w:val="000000" w:themeColor="text1"/>
          <w:szCs w:val="21"/>
        </w:rPr>
      </w:pPr>
      <w:r w:rsidRPr="00A373EC">
        <w:rPr>
          <w:rFonts w:asciiTheme="minorEastAsia" w:hAnsiTheme="minorEastAsia" w:hint="eastAsia"/>
          <w:color w:val="000000" w:themeColor="text1"/>
        </w:rPr>
        <w:t>日本企業等</w:t>
      </w:r>
      <w:r w:rsidRPr="00A373EC">
        <w:rPr>
          <w:rFonts w:asciiTheme="minorEastAsia" w:hAnsiTheme="minorEastAsia" w:hint="eastAsia"/>
          <w:color w:val="000000" w:themeColor="text1"/>
          <w:szCs w:val="21"/>
        </w:rPr>
        <w:t>の海外販路拡大を促進するため、当該国・地域の当該分野専門家（海外コーディネーター）によるバイヤー発掘、相談対応、現地企業・バイヤーとのビジネスマッチング支援などを行う。</w:t>
      </w:r>
    </w:p>
    <w:p w14:paraId="582B98C7" w14:textId="77777777" w:rsidR="009406E8" w:rsidRPr="00A373EC" w:rsidRDefault="009406E8" w:rsidP="00E46FFC">
      <w:pPr>
        <w:ind w:right="-1"/>
        <w:jc w:val="center"/>
        <w:rPr>
          <w:rFonts w:asciiTheme="minorEastAsia" w:hAnsiTheme="minorEastAsia" w:cs="Times New Roman"/>
          <w:b/>
          <w:color w:val="000000" w:themeColor="text1"/>
          <w:szCs w:val="21"/>
        </w:rPr>
      </w:pPr>
    </w:p>
    <w:p w14:paraId="1B90E08A" w14:textId="77777777" w:rsidR="009406E8" w:rsidRPr="00A373EC" w:rsidRDefault="0040629E" w:rsidP="009406E8">
      <w:pPr>
        <w:rPr>
          <w:rFonts w:asciiTheme="minorEastAsia" w:hAnsiTheme="minorEastAsia"/>
          <w:color w:val="000000" w:themeColor="text1"/>
          <w:szCs w:val="21"/>
        </w:rPr>
      </w:pPr>
      <w:r w:rsidRPr="00A373EC">
        <w:rPr>
          <w:rFonts w:asciiTheme="minorEastAsia" w:hAnsiTheme="minorEastAsia" w:hint="eastAsia"/>
          <w:b/>
          <w:color w:val="000000" w:themeColor="text1"/>
          <w:szCs w:val="21"/>
        </w:rPr>
        <w:t>２</w:t>
      </w:r>
      <w:r w:rsidR="009E3EB7" w:rsidRPr="00A373EC">
        <w:rPr>
          <w:rFonts w:asciiTheme="minorEastAsia" w:hAnsiTheme="minorEastAsia" w:hint="eastAsia"/>
          <w:b/>
          <w:color w:val="000000" w:themeColor="text1"/>
          <w:szCs w:val="21"/>
        </w:rPr>
        <w:t>.</w:t>
      </w:r>
      <w:r w:rsidR="00991353" w:rsidRPr="00A373EC">
        <w:rPr>
          <w:rFonts w:asciiTheme="minorEastAsia" w:hAnsiTheme="minorEastAsia"/>
          <w:b/>
          <w:color w:val="000000" w:themeColor="text1"/>
          <w:szCs w:val="21"/>
        </w:rPr>
        <w:t xml:space="preserve"> </w:t>
      </w:r>
      <w:r w:rsidR="009406E8" w:rsidRPr="00A373EC">
        <w:rPr>
          <w:rFonts w:asciiTheme="minorEastAsia" w:hAnsiTheme="minorEastAsia"/>
          <w:b/>
          <w:color w:val="000000" w:themeColor="text1"/>
          <w:szCs w:val="21"/>
        </w:rPr>
        <w:t>業務委託内容</w:t>
      </w:r>
      <w:r w:rsidR="009406E8" w:rsidRPr="00A373EC">
        <w:rPr>
          <w:rFonts w:asciiTheme="minorEastAsia" w:hAnsiTheme="minorEastAsia" w:hint="eastAsia"/>
          <w:color w:val="000000" w:themeColor="text1"/>
          <w:szCs w:val="21"/>
        </w:rPr>
        <w:t>：</w:t>
      </w:r>
    </w:p>
    <w:p w14:paraId="2002C43C" w14:textId="77777777" w:rsidR="009406E8" w:rsidRPr="00A373EC" w:rsidRDefault="009406E8" w:rsidP="005155B8">
      <w:pPr>
        <w:tabs>
          <w:tab w:val="left" w:pos="4725"/>
        </w:tabs>
        <w:rPr>
          <w:rFonts w:asciiTheme="minorEastAsia" w:hAnsiTheme="minorEastAsia"/>
          <w:b/>
          <w:color w:val="000000" w:themeColor="text1"/>
          <w:szCs w:val="21"/>
        </w:rPr>
      </w:pPr>
      <w:r w:rsidRPr="00A373EC">
        <w:rPr>
          <w:rFonts w:asciiTheme="minorEastAsia" w:hAnsiTheme="minorEastAsia"/>
          <w:b/>
          <w:color w:val="000000" w:themeColor="text1"/>
          <w:szCs w:val="21"/>
        </w:rPr>
        <w:t>(1)</w:t>
      </w:r>
      <w:r w:rsidR="00991353" w:rsidRPr="00A373EC">
        <w:rPr>
          <w:rFonts w:asciiTheme="minorEastAsia" w:hAnsiTheme="minorEastAsia"/>
          <w:b/>
          <w:color w:val="000000" w:themeColor="text1"/>
          <w:szCs w:val="21"/>
        </w:rPr>
        <w:t xml:space="preserve"> </w:t>
      </w:r>
      <w:r w:rsidRPr="00A373EC">
        <w:rPr>
          <w:rFonts w:asciiTheme="minorEastAsia" w:hAnsiTheme="minorEastAsia" w:hint="eastAsia"/>
          <w:b/>
          <w:color w:val="000000" w:themeColor="text1"/>
          <w:szCs w:val="21"/>
        </w:rPr>
        <w:t>専門分野</w:t>
      </w:r>
    </w:p>
    <w:p w14:paraId="252EEAD2" w14:textId="1F67021A" w:rsidR="009406E8" w:rsidRPr="00A373EC" w:rsidRDefault="00A34418" w:rsidP="005155B8">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農林水産・食品</w:t>
      </w:r>
    </w:p>
    <w:p w14:paraId="13F33689" w14:textId="77777777" w:rsidR="009406E8" w:rsidRPr="00A373EC" w:rsidRDefault="009406E8" w:rsidP="009406E8">
      <w:pPr>
        <w:ind w:firstLineChars="300" w:firstLine="630"/>
        <w:rPr>
          <w:rFonts w:asciiTheme="minorEastAsia" w:hAnsiTheme="minorEastAsia"/>
          <w:color w:val="000000" w:themeColor="text1"/>
          <w:szCs w:val="21"/>
        </w:rPr>
      </w:pPr>
    </w:p>
    <w:p w14:paraId="747FDABE" w14:textId="77777777" w:rsidR="00554C9E" w:rsidRPr="00A373EC" w:rsidRDefault="009406E8" w:rsidP="005155B8">
      <w:pPr>
        <w:tabs>
          <w:tab w:val="left" w:pos="4725"/>
        </w:tabs>
        <w:rPr>
          <w:rFonts w:asciiTheme="minorEastAsia" w:hAnsiTheme="minorEastAsia"/>
          <w:b/>
          <w:color w:val="000000" w:themeColor="text1"/>
          <w:szCs w:val="21"/>
        </w:rPr>
      </w:pPr>
      <w:r w:rsidRPr="00A373EC">
        <w:rPr>
          <w:rFonts w:asciiTheme="minorEastAsia" w:hAnsiTheme="minorEastAsia"/>
          <w:b/>
          <w:color w:val="000000" w:themeColor="text1"/>
          <w:szCs w:val="21"/>
        </w:rPr>
        <w:t>(2)</w:t>
      </w:r>
      <w:r w:rsidR="00991353" w:rsidRPr="00A373EC">
        <w:rPr>
          <w:rFonts w:asciiTheme="minorEastAsia" w:hAnsiTheme="minorEastAsia"/>
          <w:b/>
          <w:color w:val="000000" w:themeColor="text1"/>
          <w:szCs w:val="21"/>
        </w:rPr>
        <w:t xml:space="preserve"> </w:t>
      </w:r>
      <w:r w:rsidRPr="00A373EC">
        <w:rPr>
          <w:rFonts w:asciiTheme="minorEastAsia" w:hAnsiTheme="minorEastAsia" w:hint="eastAsia"/>
          <w:b/>
          <w:color w:val="000000" w:themeColor="text1"/>
          <w:szCs w:val="21"/>
        </w:rPr>
        <w:t>対象国・地域（カバーエリア）</w:t>
      </w:r>
    </w:p>
    <w:p w14:paraId="67F794F8" w14:textId="707D259A" w:rsidR="00554C9E" w:rsidRPr="00A373EC" w:rsidRDefault="0000319D" w:rsidP="003654E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大韓民国（以下、「韓国」）</w:t>
      </w:r>
    </w:p>
    <w:p w14:paraId="201AE84E" w14:textId="77777777" w:rsidR="00554C9E" w:rsidRPr="00A373EC" w:rsidRDefault="00554C9E" w:rsidP="009406E8">
      <w:pPr>
        <w:ind w:firstLineChars="200" w:firstLine="420"/>
        <w:rPr>
          <w:rFonts w:asciiTheme="minorEastAsia" w:hAnsiTheme="minorEastAsia"/>
          <w:color w:val="000000" w:themeColor="text1"/>
          <w:szCs w:val="21"/>
        </w:rPr>
      </w:pPr>
    </w:p>
    <w:p w14:paraId="434EB5A1" w14:textId="77777777" w:rsidR="009E3EB7" w:rsidRPr="00A373EC" w:rsidRDefault="009406E8">
      <w:pPr>
        <w:rPr>
          <w:rFonts w:asciiTheme="minorEastAsia" w:hAnsiTheme="minorEastAsia"/>
          <w:b/>
          <w:color w:val="000000" w:themeColor="text1"/>
          <w:szCs w:val="21"/>
        </w:rPr>
      </w:pPr>
      <w:r w:rsidRPr="00A373EC">
        <w:rPr>
          <w:rFonts w:asciiTheme="minorEastAsia" w:hAnsiTheme="minorEastAsia"/>
          <w:b/>
          <w:color w:val="000000" w:themeColor="text1"/>
          <w:szCs w:val="21"/>
        </w:rPr>
        <w:t>(3)</w:t>
      </w:r>
      <w:r w:rsidR="009E3EB7" w:rsidRPr="00A373EC">
        <w:rPr>
          <w:rFonts w:asciiTheme="minorEastAsia" w:hAnsiTheme="minorEastAsia" w:hint="eastAsia"/>
          <w:b/>
          <w:color w:val="000000" w:themeColor="text1"/>
          <w:szCs w:val="21"/>
        </w:rPr>
        <w:t>業務委託項目</w:t>
      </w:r>
    </w:p>
    <w:p w14:paraId="71AA32DC" w14:textId="58A97ED9" w:rsidR="00F45FA3" w:rsidRPr="00A373EC" w:rsidRDefault="002D246B" w:rsidP="00555460">
      <w:pPr>
        <w:rPr>
          <w:rFonts w:asciiTheme="minorEastAsia" w:hAnsiTheme="minorEastAsia"/>
          <w:color w:val="000000" w:themeColor="text1"/>
          <w:szCs w:val="21"/>
        </w:rPr>
      </w:pPr>
      <w:r w:rsidRPr="00A373EC">
        <w:rPr>
          <w:rFonts w:asciiTheme="minorEastAsia" w:hAnsiTheme="minorEastAsia"/>
          <w:color w:val="000000" w:themeColor="text1"/>
          <w:szCs w:val="21"/>
        </w:rPr>
        <w:t xml:space="preserve"> </w:t>
      </w:r>
      <w:r w:rsidR="00116747" w:rsidRPr="00A373EC">
        <w:rPr>
          <w:rFonts w:asciiTheme="minorEastAsia" w:hAnsiTheme="minorEastAsia" w:hint="eastAsia"/>
          <w:color w:val="000000" w:themeColor="text1"/>
        </w:rPr>
        <w:t>日本企業等（企業・農林漁業者・団体等で日本からの輸出に取り組む事業者）</w:t>
      </w:r>
      <w:r w:rsidR="00116747" w:rsidRPr="00A373EC">
        <w:rPr>
          <w:rFonts w:asciiTheme="minorEastAsia" w:hAnsiTheme="minorEastAsia"/>
          <w:color w:val="000000" w:themeColor="text1"/>
          <w:szCs w:val="21"/>
        </w:rPr>
        <w:t>の海外市場開拓を支援するため</w:t>
      </w:r>
      <w:r w:rsidR="009406E8" w:rsidRPr="00A373EC">
        <w:rPr>
          <w:rFonts w:asciiTheme="minorEastAsia" w:hAnsiTheme="minorEastAsia"/>
          <w:color w:val="000000" w:themeColor="text1"/>
          <w:szCs w:val="21"/>
        </w:rPr>
        <w:t>次</w:t>
      </w:r>
      <w:r w:rsidR="009406E8" w:rsidRPr="00A373EC">
        <w:rPr>
          <w:rFonts w:asciiTheme="minorEastAsia" w:hAnsiTheme="minorEastAsia" w:hint="eastAsia"/>
          <w:color w:val="000000" w:themeColor="text1"/>
          <w:szCs w:val="21"/>
        </w:rPr>
        <w:t>の</w:t>
      </w:r>
      <w:r w:rsidR="003E5BD2">
        <w:rPr>
          <w:rFonts w:asciiTheme="minorEastAsia" w:hAnsiTheme="minorEastAsia" w:hint="eastAsia"/>
          <w:color w:val="000000" w:themeColor="text1"/>
          <w:szCs w:val="21"/>
        </w:rPr>
        <w:t>3</w:t>
      </w:r>
      <w:r w:rsidR="009406E8" w:rsidRPr="00A373EC">
        <w:rPr>
          <w:rFonts w:asciiTheme="minorEastAsia" w:hAnsiTheme="minorEastAsia"/>
          <w:color w:val="000000" w:themeColor="text1"/>
          <w:szCs w:val="21"/>
        </w:rPr>
        <w:t>つの業務を</w:t>
      </w:r>
      <w:r w:rsidR="009406E8" w:rsidRPr="00A373EC">
        <w:rPr>
          <w:rFonts w:asciiTheme="minorEastAsia" w:hAnsiTheme="minorEastAsia" w:hint="eastAsia"/>
          <w:color w:val="000000" w:themeColor="text1"/>
          <w:szCs w:val="21"/>
        </w:rPr>
        <w:t>行う</w:t>
      </w:r>
      <w:r w:rsidR="009406E8" w:rsidRPr="00A373EC">
        <w:rPr>
          <w:rFonts w:asciiTheme="minorEastAsia" w:hAnsiTheme="minorEastAsia"/>
          <w:color w:val="000000" w:themeColor="text1"/>
          <w:szCs w:val="21"/>
        </w:rPr>
        <w:t>。</w:t>
      </w:r>
    </w:p>
    <w:p w14:paraId="296E213A" w14:textId="1D642654" w:rsidR="009406E8" w:rsidRPr="00A373EC" w:rsidRDefault="002D246B" w:rsidP="003F3323">
      <w:pPr>
        <w:ind w:left="210" w:hangingChars="100" w:hanging="210"/>
        <w:rPr>
          <w:rFonts w:asciiTheme="minorEastAsia" w:hAnsiTheme="minorEastAsia"/>
          <w:color w:val="000000" w:themeColor="text1"/>
          <w:szCs w:val="21"/>
        </w:rPr>
      </w:pPr>
      <w:r w:rsidRPr="00A373EC">
        <w:rPr>
          <w:rFonts w:asciiTheme="minorEastAsia" w:hAnsiTheme="minorEastAsia" w:hint="eastAsia"/>
          <w:color w:val="000000" w:themeColor="text1"/>
          <w:szCs w:val="21"/>
        </w:rPr>
        <w:t xml:space="preserve">　</w:t>
      </w:r>
      <w:r w:rsidR="003E5BD2">
        <w:rPr>
          <w:rFonts w:asciiTheme="minorEastAsia" w:hAnsiTheme="minorEastAsia" w:hint="eastAsia"/>
          <w:color w:val="000000" w:themeColor="text1"/>
          <w:szCs w:val="21"/>
        </w:rPr>
        <w:t>①</w:t>
      </w:r>
      <w:r w:rsidR="001F2F1B" w:rsidRPr="00A373EC">
        <w:rPr>
          <w:rFonts w:asciiTheme="minorEastAsia" w:hAnsiTheme="minorEastAsia"/>
          <w:color w:val="000000" w:themeColor="text1"/>
          <w:szCs w:val="21"/>
        </w:rPr>
        <w:t xml:space="preserve"> </w:t>
      </w:r>
      <w:r w:rsidR="009406E8" w:rsidRPr="00A373EC">
        <w:rPr>
          <w:rFonts w:asciiTheme="minorEastAsia" w:hAnsiTheme="minorEastAsia"/>
          <w:color w:val="000000" w:themeColor="text1"/>
          <w:szCs w:val="21"/>
        </w:rPr>
        <w:t>相談</w:t>
      </w:r>
      <w:r w:rsidR="009406E8" w:rsidRPr="00A373EC">
        <w:rPr>
          <w:rFonts w:asciiTheme="minorEastAsia" w:hAnsiTheme="minorEastAsia" w:hint="eastAsia"/>
          <w:color w:val="000000" w:themeColor="text1"/>
          <w:szCs w:val="21"/>
        </w:rPr>
        <w:t>対応</w:t>
      </w:r>
      <w:r w:rsidR="009406E8" w:rsidRPr="00A373EC">
        <w:rPr>
          <w:rFonts w:asciiTheme="minorEastAsia" w:hAnsiTheme="minorEastAsia"/>
          <w:color w:val="000000" w:themeColor="text1"/>
          <w:szCs w:val="21"/>
        </w:rPr>
        <w:t>業務</w:t>
      </w:r>
    </w:p>
    <w:p w14:paraId="00FD78EE" w14:textId="2BA1748B" w:rsidR="009406E8" w:rsidRPr="00A373EC" w:rsidRDefault="002D246B" w:rsidP="00555460">
      <w:pPr>
        <w:rPr>
          <w:rFonts w:asciiTheme="minorEastAsia" w:hAnsiTheme="minorEastAsia"/>
          <w:color w:val="000000" w:themeColor="text1"/>
          <w:szCs w:val="21"/>
        </w:rPr>
      </w:pPr>
      <w:r w:rsidRPr="00A373EC">
        <w:rPr>
          <w:rFonts w:asciiTheme="minorEastAsia" w:hAnsiTheme="minorEastAsia" w:hint="eastAsia"/>
          <w:color w:val="000000" w:themeColor="text1"/>
          <w:szCs w:val="21"/>
        </w:rPr>
        <w:t xml:space="preserve">　</w:t>
      </w:r>
      <w:r w:rsidR="003E5BD2">
        <w:rPr>
          <w:rFonts w:asciiTheme="minorEastAsia" w:hAnsiTheme="minorEastAsia" w:hint="eastAsia"/>
          <w:color w:val="000000" w:themeColor="text1"/>
          <w:szCs w:val="21"/>
        </w:rPr>
        <w:t>②</w:t>
      </w:r>
      <w:r w:rsidR="001F2F1B" w:rsidRPr="00A373EC">
        <w:rPr>
          <w:rFonts w:asciiTheme="minorEastAsia" w:hAnsiTheme="minorEastAsia"/>
          <w:color w:val="000000" w:themeColor="text1"/>
          <w:szCs w:val="21"/>
        </w:rPr>
        <w:t xml:space="preserve"> </w:t>
      </w:r>
      <w:r w:rsidR="009406E8" w:rsidRPr="00A373EC">
        <w:rPr>
          <w:rFonts w:asciiTheme="minorEastAsia" w:hAnsiTheme="minorEastAsia"/>
          <w:color w:val="000000" w:themeColor="text1"/>
          <w:szCs w:val="21"/>
        </w:rPr>
        <w:t>ビジネスマッチング支援業務</w:t>
      </w:r>
    </w:p>
    <w:p w14:paraId="1714E12F" w14:textId="7B49BECE" w:rsidR="009406E8" w:rsidRPr="00A373EC" w:rsidRDefault="002D246B" w:rsidP="00555460">
      <w:pPr>
        <w:rPr>
          <w:rFonts w:asciiTheme="minorEastAsia" w:hAnsiTheme="minorEastAsia"/>
          <w:color w:val="000000" w:themeColor="text1"/>
          <w:szCs w:val="21"/>
        </w:rPr>
      </w:pPr>
      <w:r w:rsidRPr="00A373EC">
        <w:rPr>
          <w:rFonts w:asciiTheme="minorEastAsia" w:hAnsiTheme="minorEastAsia" w:hint="eastAsia"/>
          <w:color w:val="000000" w:themeColor="text1"/>
          <w:szCs w:val="21"/>
        </w:rPr>
        <w:t xml:space="preserve">　</w:t>
      </w:r>
      <w:r w:rsidR="003E5BD2">
        <w:rPr>
          <w:rFonts w:asciiTheme="minorEastAsia" w:hAnsiTheme="minorEastAsia" w:hint="eastAsia"/>
          <w:color w:val="000000" w:themeColor="text1"/>
          <w:szCs w:val="21"/>
        </w:rPr>
        <w:t>③</w:t>
      </w:r>
      <w:r w:rsidR="009406E8" w:rsidRPr="00A373EC">
        <w:rPr>
          <w:rFonts w:asciiTheme="minorEastAsia" w:hAnsiTheme="minorEastAsia"/>
          <w:color w:val="000000" w:themeColor="text1"/>
          <w:szCs w:val="21"/>
        </w:rPr>
        <w:t xml:space="preserve"> 基盤強化活動</w:t>
      </w:r>
    </w:p>
    <w:p w14:paraId="170F8DB0" w14:textId="77777777" w:rsidR="003F3323" w:rsidRPr="00A373EC" w:rsidRDefault="003F3323" w:rsidP="009406E8">
      <w:pPr>
        <w:rPr>
          <w:rFonts w:asciiTheme="minorEastAsia" w:hAnsiTheme="minorEastAsia"/>
          <w:color w:val="000000" w:themeColor="text1"/>
          <w:szCs w:val="21"/>
        </w:rPr>
      </w:pPr>
    </w:p>
    <w:p w14:paraId="73F8DC31" w14:textId="4EB17D8D" w:rsidR="005155B8" w:rsidRPr="003E5BD2" w:rsidRDefault="009406E8" w:rsidP="009406E8">
      <w:pPr>
        <w:rPr>
          <w:rFonts w:asciiTheme="minorEastAsia" w:hAnsiTheme="minorEastAsia"/>
          <w:b/>
          <w:color w:val="000000" w:themeColor="text1"/>
          <w:szCs w:val="21"/>
        </w:rPr>
      </w:pPr>
      <w:r w:rsidRPr="00A373EC">
        <w:rPr>
          <w:rFonts w:asciiTheme="minorEastAsia" w:hAnsiTheme="minorEastAsia" w:hint="eastAsia"/>
          <w:b/>
          <w:color w:val="000000" w:themeColor="text1"/>
          <w:szCs w:val="21"/>
        </w:rPr>
        <w:lastRenderedPageBreak/>
        <w:t>【業務詳細】</w:t>
      </w:r>
    </w:p>
    <w:p w14:paraId="2D243F82" w14:textId="5C7EDA4E" w:rsidR="009406E8" w:rsidRPr="00A373EC" w:rsidRDefault="003E5BD2" w:rsidP="003654E4">
      <w:pPr>
        <w:tabs>
          <w:tab w:val="left" w:pos="3210"/>
          <w:tab w:val="left" w:pos="6360"/>
        </w:tabs>
        <w:ind w:firstLineChars="50" w:firstLine="105"/>
        <w:rPr>
          <w:rFonts w:asciiTheme="minorEastAsia" w:hAnsiTheme="minorEastAsia"/>
          <w:color w:val="000000" w:themeColor="text1"/>
          <w:szCs w:val="21"/>
          <w:u w:val="double"/>
        </w:rPr>
      </w:pPr>
      <w:r>
        <w:rPr>
          <w:rFonts w:asciiTheme="minorEastAsia" w:hAnsiTheme="minorEastAsia" w:hint="eastAsia"/>
          <w:color w:val="000000" w:themeColor="text1"/>
          <w:szCs w:val="21"/>
          <w:u w:val="double"/>
        </w:rPr>
        <w:t>①</w:t>
      </w:r>
      <w:r w:rsidR="009114E5" w:rsidRPr="00A373EC">
        <w:rPr>
          <w:rFonts w:asciiTheme="minorEastAsia" w:hAnsiTheme="minorEastAsia"/>
          <w:color w:val="000000" w:themeColor="text1"/>
          <w:szCs w:val="21"/>
          <w:u w:val="double"/>
        </w:rPr>
        <w:t xml:space="preserve"> </w:t>
      </w:r>
      <w:r w:rsidR="009406E8" w:rsidRPr="00A373EC">
        <w:rPr>
          <w:rFonts w:asciiTheme="minorEastAsia" w:hAnsiTheme="minorEastAsia"/>
          <w:color w:val="000000" w:themeColor="text1"/>
          <w:szCs w:val="21"/>
          <w:u w:val="double"/>
        </w:rPr>
        <w:t>相談</w:t>
      </w:r>
      <w:r w:rsidR="009406E8" w:rsidRPr="00A373EC">
        <w:rPr>
          <w:rFonts w:asciiTheme="minorEastAsia" w:hAnsiTheme="minorEastAsia" w:hint="eastAsia"/>
          <w:color w:val="000000" w:themeColor="text1"/>
          <w:szCs w:val="21"/>
          <w:u w:val="double"/>
        </w:rPr>
        <w:t>対応</w:t>
      </w:r>
      <w:r w:rsidR="009406E8" w:rsidRPr="00A373EC">
        <w:rPr>
          <w:rFonts w:asciiTheme="minorEastAsia" w:hAnsiTheme="minorEastAsia"/>
          <w:color w:val="000000" w:themeColor="text1"/>
          <w:szCs w:val="21"/>
          <w:u w:val="double"/>
        </w:rPr>
        <w:t>業務</w:t>
      </w:r>
    </w:p>
    <w:p w14:paraId="62A533DE" w14:textId="77777777" w:rsidR="005F07C2" w:rsidRPr="00A373EC" w:rsidRDefault="009406E8" w:rsidP="005F07C2">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A.</w:t>
      </w:r>
      <w:r w:rsidR="009114E5" w:rsidRPr="00A373EC">
        <w:rPr>
          <w:rFonts w:asciiTheme="minorEastAsia" w:hAnsiTheme="minorEastAsia"/>
          <w:color w:val="000000" w:themeColor="text1"/>
          <w:szCs w:val="21"/>
        </w:rPr>
        <w:t xml:space="preserve"> </w:t>
      </w:r>
      <w:r w:rsidR="005F07C2" w:rsidRPr="00A373EC">
        <w:rPr>
          <w:rFonts w:asciiTheme="minorEastAsia" w:hAnsiTheme="minorEastAsia"/>
          <w:color w:val="000000" w:themeColor="text1"/>
          <w:szCs w:val="21"/>
        </w:rPr>
        <w:t>E-Mail相談</w:t>
      </w:r>
      <w:r w:rsidR="005F07C2" w:rsidRPr="00A373EC">
        <w:rPr>
          <w:rFonts w:asciiTheme="minorEastAsia" w:hAnsiTheme="minorEastAsia" w:hint="eastAsia"/>
          <w:color w:val="000000" w:themeColor="text1"/>
          <w:szCs w:val="21"/>
        </w:rPr>
        <w:t>対応</w:t>
      </w:r>
    </w:p>
    <w:p w14:paraId="76C3BD16" w14:textId="496CBD1F" w:rsidR="00DB094C" w:rsidRDefault="005F07C2" w:rsidP="005F07C2">
      <w:pPr>
        <w:tabs>
          <w:tab w:val="left" w:pos="3210"/>
          <w:tab w:val="left" w:pos="6360"/>
        </w:tabs>
        <w:ind w:leftChars="50" w:left="105"/>
        <w:rPr>
          <w:rFonts w:asciiTheme="minorEastAsia" w:hAnsiTheme="minorEastAsia"/>
          <w:color w:val="000000" w:themeColor="text1"/>
          <w:szCs w:val="21"/>
        </w:rPr>
      </w:pPr>
      <w:r w:rsidRPr="00A373EC">
        <w:rPr>
          <w:rFonts w:asciiTheme="minorEastAsia" w:hAnsiTheme="minorEastAsia"/>
          <w:color w:val="000000" w:themeColor="text1"/>
          <w:szCs w:val="21"/>
        </w:rPr>
        <w:t>日本</w:t>
      </w:r>
      <w:r w:rsidRPr="00A373EC">
        <w:rPr>
          <w:rFonts w:asciiTheme="minorEastAsia" w:hAnsiTheme="minorEastAsia" w:cs="Times New Roman" w:hint="eastAsia"/>
          <w:color w:val="000000" w:themeColor="text1"/>
        </w:rPr>
        <w:t>企業</w:t>
      </w:r>
      <w:r w:rsidRPr="00A373EC">
        <w:rPr>
          <w:rFonts w:asciiTheme="minorEastAsia" w:hAnsiTheme="minorEastAsia" w:hint="eastAsia"/>
          <w:color w:val="000000" w:themeColor="text1"/>
          <w:szCs w:val="21"/>
        </w:rPr>
        <w:t>等</w:t>
      </w:r>
      <w:r w:rsidRPr="00A373EC">
        <w:rPr>
          <w:rFonts w:asciiTheme="minorEastAsia" w:hAnsiTheme="minorEastAsia"/>
          <w:color w:val="000000" w:themeColor="text1"/>
          <w:szCs w:val="21"/>
        </w:rPr>
        <w:t>から</w:t>
      </w:r>
      <w:r w:rsidRPr="00A373EC">
        <w:rPr>
          <w:rFonts w:asciiTheme="minorEastAsia" w:hAnsiTheme="minorEastAsia" w:hint="eastAsia"/>
          <w:color w:val="000000" w:themeColor="text1"/>
          <w:szCs w:val="21"/>
        </w:rPr>
        <w:t>ジェトロを通じて寄せられる、</w:t>
      </w:r>
      <w:r w:rsidR="003B527A">
        <w:rPr>
          <w:rFonts w:asciiTheme="minorEastAsia" w:hAnsiTheme="minorEastAsia" w:hint="eastAsia"/>
          <w:color w:val="000000" w:themeColor="text1"/>
          <w:szCs w:val="21"/>
        </w:rPr>
        <w:t>農林水産物・食品</w:t>
      </w:r>
      <w:r w:rsidRPr="00A373EC">
        <w:rPr>
          <w:rFonts w:asciiTheme="minorEastAsia" w:hAnsiTheme="minorEastAsia" w:hint="eastAsia"/>
          <w:color w:val="000000" w:themeColor="text1"/>
          <w:szCs w:val="21"/>
        </w:rPr>
        <w:t>の</w:t>
      </w:r>
      <w:r w:rsidR="0000319D">
        <w:rPr>
          <w:rFonts w:asciiTheme="minorEastAsia" w:hAnsiTheme="minorEastAsia" w:hint="eastAsia"/>
          <w:color w:val="000000" w:themeColor="text1"/>
          <w:szCs w:val="21"/>
        </w:rPr>
        <w:t>韓国</w:t>
      </w:r>
      <w:r w:rsidRPr="00A373EC">
        <w:rPr>
          <w:rFonts w:asciiTheme="minorEastAsia" w:hAnsiTheme="minorEastAsia" w:hint="eastAsia"/>
          <w:color w:val="000000" w:themeColor="text1"/>
          <w:szCs w:val="21"/>
        </w:rPr>
        <w:t>への輸出に際しての、現地市場の開拓</w:t>
      </w:r>
      <w:r w:rsidRPr="00A373EC">
        <w:rPr>
          <w:rFonts w:asciiTheme="minorEastAsia" w:hAnsiTheme="minorEastAsia"/>
          <w:color w:val="000000" w:themeColor="text1"/>
          <w:szCs w:val="21"/>
        </w:rPr>
        <w:t>に関する問い合わせに対し、</w:t>
      </w:r>
      <w:r w:rsidRPr="00A373EC">
        <w:rPr>
          <w:rFonts w:asciiTheme="minorEastAsia" w:hAnsiTheme="minorEastAsia" w:cs="Times New Roman" w:hint="eastAsia"/>
          <w:color w:val="000000" w:themeColor="text1"/>
        </w:rPr>
        <w:t>レポートを作成しジェトロ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Pr="00A373EC">
        <w:rPr>
          <w:rFonts w:asciiTheme="minorEastAsia" w:hAnsiTheme="minorEastAsia" w:cs="Times New Roman" w:hint="eastAsia"/>
          <w:color w:val="000000" w:themeColor="text1"/>
        </w:rPr>
        <w:t>に提出する。レポートの</w:t>
      </w:r>
      <w:r w:rsidRPr="00A373EC">
        <w:rPr>
          <w:rFonts w:asciiTheme="minorEastAsia" w:hAnsiTheme="minorEastAsia" w:hint="eastAsia"/>
          <w:color w:val="000000" w:themeColor="text1"/>
          <w:szCs w:val="21"/>
        </w:rPr>
        <w:t>使用言語は日本語とし、</w:t>
      </w:r>
      <w:r w:rsidRPr="00A373EC">
        <w:rPr>
          <w:rFonts w:asciiTheme="minorEastAsia" w:hAnsiTheme="minorEastAsia"/>
          <w:color w:val="000000" w:themeColor="text1"/>
          <w:szCs w:val="21"/>
        </w:rPr>
        <w:t>1件</w:t>
      </w:r>
      <w:r w:rsidRPr="00A373EC">
        <w:rPr>
          <w:rFonts w:asciiTheme="minorEastAsia" w:hAnsiTheme="minorEastAsia" w:hint="eastAsia"/>
          <w:color w:val="000000" w:themeColor="text1"/>
          <w:szCs w:val="21"/>
        </w:rPr>
        <w:t>につき</w:t>
      </w:r>
      <w:r w:rsidRPr="00A373EC">
        <w:rPr>
          <w:rFonts w:asciiTheme="minorEastAsia" w:hAnsiTheme="minorEastAsia"/>
          <w:color w:val="000000" w:themeColor="text1"/>
          <w:szCs w:val="21"/>
        </w:rPr>
        <w:t>A4用紙１～2枚（1,200～2,400字）程度を回答量の目安とする。</w:t>
      </w:r>
      <w:r w:rsidR="00DB094C" w:rsidRPr="008C7E1A">
        <w:rPr>
          <w:rFonts w:asciiTheme="minorEastAsia" w:hAnsiTheme="minorEastAsia" w:hint="eastAsia"/>
          <w:color w:val="000000" w:themeColor="text1"/>
          <w:szCs w:val="21"/>
        </w:rPr>
        <w:t>通常1</w:t>
      </w:r>
      <w:r w:rsidR="00A31318">
        <w:rPr>
          <w:rFonts w:asciiTheme="minorEastAsia" w:hAnsiTheme="minorEastAsia" w:hint="eastAsia"/>
          <w:color w:val="000000" w:themeColor="text1"/>
          <w:szCs w:val="21"/>
        </w:rPr>
        <w:t>件の問い合わせ</w:t>
      </w:r>
      <w:r w:rsidR="00DB094C" w:rsidRPr="008C7E1A">
        <w:rPr>
          <w:rFonts w:asciiTheme="minorEastAsia" w:hAnsiTheme="minorEastAsia" w:hint="eastAsia"/>
          <w:color w:val="000000" w:themeColor="text1"/>
          <w:szCs w:val="21"/>
        </w:rPr>
        <w:t>あたり1件の回答とするが、1</w:t>
      </w:r>
      <w:r w:rsidR="00A31318">
        <w:rPr>
          <w:rFonts w:asciiTheme="minorEastAsia" w:hAnsiTheme="minorEastAsia" w:hint="eastAsia"/>
          <w:color w:val="000000" w:themeColor="text1"/>
          <w:szCs w:val="21"/>
        </w:rPr>
        <w:t>件の問い合わせの中</w:t>
      </w:r>
      <w:r w:rsidR="00DB094C" w:rsidRPr="008C7E1A">
        <w:rPr>
          <w:rFonts w:asciiTheme="minorEastAsia" w:hAnsiTheme="minorEastAsia" w:hint="eastAsia"/>
          <w:color w:val="000000" w:themeColor="text1"/>
          <w:szCs w:val="21"/>
        </w:rPr>
        <w:t>に</w:t>
      </w:r>
      <w:r w:rsidR="007205EB" w:rsidRPr="008C7E1A">
        <w:rPr>
          <w:rFonts w:asciiTheme="minorEastAsia" w:hAnsiTheme="minorEastAsia" w:hint="eastAsia"/>
          <w:color w:val="000000" w:themeColor="text1"/>
          <w:szCs w:val="21"/>
        </w:rPr>
        <w:t>市場性が</w:t>
      </w:r>
      <w:r w:rsidR="00DB094C" w:rsidRPr="008C7E1A">
        <w:rPr>
          <w:rFonts w:asciiTheme="minorEastAsia" w:hAnsiTheme="minorEastAsia" w:hint="eastAsia"/>
          <w:color w:val="000000" w:themeColor="text1"/>
          <w:szCs w:val="21"/>
        </w:rPr>
        <w:t>全く異なる</w:t>
      </w:r>
      <w:r w:rsidR="007205EB" w:rsidRPr="008C7E1A">
        <w:rPr>
          <w:rFonts w:asciiTheme="minorEastAsia" w:hAnsiTheme="minorEastAsia" w:hint="eastAsia"/>
          <w:color w:val="000000" w:themeColor="text1"/>
          <w:szCs w:val="21"/>
        </w:rPr>
        <w:t>2商品</w:t>
      </w:r>
      <w:r w:rsidR="00001429" w:rsidRPr="008C7E1A">
        <w:rPr>
          <w:rFonts w:asciiTheme="minorEastAsia" w:hAnsiTheme="minorEastAsia" w:hint="eastAsia"/>
          <w:color w:val="000000" w:themeColor="text1"/>
          <w:szCs w:val="21"/>
        </w:rPr>
        <w:t>が含まれており</w:t>
      </w:r>
      <w:r w:rsidR="00DB094C" w:rsidRPr="008C7E1A">
        <w:rPr>
          <w:rFonts w:asciiTheme="minorEastAsia" w:hAnsiTheme="minorEastAsia" w:hint="eastAsia"/>
          <w:color w:val="000000" w:themeColor="text1"/>
          <w:szCs w:val="21"/>
        </w:rPr>
        <w:t>、</w:t>
      </w:r>
      <w:r w:rsidR="00B11996" w:rsidRPr="008C7E1A">
        <w:rPr>
          <w:rFonts w:asciiTheme="minorEastAsia" w:hAnsiTheme="minorEastAsia" w:hint="eastAsia"/>
          <w:color w:val="000000" w:themeColor="text1"/>
          <w:szCs w:val="21"/>
        </w:rPr>
        <w:t>2つの市場</w:t>
      </w:r>
      <w:r w:rsidR="00001429" w:rsidRPr="008C7E1A">
        <w:rPr>
          <w:rFonts w:asciiTheme="minorEastAsia" w:hAnsiTheme="minorEastAsia" w:hint="eastAsia"/>
          <w:color w:val="000000" w:themeColor="text1"/>
          <w:szCs w:val="21"/>
        </w:rPr>
        <w:t>について</w:t>
      </w:r>
      <w:r w:rsidR="00B11996" w:rsidRPr="008C7E1A">
        <w:rPr>
          <w:rFonts w:asciiTheme="minorEastAsia" w:hAnsiTheme="minorEastAsia" w:hint="eastAsia"/>
          <w:color w:val="000000" w:themeColor="text1"/>
          <w:szCs w:val="21"/>
        </w:rPr>
        <w:t>調査する必要がある場合は、</w:t>
      </w:r>
      <w:r w:rsidR="00DB094C" w:rsidRPr="008C7E1A">
        <w:rPr>
          <w:rFonts w:asciiTheme="minorEastAsia" w:hAnsiTheme="minorEastAsia" w:hint="eastAsia"/>
          <w:color w:val="000000" w:themeColor="text1"/>
          <w:szCs w:val="21"/>
        </w:rPr>
        <w:t>1</w:t>
      </w:r>
      <w:r w:rsidR="00001429" w:rsidRPr="008C7E1A">
        <w:rPr>
          <w:rFonts w:asciiTheme="minorEastAsia" w:hAnsiTheme="minorEastAsia" w:hint="eastAsia"/>
          <w:color w:val="000000" w:themeColor="text1"/>
          <w:szCs w:val="21"/>
        </w:rPr>
        <w:t>商品</w:t>
      </w:r>
      <w:r w:rsidR="00DB094C" w:rsidRPr="008C7E1A">
        <w:rPr>
          <w:rFonts w:asciiTheme="minorEastAsia" w:hAnsiTheme="minorEastAsia" w:hint="eastAsia"/>
          <w:color w:val="000000" w:themeColor="text1"/>
          <w:szCs w:val="21"/>
        </w:rPr>
        <w:t>あたり1件</w:t>
      </w:r>
      <w:r w:rsidR="00B11996" w:rsidRPr="008C7E1A">
        <w:rPr>
          <w:rFonts w:asciiTheme="minorEastAsia" w:hAnsiTheme="minorEastAsia" w:hint="eastAsia"/>
          <w:color w:val="000000" w:themeColor="text1"/>
          <w:szCs w:val="21"/>
        </w:rPr>
        <w:t>の回答とする。その場合は、</w:t>
      </w:r>
      <w:r w:rsidR="00001429" w:rsidRPr="008C7E1A">
        <w:rPr>
          <w:rFonts w:asciiTheme="minorEastAsia" w:hAnsiTheme="minorEastAsia" w:hint="eastAsia"/>
          <w:color w:val="000000" w:themeColor="text1"/>
          <w:szCs w:val="21"/>
        </w:rPr>
        <w:t>回答も2件に分けて提出することとする。</w:t>
      </w:r>
    </w:p>
    <w:p w14:paraId="4E39F558" w14:textId="77777777" w:rsidR="005F07C2" w:rsidRPr="00A373EC" w:rsidRDefault="00AA13B4" w:rsidP="005F07C2">
      <w:pPr>
        <w:tabs>
          <w:tab w:val="left" w:pos="3210"/>
          <w:tab w:val="left" w:pos="6360"/>
        </w:tabs>
        <w:ind w:leftChars="50" w:left="105"/>
        <w:rPr>
          <w:rFonts w:asciiTheme="minorEastAsia" w:hAnsiTheme="minorEastAsia"/>
          <w:color w:val="000000" w:themeColor="text1"/>
          <w:szCs w:val="21"/>
        </w:rPr>
      </w:pPr>
      <w:r>
        <w:rPr>
          <w:rFonts w:asciiTheme="minorEastAsia" w:hAnsiTheme="minorEastAsia" w:hint="eastAsia"/>
          <w:color w:val="000000" w:themeColor="text1"/>
          <w:szCs w:val="21"/>
        </w:rPr>
        <w:t>なお、</w:t>
      </w:r>
      <w:r w:rsidR="005F07C2" w:rsidRPr="00A373EC">
        <w:rPr>
          <w:rFonts w:asciiTheme="minorEastAsia" w:hAnsiTheme="minorEastAsia" w:hint="eastAsia"/>
          <w:color w:val="000000" w:themeColor="text1"/>
          <w:szCs w:val="21"/>
        </w:rPr>
        <w:t>商品パッケージの改良に関する問い合わせ対応についても、本業務の対象とする。</w:t>
      </w:r>
    </w:p>
    <w:p w14:paraId="208610A8" w14:textId="77777777" w:rsidR="009406E8" w:rsidRPr="00A373EC" w:rsidRDefault="009406E8" w:rsidP="009406E8">
      <w:pPr>
        <w:ind w:left="840"/>
        <w:rPr>
          <w:rFonts w:asciiTheme="minorEastAsia" w:hAnsiTheme="minorEastAsia"/>
          <w:color w:val="000000" w:themeColor="text1"/>
          <w:szCs w:val="21"/>
        </w:rPr>
      </w:pPr>
    </w:p>
    <w:p w14:paraId="5239AEC8" w14:textId="1095C404" w:rsidR="005F07C2" w:rsidRPr="00A373EC" w:rsidRDefault="009406E8" w:rsidP="005F07C2">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B.</w:t>
      </w:r>
      <w:r w:rsidR="003E43F4" w:rsidRPr="00A373EC">
        <w:rPr>
          <w:rFonts w:asciiTheme="minorEastAsia" w:hAnsiTheme="minorEastAsia"/>
          <w:color w:val="000000" w:themeColor="text1"/>
          <w:szCs w:val="21"/>
        </w:rPr>
        <w:t xml:space="preserve"> </w:t>
      </w:r>
      <w:r w:rsidR="005F07C2" w:rsidRPr="00A373EC">
        <w:rPr>
          <w:rFonts w:asciiTheme="minorEastAsia" w:hAnsiTheme="minorEastAsia"/>
          <w:color w:val="000000" w:themeColor="text1"/>
          <w:szCs w:val="21"/>
        </w:rPr>
        <w:t>ブリーフィング</w:t>
      </w:r>
      <w:r w:rsidR="005F07C2" w:rsidRPr="00A373EC">
        <w:rPr>
          <w:rFonts w:asciiTheme="minorEastAsia" w:hAnsiTheme="minorEastAsia" w:hint="eastAsia"/>
          <w:color w:val="000000" w:themeColor="text1"/>
          <w:szCs w:val="21"/>
        </w:rPr>
        <w:t>（</w:t>
      </w:r>
      <w:r w:rsidR="00822262" w:rsidRPr="00A373EC">
        <w:rPr>
          <w:rFonts w:asciiTheme="minorEastAsia" w:hAnsiTheme="minorEastAsia" w:hint="eastAsia"/>
          <w:color w:val="000000" w:themeColor="text1"/>
          <w:szCs w:val="21"/>
        </w:rPr>
        <w:t>於：現地</w:t>
      </w:r>
      <w:r w:rsidR="007F76CD">
        <w:rPr>
          <w:rFonts w:asciiTheme="minorEastAsia" w:hAnsiTheme="minorEastAsia" w:hint="eastAsia"/>
          <w:color w:val="000000" w:themeColor="text1"/>
          <w:szCs w:val="21"/>
        </w:rPr>
        <w:t>、</w:t>
      </w:r>
      <w:r w:rsidR="0041626A">
        <w:rPr>
          <w:rFonts w:asciiTheme="minorEastAsia" w:hAnsiTheme="minorEastAsia" w:hint="eastAsia"/>
          <w:color w:val="000000" w:themeColor="text1"/>
          <w:szCs w:val="21"/>
        </w:rPr>
        <w:t xml:space="preserve"> </w:t>
      </w:r>
      <w:r w:rsidR="0041626A" w:rsidRPr="008C7E1A">
        <w:rPr>
          <w:rFonts w:asciiTheme="minorEastAsia" w:hAnsiTheme="minorEastAsia" w:hint="eastAsia"/>
          <w:color w:val="000000" w:themeColor="text1"/>
          <w:szCs w:val="21"/>
        </w:rPr>
        <w:t>対：日本企業等</w:t>
      </w:r>
      <w:r w:rsidR="005F07C2" w:rsidRPr="00A373EC">
        <w:rPr>
          <w:rFonts w:asciiTheme="minorEastAsia" w:hAnsiTheme="minorEastAsia" w:hint="eastAsia"/>
          <w:color w:val="000000" w:themeColor="text1"/>
          <w:szCs w:val="21"/>
        </w:rPr>
        <w:t>）</w:t>
      </w:r>
    </w:p>
    <w:p w14:paraId="09F31FE0" w14:textId="7442C710" w:rsidR="0012649B" w:rsidRPr="00A373EC" w:rsidRDefault="005F07C2" w:rsidP="003654E4">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日本</w:t>
      </w:r>
      <w:r w:rsidRPr="00A373EC">
        <w:rPr>
          <w:rFonts w:asciiTheme="minorEastAsia" w:hAnsiTheme="minorEastAsia" w:cs="Times New Roman" w:hint="eastAsia"/>
          <w:color w:val="000000" w:themeColor="text1"/>
        </w:rPr>
        <w:t>企業</w:t>
      </w:r>
      <w:r w:rsidRPr="00A373EC">
        <w:rPr>
          <w:rFonts w:asciiTheme="minorEastAsia" w:hAnsiTheme="minorEastAsia" w:hint="eastAsia"/>
          <w:color w:val="000000" w:themeColor="text1"/>
          <w:szCs w:val="21"/>
        </w:rPr>
        <w:t>等</w:t>
      </w:r>
      <w:r w:rsidRPr="00A373EC">
        <w:rPr>
          <w:rFonts w:asciiTheme="minorEastAsia" w:hAnsiTheme="minorEastAsia"/>
          <w:color w:val="000000" w:themeColor="text1"/>
          <w:szCs w:val="21"/>
        </w:rPr>
        <w:t>から</w:t>
      </w:r>
      <w:r w:rsidRPr="00A373EC">
        <w:rPr>
          <w:rFonts w:asciiTheme="minorEastAsia" w:hAnsiTheme="minorEastAsia" w:hint="eastAsia"/>
          <w:color w:val="000000" w:themeColor="text1"/>
          <w:szCs w:val="21"/>
        </w:rPr>
        <w:t>寄せられる、</w:t>
      </w:r>
      <w:r w:rsidR="003B527A">
        <w:rPr>
          <w:rFonts w:asciiTheme="minorEastAsia" w:hAnsiTheme="minorEastAsia" w:hint="eastAsia"/>
          <w:color w:val="000000" w:themeColor="text1"/>
          <w:szCs w:val="21"/>
        </w:rPr>
        <w:t>農林水産物・食品</w:t>
      </w:r>
      <w:r w:rsidRPr="00A373EC">
        <w:rPr>
          <w:rFonts w:asciiTheme="minorEastAsia" w:hAnsiTheme="minorEastAsia" w:hint="eastAsia"/>
          <w:color w:val="000000" w:themeColor="text1"/>
          <w:szCs w:val="21"/>
        </w:rPr>
        <w:t>の現地市場の開拓等に関する相談対応（ブリーフィング・サービス）を現地で行う。また、必要に応じて市場視察等への同行等を行う。原則として、ジェトロを通しての事前予約制とする。（</w:t>
      </w:r>
      <w:r w:rsidRPr="00A373EC">
        <w:rPr>
          <w:rFonts w:asciiTheme="minorEastAsia" w:hAnsiTheme="minorEastAsia"/>
          <w:color w:val="000000" w:themeColor="text1"/>
          <w:szCs w:val="21"/>
        </w:rPr>
        <w:t>1</w:t>
      </w:r>
      <w:r w:rsidR="007F76CD">
        <w:rPr>
          <w:rFonts w:asciiTheme="minorEastAsia" w:hAnsiTheme="minorEastAsia"/>
          <w:color w:val="000000" w:themeColor="text1"/>
          <w:szCs w:val="21"/>
        </w:rPr>
        <w:t>件</w:t>
      </w:r>
      <w:r w:rsidR="007F76CD">
        <w:rPr>
          <w:rFonts w:asciiTheme="minorEastAsia" w:hAnsiTheme="minorEastAsia" w:hint="eastAsia"/>
          <w:color w:val="000000" w:themeColor="text1"/>
          <w:szCs w:val="21"/>
        </w:rPr>
        <w:t>あ</w:t>
      </w:r>
      <w:r w:rsidRPr="00A373EC">
        <w:rPr>
          <w:rFonts w:asciiTheme="minorEastAsia" w:hAnsiTheme="minorEastAsia"/>
          <w:color w:val="000000" w:themeColor="text1"/>
          <w:szCs w:val="21"/>
        </w:rPr>
        <w:t>たり1時間程度を目安とする。）</w:t>
      </w:r>
    </w:p>
    <w:p w14:paraId="4F1A9975" w14:textId="77777777" w:rsidR="002238EC" w:rsidRPr="00A373EC" w:rsidRDefault="002238EC" w:rsidP="002238EC">
      <w:pPr>
        <w:tabs>
          <w:tab w:val="left" w:pos="3210"/>
          <w:tab w:val="left" w:pos="6360"/>
        </w:tabs>
        <w:rPr>
          <w:rFonts w:asciiTheme="minorEastAsia" w:hAnsiTheme="minorEastAsia"/>
          <w:color w:val="000000" w:themeColor="text1"/>
          <w:szCs w:val="21"/>
        </w:rPr>
      </w:pPr>
    </w:p>
    <w:p w14:paraId="4A7E097A" w14:textId="140E767C" w:rsidR="005F07C2" w:rsidRPr="00A373EC" w:rsidRDefault="005F07C2" w:rsidP="005F07C2">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hint="eastAsia"/>
          <w:color w:val="000000" w:themeColor="text1"/>
          <w:szCs w:val="21"/>
        </w:rPr>
        <w:t>C</w:t>
      </w:r>
      <w:r w:rsidRPr="00A373EC">
        <w:rPr>
          <w:rFonts w:asciiTheme="minorEastAsia" w:hAnsiTheme="minorEastAsia"/>
          <w:color w:val="000000" w:themeColor="text1"/>
          <w:szCs w:val="21"/>
        </w:rPr>
        <w:t>. ブリーフィング</w:t>
      </w:r>
      <w:r w:rsidRPr="00A373EC">
        <w:rPr>
          <w:rFonts w:asciiTheme="minorEastAsia" w:hAnsiTheme="minorEastAsia" w:hint="eastAsia"/>
          <w:color w:val="000000" w:themeColor="text1"/>
          <w:szCs w:val="21"/>
        </w:rPr>
        <w:t>（</w:t>
      </w:r>
      <w:r w:rsidR="00822262" w:rsidRPr="00A373EC">
        <w:rPr>
          <w:rFonts w:asciiTheme="minorEastAsia" w:hAnsiTheme="minorEastAsia" w:hint="eastAsia"/>
          <w:color w:val="000000" w:themeColor="text1"/>
          <w:szCs w:val="21"/>
        </w:rPr>
        <w:t>於：日本国内</w:t>
      </w:r>
      <w:r w:rsidR="007F76CD">
        <w:rPr>
          <w:rFonts w:asciiTheme="minorEastAsia" w:hAnsiTheme="minorEastAsia" w:hint="eastAsia"/>
          <w:color w:val="000000" w:themeColor="text1"/>
          <w:szCs w:val="21"/>
        </w:rPr>
        <w:t>、</w:t>
      </w:r>
      <w:r w:rsidR="0041626A" w:rsidRPr="008C7E1A">
        <w:rPr>
          <w:rFonts w:asciiTheme="minorEastAsia" w:hAnsiTheme="minorEastAsia" w:hint="eastAsia"/>
          <w:color w:val="000000" w:themeColor="text1"/>
          <w:szCs w:val="21"/>
        </w:rPr>
        <w:t>対：日本企業等</w:t>
      </w:r>
      <w:r w:rsidRPr="00A373EC">
        <w:rPr>
          <w:rFonts w:asciiTheme="minorEastAsia" w:hAnsiTheme="minorEastAsia" w:hint="eastAsia"/>
          <w:color w:val="000000" w:themeColor="text1"/>
          <w:szCs w:val="21"/>
        </w:rPr>
        <w:t>）</w:t>
      </w:r>
    </w:p>
    <w:p w14:paraId="603E5D58" w14:textId="77777777" w:rsidR="005F07C2" w:rsidRPr="00A373EC" w:rsidRDefault="000E2EBC" w:rsidP="000E2EBC">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日本</w:t>
      </w:r>
      <w:r w:rsidRPr="00A373EC">
        <w:rPr>
          <w:rFonts w:asciiTheme="minorEastAsia" w:hAnsiTheme="minorEastAsia" w:cs="Times New Roman" w:hint="eastAsia"/>
          <w:color w:val="000000" w:themeColor="text1"/>
        </w:rPr>
        <w:t>企業</w:t>
      </w:r>
      <w:r w:rsidRPr="00A373EC">
        <w:rPr>
          <w:rFonts w:asciiTheme="minorEastAsia" w:hAnsiTheme="minorEastAsia" w:hint="eastAsia"/>
          <w:color w:val="000000" w:themeColor="text1"/>
          <w:szCs w:val="21"/>
        </w:rPr>
        <w:t>等</w:t>
      </w:r>
      <w:r w:rsidRPr="00A373EC">
        <w:rPr>
          <w:rFonts w:asciiTheme="minorEastAsia" w:hAnsiTheme="minorEastAsia"/>
          <w:color w:val="000000" w:themeColor="text1"/>
          <w:szCs w:val="21"/>
        </w:rPr>
        <w:t>から</w:t>
      </w:r>
      <w:r w:rsidRPr="00A373EC">
        <w:rPr>
          <w:rFonts w:asciiTheme="minorEastAsia" w:hAnsiTheme="minorEastAsia" w:hint="eastAsia"/>
          <w:color w:val="000000" w:themeColor="text1"/>
          <w:szCs w:val="21"/>
        </w:rPr>
        <w:t>寄せられる、</w:t>
      </w:r>
      <w:r w:rsidR="003B527A">
        <w:rPr>
          <w:rFonts w:asciiTheme="minorEastAsia" w:hAnsiTheme="minorEastAsia" w:hint="eastAsia"/>
          <w:color w:val="000000" w:themeColor="text1"/>
          <w:szCs w:val="21"/>
        </w:rPr>
        <w:t>農林水産物・食品</w:t>
      </w:r>
      <w:r w:rsidRPr="00A373EC">
        <w:rPr>
          <w:rFonts w:asciiTheme="minorEastAsia" w:hAnsiTheme="minorEastAsia" w:hint="eastAsia"/>
          <w:color w:val="000000" w:themeColor="text1"/>
          <w:szCs w:val="21"/>
        </w:rPr>
        <w:t>の現地市場の開拓等に関する相談対応（ブリーフィング・サービス）を</w:t>
      </w:r>
      <w:r w:rsidR="005F07C2" w:rsidRPr="00A373EC">
        <w:rPr>
          <w:rFonts w:asciiTheme="minorEastAsia" w:hAnsiTheme="minorEastAsia" w:hint="eastAsia"/>
          <w:color w:val="000000" w:themeColor="text1"/>
          <w:szCs w:val="21"/>
        </w:rPr>
        <w:t>日本国内で行う。また、必要に応じて</w:t>
      </w:r>
      <w:r w:rsidR="009F28CD" w:rsidRPr="00A373EC">
        <w:rPr>
          <w:rFonts w:asciiTheme="minorEastAsia" w:hAnsiTheme="minorEastAsia" w:hint="eastAsia"/>
          <w:color w:val="000000" w:themeColor="text1"/>
          <w:szCs w:val="21"/>
        </w:rPr>
        <w:t>企業訪問等</w:t>
      </w:r>
      <w:r w:rsidR="005F07C2" w:rsidRPr="00A373EC">
        <w:rPr>
          <w:rFonts w:asciiTheme="minorEastAsia" w:hAnsiTheme="minorEastAsia" w:hint="eastAsia"/>
          <w:color w:val="000000" w:themeColor="text1"/>
          <w:szCs w:val="21"/>
        </w:rPr>
        <w:t>への同行を行う。原則として、ジェトロを通しての事前予約制とする。（</w:t>
      </w:r>
      <w:r w:rsidR="005F07C2" w:rsidRPr="00A373EC">
        <w:rPr>
          <w:rFonts w:asciiTheme="minorEastAsia" w:hAnsiTheme="minorEastAsia"/>
          <w:color w:val="000000" w:themeColor="text1"/>
          <w:szCs w:val="21"/>
        </w:rPr>
        <w:t>1件当たり30分程度を目安とする。）</w:t>
      </w:r>
    </w:p>
    <w:p w14:paraId="538FD282" w14:textId="77777777" w:rsidR="005F07C2" w:rsidRDefault="005F07C2" w:rsidP="002238EC">
      <w:pPr>
        <w:tabs>
          <w:tab w:val="left" w:pos="3210"/>
          <w:tab w:val="left" w:pos="6360"/>
        </w:tabs>
        <w:rPr>
          <w:rFonts w:asciiTheme="minorEastAsia" w:hAnsiTheme="minorEastAsia"/>
          <w:color w:val="000000" w:themeColor="text1"/>
          <w:szCs w:val="21"/>
        </w:rPr>
      </w:pPr>
    </w:p>
    <w:p w14:paraId="4F8BA163" w14:textId="0C038B33" w:rsidR="0041626A" w:rsidRPr="0041626A" w:rsidRDefault="0041626A" w:rsidP="0041626A">
      <w:pPr>
        <w:ind w:firstLineChars="50" w:firstLine="105"/>
        <w:rPr>
          <w:rFonts w:asciiTheme="minorEastAsia" w:hAnsiTheme="minorEastAsia"/>
          <w:color w:val="000000" w:themeColor="text1"/>
          <w:szCs w:val="21"/>
        </w:rPr>
      </w:pPr>
      <w:r>
        <w:rPr>
          <w:rFonts w:asciiTheme="minorEastAsia" w:hAnsiTheme="minorEastAsia" w:hint="eastAsia"/>
          <w:color w:val="000000" w:themeColor="text1"/>
          <w:szCs w:val="21"/>
        </w:rPr>
        <w:t xml:space="preserve">D. </w:t>
      </w:r>
      <w:r w:rsidR="007F76CD">
        <w:rPr>
          <w:rFonts w:asciiTheme="minorEastAsia" w:hAnsiTheme="minorEastAsia" w:cs="Times New Roman" w:hint="eastAsia"/>
          <w:color w:val="000000" w:themeColor="text1"/>
        </w:rPr>
        <w:t>ブリーフィング</w:t>
      </w:r>
      <w:r>
        <w:rPr>
          <w:rFonts w:asciiTheme="minorEastAsia" w:hAnsiTheme="minorEastAsia" w:cs="Times New Roman" w:hint="eastAsia"/>
          <w:color w:val="000000" w:themeColor="text1"/>
        </w:rPr>
        <w:t>（</w:t>
      </w:r>
      <w:r w:rsidR="00B8015E" w:rsidRPr="00A373EC">
        <w:rPr>
          <w:rFonts w:asciiTheme="minorEastAsia" w:hAnsiTheme="minorEastAsia" w:hint="eastAsia"/>
          <w:color w:val="000000" w:themeColor="text1"/>
          <w:szCs w:val="21"/>
        </w:rPr>
        <w:t>於：現地</w:t>
      </w:r>
      <w:r w:rsidR="007F76CD">
        <w:rPr>
          <w:rFonts w:asciiTheme="minorEastAsia" w:hAnsiTheme="minorEastAsia" w:hint="eastAsia"/>
          <w:color w:val="000000" w:themeColor="text1"/>
          <w:szCs w:val="21"/>
        </w:rPr>
        <w:t>、</w:t>
      </w:r>
      <w:r w:rsidRPr="00EB5F41">
        <w:rPr>
          <w:rFonts w:asciiTheme="minorEastAsia" w:hAnsiTheme="minorEastAsia" w:cs="Times New Roman" w:hint="eastAsia"/>
          <w:color w:val="000000" w:themeColor="text1"/>
        </w:rPr>
        <w:t>対：バイヤー</w:t>
      </w:r>
      <w:r>
        <w:rPr>
          <w:rFonts w:asciiTheme="minorEastAsia" w:hAnsiTheme="minorEastAsia" w:cs="Times New Roman" w:hint="eastAsia"/>
          <w:color w:val="000000" w:themeColor="text1"/>
        </w:rPr>
        <w:t>）</w:t>
      </w:r>
    </w:p>
    <w:p w14:paraId="3C19D0D5" w14:textId="2ECCC0BF" w:rsidR="0041626A" w:rsidRDefault="0041626A" w:rsidP="00614207">
      <w:pPr>
        <w:ind w:leftChars="50" w:left="105"/>
        <w:rPr>
          <w:rFonts w:asciiTheme="minorEastAsia" w:hAnsiTheme="minorEastAsia" w:cs="Times New Roman"/>
          <w:color w:val="000000" w:themeColor="text1"/>
        </w:rPr>
      </w:pPr>
      <w:r w:rsidRPr="00A373EC">
        <w:rPr>
          <w:rFonts w:asciiTheme="minorEastAsia" w:hAnsiTheme="minorEastAsia" w:cs="Times New Roman" w:hint="eastAsia"/>
          <w:color w:val="000000" w:themeColor="text1"/>
        </w:rPr>
        <w:t>現地バイヤーからの</w:t>
      </w:r>
      <w:r>
        <w:rPr>
          <w:rFonts w:asciiTheme="minorEastAsia" w:hAnsiTheme="minorEastAsia" w:cs="Times New Roman" w:hint="eastAsia"/>
          <w:color w:val="000000" w:themeColor="text1"/>
        </w:rPr>
        <w:t>農林水産物・食品</w:t>
      </w:r>
      <w:r w:rsidRPr="00A373EC">
        <w:rPr>
          <w:rFonts w:asciiTheme="minorEastAsia" w:hAnsiTheme="minorEastAsia" w:cs="Times New Roman" w:hint="eastAsia"/>
          <w:color w:val="000000" w:themeColor="text1"/>
        </w:rPr>
        <w:t>の輸入に関する相談について、ジェトロ</w:t>
      </w:r>
      <w:r w:rsidR="0000319D">
        <w:rPr>
          <w:rFonts w:asciiTheme="minorEastAsia" w:hAnsiTheme="minorEastAsia" w:cs="Times New Roman" w:hint="eastAsia"/>
          <w:color w:val="000000" w:themeColor="text1"/>
        </w:rPr>
        <w:t>ソウル</w:t>
      </w:r>
      <w:r w:rsidRPr="00A373EC">
        <w:rPr>
          <w:rFonts w:asciiTheme="minorEastAsia" w:hAnsiTheme="minorEastAsia" w:hint="eastAsia"/>
          <w:color w:val="000000" w:themeColor="text1"/>
          <w:szCs w:val="21"/>
        </w:rPr>
        <w:t>事務所</w:t>
      </w:r>
      <w:r w:rsidRPr="00A373EC">
        <w:rPr>
          <w:rFonts w:asciiTheme="minorEastAsia" w:hAnsiTheme="minorEastAsia" w:cs="Times New Roman" w:hint="eastAsia"/>
          <w:color w:val="000000" w:themeColor="text1"/>
        </w:rPr>
        <w:t>の同意を得た上で、個別相談（ブリーフィング）を現地で行う。</w:t>
      </w:r>
    </w:p>
    <w:p w14:paraId="48D95DE3" w14:textId="77777777" w:rsidR="00614207" w:rsidRPr="00614207" w:rsidRDefault="00614207" w:rsidP="00614207">
      <w:pPr>
        <w:ind w:leftChars="50" w:left="105"/>
        <w:rPr>
          <w:rFonts w:asciiTheme="minorEastAsia" w:hAnsiTheme="minorEastAsia" w:cs="Times New Roman"/>
          <w:color w:val="000000" w:themeColor="text1"/>
        </w:rPr>
      </w:pPr>
    </w:p>
    <w:p w14:paraId="456D5538" w14:textId="5DB480C3" w:rsidR="00D7589F" w:rsidRPr="00A373EC" w:rsidRDefault="003E5BD2" w:rsidP="00D7589F">
      <w:pPr>
        <w:tabs>
          <w:tab w:val="left" w:pos="3210"/>
          <w:tab w:val="left" w:pos="6360"/>
        </w:tabs>
        <w:ind w:firstLineChars="50" w:firstLine="105"/>
        <w:rPr>
          <w:rFonts w:asciiTheme="minorEastAsia" w:hAnsiTheme="minorEastAsia"/>
          <w:color w:val="000000" w:themeColor="text1"/>
          <w:szCs w:val="21"/>
          <w:u w:val="double"/>
        </w:rPr>
      </w:pPr>
      <w:r>
        <w:rPr>
          <w:rFonts w:asciiTheme="minorEastAsia" w:hAnsiTheme="minorEastAsia" w:hint="eastAsia"/>
          <w:color w:val="000000" w:themeColor="text1"/>
          <w:szCs w:val="21"/>
          <w:u w:val="double"/>
        </w:rPr>
        <w:t>②</w:t>
      </w:r>
      <w:r w:rsidR="00D7589F" w:rsidRPr="00A373EC">
        <w:rPr>
          <w:rFonts w:asciiTheme="minorEastAsia" w:hAnsiTheme="minorEastAsia"/>
          <w:color w:val="000000" w:themeColor="text1"/>
          <w:szCs w:val="21"/>
          <w:u w:val="double"/>
        </w:rPr>
        <w:t xml:space="preserve"> </w:t>
      </w:r>
      <w:r w:rsidR="00D7589F" w:rsidRPr="008C7E1A">
        <w:rPr>
          <w:rFonts w:asciiTheme="minorEastAsia" w:hAnsiTheme="minorEastAsia"/>
          <w:color w:val="000000" w:themeColor="text1"/>
          <w:szCs w:val="21"/>
          <w:u w:val="double"/>
        </w:rPr>
        <w:t>ビジネスマッチング支援業務</w:t>
      </w:r>
    </w:p>
    <w:p w14:paraId="790BA5B1" w14:textId="4381BCF4" w:rsidR="00D101B3" w:rsidRPr="00CA26A7" w:rsidRDefault="00D7589F" w:rsidP="00CA26A7">
      <w:pPr>
        <w:ind w:leftChars="50" w:left="105"/>
        <w:rPr>
          <w:rFonts w:asciiTheme="minorEastAsia" w:hAnsiTheme="minorEastAsia"/>
          <w:color w:val="000000" w:themeColor="text1"/>
          <w:szCs w:val="21"/>
        </w:rPr>
      </w:pPr>
      <w:r w:rsidRPr="00A373EC">
        <w:rPr>
          <w:rFonts w:asciiTheme="minorEastAsia" w:hAnsiTheme="minorEastAsia" w:hint="eastAsia"/>
          <w:color w:val="000000" w:themeColor="text1"/>
          <w:szCs w:val="21"/>
        </w:rPr>
        <w:t>ジェトロの指示にもとづき、現地バイヤーとのアポイントメントの設定や、商談同席等を行うことにより、個別にマッチング支援を行う。また、展示会・商談会、イベント等における、複数の日本企業等と複数の現地バイヤーとの商談アレンジについても、本業務の対象とし、ジェトロ</w:t>
      </w:r>
      <w:r w:rsidR="0000319D">
        <w:rPr>
          <w:rFonts w:asciiTheme="minorEastAsia" w:hAnsiTheme="minorEastAsia" w:cs="Times New Roman" w:hint="eastAsia"/>
          <w:color w:val="000000" w:themeColor="text1"/>
        </w:rPr>
        <w:t>ソウル</w:t>
      </w:r>
      <w:r w:rsidRPr="00A373EC">
        <w:rPr>
          <w:rFonts w:asciiTheme="minorEastAsia" w:hAnsiTheme="minorEastAsia" w:cs="Times New Roman" w:hint="eastAsia"/>
          <w:color w:val="000000" w:themeColor="text1"/>
        </w:rPr>
        <w:t>事務所およびジェトロ本部の確認の下、実施することとする。</w:t>
      </w:r>
      <w:r w:rsidR="00E82033" w:rsidRPr="003C40F4">
        <w:rPr>
          <w:rFonts w:asciiTheme="minorEastAsia" w:hAnsiTheme="minorEastAsia" w:cs="Times New Roman" w:hint="eastAsia"/>
          <w:color w:val="000000" w:themeColor="text1"/>
        </w:rPr>
        <w:t>各</w:t>
      </w:r>
      <w:r w:rsidR="00D101B3" w:rsidRPr="003C40F4">
        <w:rPr>
          <w:rFonts w:asciiTheme="minorEastAsia" w:hAnsiTheme="minorEastAsia" w:cs="Times New Roman" w:hint="eastAsia"/>
          <w:color w:val="000000" w:themeColor="text1"/>
        </w:rPr>
        <w:t>業務については、ジェトロ指定のフォームにて報告が</w:t>
      </w:r>
      <w:r w:rsidR="00E82033" w:rsidRPr="003C40F4">
        <w:rPr>
          <w:rFonts w:asciiTheme="minorEastAsia" w:hAnsiTheme="minorEastAsia" w:cs="Times New Roman" w:hint="eastAsia"/>
          <w:color w:val="000000" w:themeColor="text1"/>
        </w:rPr>
        <w:t>あっ</w:t>
      </w:r>
      <w:r w:rsidR="00D101B3" w:rsidRPr="003C40F4">
        <w:rPr>
          <w:rFonts w:asciiTheme="minorEastAsia" w:hAnsiTheme="minorEastAsia" w:cs="Times New Roman" w:hint="eastAsia"/>
          <w:color w:val="000000" w:themeColor="text1"/>
        </w:rPr>
        <w:t>たも</w:t>
      </w:r>
      <w:r w:rsidR="00E82033" w:rsidRPr="003C40F4">
        <w:rPr>
          <w:rFonts w:asciiTheme="minorEastAsia" w:hAnsiTheme="minorEastAsia" w:cs="Times New Roman" w:hint="eastAsia"/>
          <w:color w:val="000000" w:themeColor="text1"/>
        </w:rPr>
        <w:t>の</w:t>
      </w:r>
      <w:r w:rsidR="00D101B3" w:rsidRPr="003C40F4">
        <w:rPr>
          <w:rFonts w:asciiTheme="minorEastAsia" w:hAnsiTheme="minorEastAsia" w:cs="Times New Roman" w:hint="eastAsia"/>
          <w:color w:val="000000" w:themeColor="text1"/>
        </w:rPr>
        <w:t>に対して</w:t>
      </w:r>
      <w:r w:rsidR="00E82033" w:rsidRPr="003C40F4">
        <w:rPr>
          <w:rFonts w:asciiTheme="minorEastAsia" w:hAnsiTheme="minorEastAsia" w:cs="Times New Roman" w:hint="eastAsia"/>
          <w:color w:val="000000" w:themeColor="text1"/>
        </w:rPr>
        <w:t>のみ</w:t>
      </w:r>
      <w:r w:rsidR="00D101B3" w:rsidRPr="003C40F4">
        <w:rPr>
          <w:rFonts w:asciiTheme="minorEastAsia" w:hAnsiTheme="minorEastAsia" w:cs="Times New Roman" w:hint="eastAsia"/>
          <w:color w:val="000000" w:themeColor="text1"/>
        </w:rPr>
        <w:t>報酬を支払う。</w:t>
      </w:r>
    </w:p>
    <w:p w14:paraId="4B7ADCE4" w14:textId="77777777" w:rsidR="00D7589F" w:rsidRPr="00A373EC" w:rsidRDefault="00D7589F" w:rsidP="00D7589F">
      <w:pPr>
        <w:ind w:leftChars="50" w:left="315" w:hangingChars="100" w:hanging="210"/>
        <w:rPr>
          <w:rFonts w:asciiTheme="minorEastAsia" w:hAnsiTheme="minorEastAsia"/>
          <w:color w:val="000000" w:themeColor="text1"/>
          <w:szCs w:val="21"/>
        </w:rPr>
      </w:pPr>
    </w:p>
    <w:p w14:paraId="4378ECD9" w14:textId="5895D563" w:rsidR="000E2EBC" w:rsidRPr="00A373EC" w:rsidRDefault="007F76CD" w:rsidP="00D7589F">
      <w:pPr>
        <w:ind w:leftChars="50" w:left="315"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主な業務内容は以下のとお</w:t>
      </w:r>
      <w:r w:rsidR="00D7589F" w:rsidRPr="00A373EC">
        <w:rPr>
          <w:rFonts w:asciiTheme="minorEastAsia" w:hAnsiTheme="minorEastAsia" w:hint="eastAsia"/>
          <w:color w:val="000000" w:themeColor="text1"/>
          <w:szCs w:val="21"/>
        </w:rPr>
        <w:t>り。</w:t>
      </w:r>
    </w:p>
    <w:p w14:paraId="11230864" w14:textId="77777777" w:rsidR="000E2EBC" w:rsidRPr="007F76CD" w:rsidRDefault="000E2EBC" w:rsidP="003654E4">
      <w:pPr>
        <w:ind w:leftChars="50" w:left="315" w:hangingChars="100" w:hanging="210"/>
        <w:rPr>
          <w:rFonts w:asciiTheme="minorEastAsia" w:hAnsiTheme="minorEastAsia"/>
          <w:color w:val="000000" w:themeColor="text1"/>
          <w:szCs w:val="21"/>
        </w:rPr>
      </w:pPr>
    </w:p>
    <w:p w14:paraId="0805A9B7" w14:textId="77777777" w:rsidR="006C1816" w:rsidRPr="00A373EC" w:rsidRDefault="009406E8" w:rsidP="003654E4">
      <w:pPr>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A.</w:t>
      </w:r>
      <w:r w:rsidR="00563E19" w:rsidRPr="00A373EC">
        <w:rPr>
          <w:rFonts w:asciiTheme="minorEastAsia" w:hAnsiTheme="minorEastAsia"/>
          <w:color w:val="000000" w:themeColor="text1"/>
          <w:szCs w:val="21"/>
        </w:rPr>
        <w:t xml:space="preserve"> </w:t>
      </w:r>
      <w:r w:rsidRPr="00A373EC">
        <w:rPr>
          <w:rFonts w:asciiTheme="minorEastAsia" w:hAnsiTheme="minorEastAsia" w:hint="eastAsia"/>
          <w:color w:val="000000" w:themeColor="text1"/>
          <w:szCs w:val="21"/>
        </w:rPr>
        <w:t>売り込み先候補</w:t>
      </w:r>
      <w:r w:rsidR="0012633A" w:rsidRPr="00A373EC">
        <w:rPr>
          <w:rFonts w:asciiTheme="minorEastAsia" w:hAnsiTheme="minorEastAsia" w:hint="eastAsia"/>
          <w:color w:val="000000" w:themeColor="text1"/>
          <w:szCs w:val="21"/>
        </w:rPr>
        <w:t>バイヤー</w:t>
      </w:r>
      <w:r w:rsidRPr="00A373EC">
        <w:rPr>
          <w:rFonts w:asciiTheme="minorEastAsia" w:hAnsiTheme="minorEastAsia" w:hint="eastAsia"/>
          <w:color w:val="000000" w:themeColor="text1"/>
          <w:szCs w:val="21"/>
        </w:rPr>
        <w:t>の抽出・マッチング企業の</w:t>
      </w:r>
      <w:r w:rsidR="001372D2" w:rsidRPr="00A373EC">
        <w:rPr>
          <w:rFonts w:asciiTheme="minorEastAsia" w:hAnsiTheme="minorEastAsia" w:hint="eastAsia"/>
          <w:color w:val="000000" w:themeColor="text1"/>
          <w:szCs w:val="21"/>
        </w:rPr>
        <w:t>リストアップ</w:t>
      </w:r>
    </w:p>
    <w:p w14:paraId="5C4C8C99" w14:textId="56D3F384" w:rsidR="00393147" w:rsidRPr="003C40F4" w:rsidRDefault="00BF7D41" w:rsidP="003654E4">
      <w:pPr>
        <w:ind w:left="105" w:hangingChars="50" w:hanging="105"/>
        <w:rPr>
          <w:rFonts w:asciiTheme="minorEastAsia" w:hAnsiTheme="minorEastAsia" w:cs="Times New Roman"/>
          <w:color w:val="000000" w:themeColor="text1"/>
        </w:rPr>
      </w:pPr>
      <w:r w:rsidRPr="00A373EC">
        <w:rPr>
          <w:rFonts w:asciiTheme="minorEastAsia" w:hAnsiTheme="minorEastAsia" w:hint="eastAsia"/>
          <w:color w:val="000000" w:themeColor="text1"/>
          <w:szCs w:val="21"/>
        </w:rPr>
        <w:t xml:space="preserve"> </w:t>
      </w:r>
      <w:r w:rsidR="0086053C" w:rsidRPr="00A373EC">
        <w:rPr>
          <w:rFonts w:asciiTheme="minorEastAsia" w:hAnsiTheme="minorEastAsia"/>
          <w:color w:val="000000" w:themeColor="text1"/>
          <w:szCs w:val="21"/>
        </w:rPr>
        <w:t>日本</w:t>
      </w:r>
      <w:r w:rsidR="0086053C" w:rsidRPr="00A373EC">
        <w:rPr>
          <w:rFonts w:asciiTheme="minorEastAsia" w:hAnsiTheme="minorEastAsia" w:cs="Times New Roman" w:hint="eastAsia"/>
          <w:color w:val="000000" w:themeColor="text1"/>
        </w:rPr>
        <w:t>企業等</w:t>
      </w:r>
      <w:r w:rsidR="009406E8" w:rsidRPr="00A373EC">
        <w:rPr>
          <w:rFonts w:asciiTheme="minorEastAsia" w:hAnsiTheme="minorEastAsia" w:hint="eastAsia"/>
          <w:color w:val="000000" w:themeColor="text1"/>
          <w:szCs w:val="21"/>
        </w:rPr>
        <w:t>の商品に関心を持つ可能性のある現地バイヤーの基本情報を収集し、</w:t>
      </w:r>
      <w:r w:rsidR="00B378D0" w:rsidRPr="00A373EC">
        <w:rPr>
          <w:rFonts w:asciiTheme="minorEastAsia" w:hAnsiTheme="minorEastAsia" w:hint="eastAsia"/>
          <w:color w:val="000000" w:themeColor="text1"/>
          <w:szCs w:val="21"/>
        </w:rPr>
        <w:t>当該</w:t>
      </w:r>
      <w:r w:rsidR="00B378D0" w:rsidRPr="00A373EC">
        <w:rPr>
          <w:rFonts w:asciiTheme="minorEastAsia" w:hAnsiTheme="minorEastAsia"/>
          <w:color w:val="000000" w:themeColor="text1"/>
          <w:szCs w:val="21"/>
        </w:rPr>
        <w:t>日本</w:t>
      </w:r>
      <w:r w:rsidR="00B378D0" w:rsidRPr="00A373EC">
        <w:rPr>
          <w:rFonts w:asciiTheme="minorEastAsia" w:hAnsiTheme="minorEastAsia" w:cs="Times New Roman" w:hint="eastAsia"/>
          <w:color w:val="000000" w:themeColor="text1"/>
        </w:rPr>
        <w:t>企業等</w:t>
      </w:r>
      <w:r w:rsidR="009406E8" w:rsidRPr="00A373EC">
        <w:rPr>
          <w:rFonts w:asciiTheme="minorEastAsia" w:hAnsiTheme="minorEastAsia" w:hint="eastAsia"/>
          <w:color w:val="000000" w:themeColor="text1"/>
          <w:szCs w:val="21"/>
        </w:rPr>
        <w:t>へ売り込み先リストとして提供する</w:t>
      </w:r>
      <w:r w:rsidR="00393147" w:rsidRPr="00A373EC">
        <w:rPr>
          <w:rFonts w:asciiTheme="minorEastAsia" w:hAnsiTheme="minorEastAsia" w:hint="eastAsia"/>
          <w:color w:val="000000" w:themeColor="text1"/>
          <w:szCs w:val="21"/>
        </w:rPr>
        <w:t>。</w:t>
      </w:r>
      <w:r w:rsidR="009406E8" w:rsidRPr="00A373EC">
        <w:rPr>
          <w:rFonts w:asciiTheme="minorEastAsia" w:hAnsiTheme="minorEastAsia" w:hint="eastAsia"/>
          <w:color w:val="000000" w:themeColor="text1"/>
          <w:szCs w:val="21"/>
        </w:rPr>
        <w:t>担当者名、連絡先等の確認までを行</w:t>
      </w:r>
      <w:r w:rsidR="00A31318">
        <w:rPr>
          <w:rFonts w:asciiTheme="minorEastAsia" w:hAnsiTheme="minorEastAsia" w:hint="eastAsia"/>
          <w:color w:val="000000" w:themeColor="text1"/>
          <w:szCs w:val="21"/>
        </w:rPr>
        <w:t>うこと</w:t>
      </w:r>
      <w:r w:rsidR="00393147" w:rsidRPr="00A373EC">
        <w:rPr>
          <w:rFonts w:asciiTheme="minorEastAsia" w:hAnsiTheme="minorEastAsia" w:hint="eastAsia"/>
          <w:color w:val="000000" w:themeColor="text1"/>
          <w:szCs w:val="21"/>
        </w:rPr>
        <w:t>とし、リストアップした企業</w:t>
      </w:r>
      <w:r w:rsidR="00393147" w:rsidRPr="00A373EC">
        <w:rPr>
          <w:rFonts w:asciiTheme="minorEastAsia" w:hAnsiTheme="minorEastAsia"/>
          <w:color w:val="000000" w:themeColor="text1"/>
          <w:szCs w:val="21"/>
        </w:rPr>
        <w:t>1社を</w:t>
      </w:r>
      <w:r w:rsidR="00FD4927">
        <w:rPr>
          <w:rFonts w:asciiTheme="minorEastAsia" w:hAnsiTheme="minorEastAsia" w:hint="eastAsia"/>
          <w:color w:val="000000" w:themeColor="text1"/>
          <w:szCs w:val="21"/>
        </w:rPr>
        <w:t>原則</w:t>
      </w:r>
      <w:r w:rsidR="00393147" w:rsidRPr="00A373EC">
        <w:rPr>
          <w:rFonts w:asciiTheme="minorEastAsia" w:hAnsiTheme="minorEastAsia"/>
          <w:color w:val="000000" w:themeColor="text1"/>
          <w:szCs w:val="21"/>
        </w:rPr>
        <w:t>1件として</w:t>
      </w:r>
      <w:r w:rsidR="00393147" w:rsidRPr="00A373EC">
        <w:rPr>
          <w:rFonts w:asciiTheme="minorEastAsia" w:hAnsiTheme="minorEastAsia" w:cs="Times New Roman" w:hint="eastAsia"/>
          <w:color w:val="000000" w:themeColor="text1"/>
        </w:rPr>
        <w:t>数える。</w:t>
      </w:r>
      <w:r w:rsidR="00D101B3" w:rsidRPr="003C40F4">
        <w:rPr>
          <w:rFonts w:asciiTheme="minorEastAsia" w:hAnsiTheme="minorEastAsia" w:cs="Times New Roman" w:hint="eastAsia"/>
          <w:color w:val="000000" w:themeColor="text1"/>
        </w:rPr>
        <w:t>但し、リストアップした企業のうち、以下B.</w:t>
      </w:r>
      <w:r w:rsidR="007F76CD">
        <w:rPr>
          <w:rFonts w:asciiTheme="minorEastAsia" w:hAnsiTheme="minorEastAsia" w:cs="Times New Roman" w:hint="eastAsia"/>
          <w:color w:val="000000" w:themeColor="text1"/>
        </w:rPr>
        <w:t>記載のとおりヒアリングを完了したバイヤー</w:t>
      </w:r>
      <w:r w:rsidR="00D101B3" w:rsidRPr="003C40F4">
        <w:rPr>
          <w:rFonts w:asciiTheme="minorEastAsia" w:hAnsiTheme="minorEastAsia" w:cs="Times New Roman" w:hint="eastAsia"/>
          <w:color w:val="000000" w:themeColor="text1"/>
        </w:rPr>
        <w:t>分については、B項目でカウントすることとし、本項目の支払い対象からは除外する。</w:t>
      </w:r>
    </w:p>
    <w:p w14:paraId="7FBAAF7B" w14:textId="77777777" w:rsidR="00563E19" w:rsidRPr="00A373EC" w:rsidRDefault="00563E19" w:rsidP="00563E19">
      <w:pPr>
        <w:rPr>
          <w:rFonts w:asciiTheme="minorEastAsia" w:hAnsiTheme="minorEastAsia"/>
          <w:color w:val="000000" w:themeColor="text1"/>
          <w:szCs w:val="21"/>
        </w:rPr>
      </w:pPr>
    </w:p>
    <w:p w14:paraId="37EB0316" w14:textId="77777777" w:rsidR="006C1816" w:rsidRPr="00A373EC" w:rsidRDefault="009406E8" w:rsidP="003654E4">
      <w:pPr>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B.</w:t>
      </w:r>
      <w:r w:rsidR="00563E19" w:rsidRPr="00A373EC">
        <w:rPr>
          <w:rFonts w:asciiTheme="minorEastAsia" w:hAnsiTheme="minorEastAsia"/>
          <w:color w:val="000000" w:themeColor="text1"/>
          <w:szCs w:val="21"/>
        </w:rPr>
        <w:t xml:space="preserve"> </w:t>
      </w:r>
      <w:r w:rsidRPr="00A373EC">
        <w:rPr>
          <w:rFonts w:asciiTheme="minorEastAsia" w:hAnsiTheme="minorEastAsia"/>
          <w:color w:val="000000" w:themeColor="text1"/>
          <w:szCs w:val="21"/>
        </w:rPr>
        <w:t>売り込み先候補</w:t>
      </w:r>
      <w:r w:rsidR="0012633A" w:rsidRPr="00A373EC">
        <w:rPr>
          <w:rFonts w:asciiTheme="minorEastAsia" w:hAnsiTheme="minorEastAsia" w:hint="eastAsia"/>
          <w:color w:val="000000" w:themeColor="text1"/>
          <w:szCs w:val="21"/>
        </w:rPr>
        <w:t>バイヤー</w:t>
      </w:r>
      <w:r w:rsidR="005077C1" w:rsidRPr="00A373EC">
        <w:rPr>
          <w:rFonts w:asciiTheme="minorEastAsia" w:hAnsiTheme="minorEastAsia" w:hint="eastAsia"/>
          <w:color w:val="000000" w:themeColor="text1"/>
          <w:szCs w:val="21"/>
        </w:rPr>
        <w:t>への</w:t>
      </w:r>
      <w:r w:rsidRPr="00A373EC">
        <w:rPr>
          <w:rFonts w:asciiTheme="minorEastAsia" w:hAnsiTheme="minorEastAsia"/>
          <w:color w:val="000000" w:themeColor="text1"/>
          <w:szCs w:val="21"/>
        </w:rPr>
        <w:t>ヒアリング</w:t>
      </w:r>
    </w:p>
    <w:p w14:paraId="4DE23124" w14:textId="1C31E832" w:rsidR="0012633A" w:rsidRPr="00D101B3" w:rsidRDefault="00782AA8" w:rsidP="003654E4">
      <w:pPr>
        <w:ind w:left="105" w:hangingChars="50" w:hanging="105"/>
        <w:rPr>
          <w:rFonts w:asciiTheme="minorEastAsia" w:hAnsiTheme="minorEastAsia" w:cs="Times New Roman"/>
          <w:strike/>
          <w:color w:val="FF0000"/>
        </w:rPr>
      </w:pPr>
      <w:r w:rsidRPr="00A373EC">
        <w:rPr>
          <w:rFonts w:asciiTheme="minorEastAsia" w:hAnsiTheme="minorEastAsia" w:hint="eastAsia"/>
          <w:color w:val="000000" w:themeColor="text1"/>
          <w:szCs w:val="21"/>
        </w:rPr>
        <w:t xml:space="preserve"> </w:t>
      </w:r>
      <w:r w:rsidR="009406E8" w:rsidRPr="00A373EC">
        <w:rPr>
          <w:rFonts w:asciiTheme="minorEastAsia" w:hAnsiTheme="minorEastAsia" w:hint="eastAsia"/>
          <w:color w:val="000000" w:themeColor="text1"/>
          <w:szCs w:val="21"/>
        </w:rPr>
        <w:t>上記</w:t>
      </w:r>
      <w:r w:rsidR="009406E8" w:rsidRPr="00A373EC">
        <w:rPr>
          <w:rFonts w:asciiTheme="minorEastAsia" w:hAnsiTheme="minorEastAsia"/>
          <w:color w:val="000000" w:themeColor="text1"/>
          <w:szCs w:val="21"/>
        </w:rPr>
        <w:t>A</w:t>
      </w:r>
      <w:r w:rsidR="007F76CD">
        <w:rPr>
          <w:rFonts w:asciiTheme="minorEastAsia" w:hAnsiTheme="minorEastAsia"/>
          <w:color w:val="000000" w:themeColor="text1"/>
          <w:szCs w:val="21"/>
        </w:rPr>
        <w:t>.</w:t>
      </w:r>
      <w:r w:rsidR="009406E8" w:rsidRPr="00A373EC">
        <w:rPr>
          <w:rFonts w:asciiTheme="minorEastAsia" w:hAnsiTheme="minorEastAsia" w:hint="eastAsia"/>
          <w:color w:val="000000" w:themeColor="text1"/>
          <w:szCs w:val="21"/>
        </w:rPr>
        <w:t>でリストアップした売り込み先</w:t>
      </w:r>
      <w:r w:rsidR="005077C1" w:rsidRPr="00A373EC">
        <w:rPr>
          <w:rFonts w:asciiTheme="minorEastAsia" w:hAnsiTheme="minorEastAsia" w:hint="eastAsia"/>
          <w:color w:val="000000" w:themeColor="text1"/>
          <w:szCs w:val="21"/>
        </w:rPr>
        <w:t>候補バイヤー</w:t>
      </w:r>
      <w:r w:rsidR="009406E8" w:rsidRPr="00A373EC">
        <w:rPr>
          <w:rFonts w:asciiTheme="minorEastAsia" w:hAnsiTheme="minorEastAsia" w:hint="eastAsia"/>
          <w:color w:val="000000" w:themeColor="text1"/>
          <w:szCs w:val="21"/>
        </w:rPr>
        <w:t>に</w:t>
      </w:r>
      <w:r w:rsidR="005077C1" w:rsidRPr="00A373EC">
        <w:rPr>
          <w:rFonts w:asciiTheme="minorEastAsia" w:hAnsiTheme="minorEastAsia" w:hint="eastAsia"/>
          <w:color w:val="000000" w:themeColor="text1"/>
          <w:szCs w:val="21"/>
        </w:rPr>
        <w:t>、日本企業等との</w:t>
      </w:r>
      <w:r w:rsidR="009406E8" w:rsidRPr="00A373EC">
        <w:rPr>
          <w:rFonts w:asciiTheme="minorEastAsia" w:hAnsiTheme="minorEastAsia" w:hint="eastAsia"/>
          <w:color w:val="000000" w:themeColor="text1"/>
          <w:szCs w:val="21"/>
        </w:rPr>
        <w:t>商談</w:t>
      </w:r>
      <w:r w:rsidR="005077C1" w:rsidRPr="00A373EC">
        <w:rPr>
          <w:rFonts w:asciiTheme="minorEastAsia" w:hAnsiTheme="minorEastAsia" w:hint="eastAsia"/>
          <w:color w:val="000000" w:themeColor="text1"/>
          <w:szCs w:val="21"/>
        </w:rPr>
        <w:t>に対する</w:t>
      </w:r>
      <w:r w:rsidR="009406E8" w:rsidRPr="00A373EC">
        <w:rPr>
          <w:rFonts w:asciiTheme="minorEastAsia" w:hAnsiTheme="minorEastAsia" w:hint="eastAsia"/>
          <w:color w:val="000000" w:themeColor="text1"/>
          <w:szCs w:val="21"/>
        </w:rPr>
        <w:t>関心度合いをヒアリングする。</w:t>
      </w:r>
      <w:r w:rsidR="00393147" w:rsidRPr="00A373EC">
        <w:rPr>
          <w:rFonts w:asciiTheme="minorEastAsia" w:hAnsiTheme="minorEastAsia" w:hint="eastAsia"/>
          <w:color w:val="000000" w:themeColor="text1"/>
          <w:szCs w:val="21"/>
        </w:rPr>
        <w:t>ヒアリングした企業1社を1件として</w:t>
      </w:r>
      <w:r w:rsidR="00393147" w:rsidRPr="00A373EC">
        <w:rPr>
          <w:rFonts w:asciiTheme="minorEastAsia" w:hAnsiTheme="minorEastAsia" w:cs="Times New Roman" w:hint="eastAsia"/>
          <w:color w:val="000000" w:themeColor="text1"/>
        </w:rPr>
        <w:t>数える。</w:t>
      </w:r>
    </w:p>
    <w:p w14:paraId="79841D39" w14:textId="77777777" w:rsidR="002B2023" w:rsidRPr="00A373EC" w:rsidRDefault="002B2023" w:rsidP="003654E4">
      <w:pPr>
        <w:ind w:left="105" w:hangingChars="50" w:hanging="105"/>
        <w:rPr>
          <w:rFonts w:asciiTheme="minorEastAsia" w:hAnsiTheme="minorEastAsia"/>
          <w:color w:val="000000" w:themeColor="text1"/>
          <w:szCs w:val="21"/>
        </w:rPr>
      </w:pPr>
    </w:p>
    <w:p w14:paraId="5C620A2B" w14:textId="77777777" w:rsidR="009406E8" w:rsidRPr="00A373EC" w:rsidRDefault="009406E8" w:rsidP="003654E4">
      <w:pPr>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C.</w:t>
      </w:r>
      <w:r w:rsidR="00563E19" w:rsidRPr="00A373EC">
        <w:rPr>
          <w:rFonts w:asciiTheme="minorEastAsia" w:hAnsiTheme="minorEastAsia"/>
          <w:color w:val="000000" w:themeColor="text1"/>
          <w:szCs w:val="21"/>
        </w:rPr>
        <w:t xml:space="preserve"> </w:t>
      </w:r>
      <w:r w:rsidRPr="00A373EC">
        <w:rPr>
          <w:rFonts w:asciiTheme="minorEastAsia" w:hAnsiTheme="minorEastAsia" w:hint="eastAsia"/>
          <w:color w:val="000000" w:themeColor="text1"/>
          <w:szCs w:val="21"/>
        </w:rPr>
        <w:t>商談アレンジ</w:t>
      </w:r>
      <w:r w:rsidRPr="00A373EC">
        <w:rPr>
          <w:rFonts w:asciiTheme="minorEastAsia" w:hAnsiTheme="minorEastAsia"/>
          <w:color w:val="000000" w:themeColor="text1"/>
          <w:szCs w:val="21"/>
        </w:rPr>
        <w:t>/</w:t>
      </w:r>
      <w:r w:rsidRPr="00A373EC">
        <w:rPr>
          <w:rFonts w:asciiTheme="minorEastAsia" w:hAnsiTheme="minorEastAsia" w:hint="eastAsia"/>
          <w:color w:val="000000" w:themeColor="text1"/>
          <w:szCs w:val="21"/>
        </w:rPr>
        <w:t>アポイントメント取得</w:t>
      </w:r>
    </w:p>
    <w:p w14:paraId="382CF434" w14:textId="5364FB8B" w:rsidR="009406E8" w:rsidRPr="00A373EC" w:rsidRDefault="009406E8" w:rsidP="003654E4">
      <w:pPr>
        <w:ind w:leftChars="50" w:left="105"/>
        <w:rPr>
          <w:rFonts w:asciiTheme="minorEastAsia" w:hAnsiTheme="minorEastAsia"/>
          <w:color w:val="000000" w:themeColor="text1"/>
          <w:szCs w:val="21"/>
        </w:rPr>
      </w:pPr>
      <w:r w:rsidRPr="00A373EC">
        <w:rPr>
          <w:rFonts w:asciiTheme="minorEastAsia" w:hAnsiTheme="minorEastAsia" w:hint="eastAsia"/>
          <w:color w:val="000000" w:themeColor="text1"/>
          <w:szCs w:val="21"/>
        </w:rPr>
        <w:t>現地へ出張する</w:t>
      </w:r>
      <w:r w:rsidR="00B378D0" w:rsidRPr="00A373EC">
        <w:rPr>
          <w:rFonts w:asciiTheme="minorEastAsia" w:hAnsiTheme="minorEastAsia" w:hint="eastAsia"/>
          <w:color w:val="000000" w:themeColor="text1"/>
          <w:szCs w:val="21"/>
        </w:rPr>
        <w:t>日本企業等</w:t>
      </w:r>
      <w:r w:rsidRPr="00A373EC">
        <w:rPr>
          <w:rFonts w:asciiTheme="minorEastAsia" w:hAnsiTheme="minorEastAsia" w:hint="eastAsia"/>
          <w:color w:val="000000" w:themeColor="text1"/>
          <w:szCs w:val="21"/>
        </w:rPr>
        <w:t>と現地バイヤーとの商談をアレンジする。商談</w:t>
      </w:r>
      <w:r w:rsidR="00A2085E" w:rsidRPr="00A373EC">
        <w:rPr>
          <w:rFonts w:asciiTheme="minorEastAsia" w:hAnsiTheme="minorEastAsia" w:hint="eastAsia"/>
          <w:color w:val="000000" w:themeColor="text1"/>
          <w:szCs w:val="21"/>
        </w:rPr>
        <w:t>を</w:t>
      </w:r>
      <w:r w:rsidRPr="00A373EC">
        <w:rPr>
          <w:rFonts w:asciiTheme="minorEastAsia" w:hAnsiTheme="minorEastAsia" w:hint="eastAsia"/>
          <w:color w:val="000000" w:themeColor="text1"/>
          <w:szCs w:val="21"/>
        </w:rPr>
        <w:t>実施、完了し</w:t>
      </w:r>
      <w:r w:rsidR="00782AA8" w:rsidRPr="00A373EC">
        <w:rPr>
          <w:rFonts w:asciiTheme="minorEastAsia" w:hAnsiTheme="minorEastAsia" w:hint="eastAsia"/>
          <w:color w:val="000000" w:themeColor="text1"/>
          <w:szCs w:val="21"/>
        </w:rPr>
        <w:t>たことをジェトロ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00782AA8" w:rsidRPr="00A373EC">
        <w:rPr>
          <w:rFonts w:asciiTheme="minorEastAsia" w:hAnsiTheme="minorEastAsia" w:cs="ＭＳ 明朝" w:hint="eastAsia"/>
          <w:color w:val="000000" w:themeColor="text1"/>
          <w:kern w:val="0"/>
          <w:szCs w:val="21"/>
        </w:rPr>
        <w:t>が確認した時点で</w:t>
      </w:r>
      <w:r w:rsidRPr="00A373EC">
        <w:rPr>
          <w:rFonts w:asciiTheme="minorEastAsia" w:hAnsiTheme="minorEastAsia"/>
          <w:color w:val="000000" w:themeColor="text1"/>
          <w:szCs w:val="21"/>
        </w:rPr>
        <w:t>1件と数え</w:t>
      </w:r>
      <w:r w:rsidRPr="00A373EC">
        <w:rPr>
          <w:rFonts w:asciiTheme="minorEastAsia" w:hAnsiTheme="minorEastAsia" w:hint="eastAsia"/>
          <w:color w:val="000000" w:themeColor="text1"/>
          <w:szCs w:val="21"/>
        </w:rPr>
        <w:t>る。</w:t>
      </w:r>
      <w:r w:rsidR="0099287E" w:rsidRPr="00A373EC">
        <w:rPr>
          <w:rFonts w:asciiTheme="minorEastAsia" w:hAnsiTheme="minorEastAsia" w:hint="eastAsia"/>
          <w:color w:val="000000" w:themeColor="text1"/>
          <w:szCs w:val="21"/>
        </w:rPr>
        <w:t>また、</w:t>
      </w:r>
      <w:r w:rsidR="00A2085E" w:rsidRPr="00A373EC">
        <w:rPr>
          <w:rFonts w:asciiTheme="minorEastAsia" w:hAnsiTheme="minorEastAsia" w:hint="eastAsia"/>
          <w:color w:val="000000" w:themeColor="text1"/>
          <w:szCs w:val="21"/>
        </w:rPr>
        <w:t>商談会・展示会等において、コーディネーターが現場でバイヤーを勧誘し、商談アレンジが出来た場合も、同様のカウント方法を適用する。なお、</w:t>
      </w:r>
      <w:r w:rsidRPr="00A373EC">
        <w:rPr>
          <w:rFonts w:asciiTheme="minorEastAsia" w:hAnsiTheme="minorEastAsia" w:hint="eastAsia"/>
          <w:color w:val="000000" w:themeColor="text1"/>
          <w:szCs w:val="21"/>
        </w:rPr>
        <w:t>日本企業</w:t>
      </w:r>
      <w:r w:rsidR="00B378D0" w:rsidRPr="00A373EC">
        <w:rPr>
          <w:rFonts w:asciiTheme="minorEastAsia" w:hAnsiTheme="minorEastAsia" w:hint="eastAsia"/>
          <w:color w:val="000000" w:themeColor="text1"/>
          <w:szCs w:val="21"/>
        </w:rPr>
        <w:t>等</w:t>
      </w:r>
      <w:r w:rsidRPr="00A373EC">
        <w:rPr>
          <w:rFonts w:asciiTheme="minorEastAsia" w:hAnsiTheme="minorEastAsia" w:hint="eastAsia"/>
          <w:color w:val="000000" w:themeColor="text1"/>
          <w:szCs w:val="21"/>
        </w:rPr>
        <w:t>の都合によりキャンセ</w:t>
      </w:r>
      <w:r w:rsidR="00782AA8" w:rsidRPr="00A373EC">
        <w:rPr>
          <w:rFonts w:asciiTheme="minorEastAsia" w:hAnsiTheme="minorEastAsia" w:hint="eastAsia"/>
          <w:color w:val="000000" w:themeColor="text1"/>
          <w:szCs w:val="21"/>
        </w:rPr>
        <w:t>ル</w:t>
      </w:r>
      <w:r w:rsidRPr="00A373EC">
        <w:rPr>
          <w:rFonts w:asciiTheme="minorEastAsia" w:hAnsiTheme="minorEastAsia" w:hint="eastAsia"/>
          <w:color w:val="000000" w:themeColor="text1"/>
          <w:szCs w:val="21"/>
        </w:rPr>
        <w:t>となった場合は、対面による商談が実施されなくても対価を支払うこととする。</w:t>
      </w:r>
    </w:p>
    <w:p w14:paraId="2FA14DE7" w14:textId="77777777" w:rsidR="0086053C" w:rsidRPr="00A373EC" w:rsidRDefault="0086053C" w:rsidP="00563E19">
      <w:pPr>
        <w:rPr>
          <w:rFonts w:asciiTheme="minorEastAsia" w:hAnsiTheme="minorEastAsia"/>
          <w:color w:val="000000" w:themeColor="text1"/>
          <w:szCs w:val="21"/>
        </w:rPr>
      </w:pPr>
    </w:p>
    <w:p w14:paraId="5A3656AE" w14:textId="77777777" w:rsidR="009406E8" w:rsidRPr="00A373EC" w:rsidRDefault="009406E8" w:rsidP="003654E4">
      <w:pPr>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D.</w:t>
      </w:r>
      <w:r w:rsidR="00563E19" w:rsidRPr="00A373EC">
        <w:rPr>
          <w:rFonts w:asciiTheme="minorEastAsia" w:hAnsiTheme="minorEastAsia"/>
          <w:color w:val="000000" w:themeColor="text1"/>
          <w:szCs w:val="21"/>
        </w:rPr>
        <w:t xml:space="preserve"> </w:t>
      </w:r>
      <w:r w:rsidRPr="00A373EC">
        <w:rPr>
          <w:rFonts w:asciiTheme="minorEastAsia" w:hAnsiTheme="minorEastAsia" w:hint="eastAsia"/>
          <w:color w:val="000000" w:themeColor="text1"/>
          <w:szCs w:val="21"/>
        </w:rPr>
        <w:t>当日の商談同席・サポート</w:t>
      </w:r>
    </w:p>
    <w:p w14:paraId="71A84127" w14:textId="3981D280" w:rsidR="009406E8" w:rsidRPr="00A373EC" w:rsidRDefault="009406E8" w:rsidP="003654E4">
      <w:pPr>
        <w:ind w:leftChars="50" w:left="105"/>
        <w:rPr>
          <w:rFonts w:asciiTheme="minorEastAsia" w:hAnsiTheme="minorEastAsia"/>
          <w:color w:val="000000" w:themeColor="text1"/>
          <w:szCs w:val="21"/>
        </w:rPr>
      </w:pPr>
      <w:r w:rsidRPr="00A373EC">
        <w:rPr>
          <w:rFonts w:asciiTheme="minorEastAsia" w:hAnsiTheme="minorEastAsia" w:hint="eastAsia"/>
          <w:color w:val="000000" w:themeColor="text1"/>
          <w:szCs w:val="21"/>
        </w:rPr>
        <w:t>対面による商談に同席し、商談フォロー</w:t>
      </w:r>
      <w:r w:rsidR="0099287E" w:rsidRPr="00A373EC">
        <w:rPr>
          <w:rFonts w:asciiTheme="minorEastAsia" w:hAnsiTheme="minorEastAsia" w:hint="eastAsia"/>
          <w:color w:val="000000" w:themeColor="text1"/>
          <w:szCs w:val="21"/>
        </w:rPr>
        <w:t>を実施し、</w:t>
      </w:r>
      <w:r w:rsidR="00A2085E" w:rsidRPr="00A373EC">
        <w:rPr>
          <w:rFonts w:asciiTheme="minorEastAsia" w:hAnsiTheme="minorEastAsia" w:hint="eastAsia"/>
          <w:color w:val="000000" w:themeColor="text1"/>
          <w:szCs w:val="21"/>
        </w:rPr>
        <w:t>完了したことをジェトロ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00A2085E" w:rsidRPr="00A373EC">
        <w:rPr>
          <w:rFonts w:asciiTheme="minorEastAsia" w:hAnsiTheme="minorEastAsia" w:cs="ＭＳ 明朝" w:hint="eastAsia"/>
          <w:color w:val="000000" w:themeColor="text1"/>
          <w:kern w:val="0"/>
          <w:szCs w:val="21"/>
        </w:rPr>
        <w:t>が確認した</w:t>
      </w:r>
      <w:r w:rsidR="004F4CD2" w:rsidRPr="003E5BD2">
        <w:rPr>
          <w:rFonts w:asciiTheme="minorEastAsia" w:hAnsiTheme="minorEastAsia" w:cs="Times New Roman" w:hint="eastAsia"/>
          <w:kern w:val="0"/>
          <w:szCs w:val="20"/>
        </w:rPr>
        <w:t>ものを計上する</w:t>
      </w:r>
      <w:r w:rsidRPr="00A373EC">
        <w:rPr>
          <w:rFonts w:asciiTheme="minorEastAsia" w:hAnsiTheme="minorEastAsia"/>
          <w:color w:val="000000" w:themeColor="text1"/>
          <w:szCs w:val="21"/>
        </w:rPr>
        <w:t>。（30分程度を目安とす</w:t>
      </w:r>
      <w:r w:rsidRPr="00A373EC">
        <w:rPr>
          <w:rFonts w:asciiTheme="minorEastAsia" w:hAnsiTheme="minorEastAsia" w:hint="eastAsia"/>
          <w:color w:val="000000" w:themeColor="text1"/>
          <w:szCs w:val="21"/>
        </w:rPr>
        <w:t>る</w:t>
      </w:r>
      <w:r w:rsidR="007F76CD">
        <w:rPr>
          <w:rFonts w:asciiTheme="minorEastAsia" w:hAnsiTheme="minorEastAsia" w:hint="eastAsia"/>
          <w:color w:val="000000" w:themeColor="text1"/>
          <w:szCs w:val="21"/>
        </w:rPr>
        <w:t>。</w:t>
      </w:r>
      <w:r w:rsidRPr="00A373EC">
        <w:rPr>
          <w:rFonts w:asciiTheme="minorEastAsia" w:hAnsiTheme="minorEastAsia" w:hint="eastAsia"/>
          <w:color w:val="000000" w:themeColor="text1"/>
          <w:szCs w:val="21"/>
        </w:rPr>
        <w:t>）</w:t>
      </w:r>
    </w:p>
    <w:p w14:paraId="5ED85D3E" w14:textId="77777777" w:rsidR="009406E8" w:rsidRPr="00A373EC" w:rsidRDefault="009406E8" w:rsidP="009406E8">
      <w:pPr>
        <w:ind w:leftChars="540" w:left="1135" w:hanging="1"/>
        <w:rPr>
          <w:rFonts w:asciiTheme="minorEastAsia" w:hAnsiTheme="minorEastAsia"/>
          <w:color w:val="000000" w:themeColor="text1"/>
          <w:szCs w:val="21"/>
          <w:lang w:val="de-DE"/>
        </w:rPr>
      </w:pPr>
    </w:p>
    <w:p w14:paraId="2D7DF8E7" w14:textId="77777777" w:rsidR="009406E8" w:rsidRPr="00A373EC" w:rsidRDefault="00E07865" w:rsidP="003654E4">
      <w:pPr>
        <w:tabs>
          <w:tab w:val="left" w:pos="3210"/>
          <w:tab w:val="left" w:pos="6360"/>
        </w:tabs>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E</w:t>
      </w:r>
      <w:r w:rsidR="00085CB8" w:rsidRPr="00A373EC">
        <w:rPr>
          <w:rFonts w:asciiTheme="minorEastAsia" w:hAnsiTheme="minorEastAsia"/>
          <w:color w:val="000000" w:themeColor="text1"/>
          <w:szCs w:val="21"/>
        </w:rPr>
        <w:t xml:space="preserve">. </w:t>
      </w:r>
      <w:r w:rsidR="00A912FA">
        <w:rPr>
          <w:rFonts w:asciiTheme="minorEastAsia" w:hAnsiTheme="minorEastAsia" w:hint="eastAsia"/>
          <w:color w:val="000000" w:themeColor="text1"/>
          <w:szCs w:val="21"/>
        </w:rPr>
        <w:t>マッチング・フォローアップ</w:t>
      </w:r>
    </w:p>
    <w:p w14:paraId="45B0470E" w14:textId="276654FF" w:rsidR="003B53B0" w:rsidRDefault="007B4B30" w:rsidP="00614207">
      <w:pPr>
        <w:ind w:leftChars="50" w:left="105"/>
        <w:rPr>
          <w:rFonts w:asciiTheme="minorEastAsia" w:hAnsiTheme="minorEastAsia"/>
          <w:color w:val="000000" w:themeColor="text1"/>
          <w:szCs w:val="21"/>
        </w:rPr>
      </w:pPr>
      <w:r w:rsidRPr="00A373EC">
        <w:rPr>
          <w:rFonts w:asciiTheme="minorEastAsia" w:hAnsiTheme="minorEastAsia" w:hint="eastAsia"/>
          <w:color w:val="000000" w:themeColor="text1"/>
          <w:szCs w:val="21"/>
        </w:rPr>
        <w:t>ジェトロ事業参加者が、イベント後の商談支援、フォローアップをジェトロに</w:t>
      </w:r>
      <w:r w:rsidR="000E2EBC" w:rsidRPr="00A373EC">
        <w:rPr>
          <w:rFonts w:asciiTheme="minorEastAsia" w:hAnsiTheme="minorEastAsia" w:hint="eastAsia"/>
          <w:color w:val="000000" w:themeColor="text1"/>
          <w:szCs w:val="21"/>
        </w:rPr>
        <w:t>要請した</w:t>
      </w:r>
      <w:r w:rsidRPr="00A373EC">
        <w:rPr>
          <w:rFonts w:asciiTheme="minorEastAsia" w:hAnsiTheme="minorEastAsia" w:hint="eastAsia"/>
          <w:color w:val="000000" w:themeColor="text1"/>
          <w:szCs w:val="21"/>
        </w:rPr>
        <w:t>場合、ジェトロ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0099287E" w:rsidRPr="00A373EC">
        <w:rPr>
          <w:rFonts w:asciiTheme="minorEastAsia" w:hAnsiTheme="minorEastAsia" w:cs="ＭＳ 明朝" w:hint="eastAsia"/>
          <w:color w:val="000000" w:themeColor="text1"/>
          <w:kern w:val="0"/>
          <w:szCs w:val="21"/>
        </w:rPr>
        <w:t>又はジェトロ本部</w:t>
      </w:r>
      <w:r w:rsidRPr="00A373EC">
        <w:rPr>
          <w:rFonts w:asciiTheme="minorEastAsia" w:hAnsiTheme="minorEastAsia" w:cs="ＭＳ 明朝" w:hint="eastAsia"/>
          <w:color w:val="000000" w:themeColor="text1"/>
          <w:kern w:val="0"/>
          <w:szCs w:val="21"/>
        </w:rPr>
        <w:t>の指示のもと、現地バイヤーに対し、商談進捗状況</w:t>
      </w:r>
      <w:r w:rsidR="0099287E" w:rsidRPr="00A373EC">
        <w:rPr>
          <w:rFonts w:asciiTheme="minorEastAsia" w:hAnsiTheme="minorEastAsia" w:cs="ＭＳ 明朝" w:hint="eastAsia"/>
          <w:color w:val="000000" w:themeColor="text1"/>
          <w:kern w:val="0"/>
          <w:szCs w:val="21"/>
        </w:rPr>
        <w:t>等</w:t>
      </w:r>
      <w:r w:rsidRPr="00A373EC">
        <w:rPr>
          <w:rFonts w:asciiTheme="minorEastAsia" w:hAnsiTheme="minorEastAsia" w:cs="ＭＳ 明朝" w:hint="eastAsia"/>
          <w:color w:val="000000" w:themeColor="text1"/>
          <w:kern w:val="0"/>
          <w:szCs w:val="21"/>
        </w:rPr>
        <w:t>を確認する。</w:t>
      </w:r>
      <w:r w:rsidR="00C07140" w:rsidRPr="00A373EC">
        <w:rPr>
          <w:rFonts w:asciiTheme="minorEastAsia" w:hAnsiTheme="minorEastAsia" w:cs="ＭＳ 明朝" w:hint="eastAsia"/>
          <w:color w:val="000000" w:themeColor="text1"/>
          <w:kern w:val="0"/>
          <w:szCs w:val="21"/>
        </w:rPr>
        <w:t>進捗の確認ができたバイヤー1社を1件として数える。</w:t>
      </w:r>
    </w:p>
    <w:p w14:paraId="29F3DDF2" w14:textId="77777777" w:rsidR="007F76CD" w:rsidRPr="00A373EC" w:rsidRDefault="007F76CD" w:rsidP="003654E4">
      <w:pPr>
        <w:rPr>
          <w:rFonts w:asciiTheme="minorEastAsia" w:hAnsiTheme="minorEastAsia"/>
          <w:color w:val="000000" w:themeColor="text1"/>
          <w:szCs w:val="21"/>
        </w:rPr>
      </w:pPr>
    </w:p>
    <w:p w14:paraId="16A2C5A5" w14:textId="30AA0FEA" w:rsidR="009406E8" w:rsidRPr="00A373EC" w:rsidRDefault="003E5BD2" w:rsidP="003654E4">
      <w:pPr>
        <w:tabs>
          <w:tab w:val="left" w:pos="3210"/>
          <w:tab w:val="left" w:pos="6360"/>
        </w:tabs>
        <w:ind w:firstLineChars="50" w:firstLine="105"/>
        <w:rPr>
          <w:rFonts w:asciiTheme="minorEastAsia" w:hAnsiTheme="minorEastAsia"/>
          <w:color w:val="000000" w:themeColor="text1"/>
          <w:szCs w:val="21"/>
          <w:u w:val="double"/>
        </w:rPr>
      </w:pPr>
      <w:r>
        <w:rPr>
          <w:rFonts w:asciiTheme="minorEastAsia" w:hAnsiTheme="minorEastAsia" w:hint="eastAsia"/>
          <w:color w:val="000000" w:themeColor="text1"/>
          <w:szCs w:val="21"/>
          <w:u w:val="double"/>
        </w:rPr>
        <w:t>③</w:t>
      </w:r>
      <w:r w:rsidR="004A51EB" w:rsidRPr="00A373EC">
        <w:rPr>
          <w:rFonts w:asciiTheme="minorEastAsia" w:hAnsiTheme="minorEastAsia" w:hint="eastAsia"/>
          <w:color w:val="000000" w:themeColor="text1"/>
          <w:szCs w:val="21"/>
          <w:u w:val="double"/>
        </w:rPr>
        <w:t xml:space="preserve">　</w:t>
      </w:r>
      <w:r w:rsidR="009406E8" w:rsidRPr="00A373EC">
        <w:rPr>
          <w:rFonts w:asciiTheme="minorEastAsia" w:hAnsiTheme="minorEastAsia" w:hint="eastAsia"/>
          <w:color w:val="000000" w:themeColor="text1"/>
          <w:szCs w:val="21"/>
          <w:u w:val="double"/>
        </w:rPr>
        <w:t>基盤強化活動</w:t>
      </w:r>
    </w:p>
    <w:p w14:paraId="7D851172" w14:textId="77777777" w:rsidR="009406E8" w:rsidRPr="00A373EC" w:rsidRDefault="00E07865" w:rsidP="003654E4">
      <w:pPr>
        <w:ind w:firstLineChars="50" w:firstLine="105"/>
        <w:rPr>
          <w:rFonts w:asciiTheme="minorEastAsia" w:hAnsiTheme="minorEastAsia"/>
          <w:color w:val="000000" w:themeColor="text1"/>
          <w:szCs w:val="21"/>
        </w:rPr>
      </w:pPr>
      <w:r w:rsidRPr="00A373EC">
        <w:rPr>
          <w:rFonts w:asciiTheme="minorEastAsia" w:hAnsiTheme="minorEastAsia"/>
          <w:color w:val="000000" w:themeColor="text1"/>
          <w:szCs w:val="21"/>
        </w:rPr>
        <w:t>A</w:t>
      </w:r>
      <w:r w:rsidR="009406E8" w:rsidRPr="00A373EC">
        <w:rPr>
          <w:rFonts w:asciiTheme="minorEastAsia" w:hAnsiTheme="minorEastAsia"/>
          <w:color w:val="000000" w:themeColor="text1"/>
          <w:szCs w:val="21"/>
        </w:rPr>
        <w:t>.</w:t>
      </w:r>
      <w:r w:rsidR="004A51EB" w:rsidRPr="00A373EC">
        <w:rPr>
          <w:rFonts w:asciiTheme="minorEastAsia" w:hAnsiTheme="minorEastAsia" w:hint="eastAsia"/>
          <w:color w:val="000000" w:themeColor="text1"/>
          <w:szCs w:val="21"/>
        </w:rPr>
        <w:t xml:space="preserve"> </w:t>
      </w:r>
      <w:r w:rsidR="009406E8" w:rsidRPr="00A373EC">
        <w:rPr>
          <w:rFonts w:asciiTheme="minorEastAsia" w:hAnsiTheme="minorEastAsia" w:hint="eastAsia"/>
          <w:color w:val="000000" w:themeColor="text1"/>
          <w:szCs w:val="21"/>
        </w:rPr>
        <w:t>海外販路開拓事業に</w:t>
      </w:r>
      <w:r w:rsidR="004A51EB" w:rsidRPr="00A373EC">
        <w:rPr>
          <w:rFonts w:asciiTheme="minorEastAsia" w:hAnsiTheme="minorEastAsia" w:hint="eastAsia"/>
          <w:color w:val="000000" w:themeColor="text1"/>
          <w:szCs w:val="21"/>
        </w:rPr>
        <w:t>対する</w:t>
      </w:r>
      <w:r w:rsidR="009406E8" w:rsidRPr="00A373EC">
        <w:rPr>
          <w:rFonts w:asciiTheme="minorEastAsia" w:hAnsiTheme="minorEastAsia" w:hint="eastAsia"/>
          <w:color w:val="000000" w:themeColor="text1"/>
          <w:szCs w:val="21"/>
        </w:rPr>
        <w:t>アドバイス・提案等</w:t>
      </w:r>
      <w:r w:rsidR="003137F9" w:rsidRPr="00A373EC">
        <w:rPr>
          <w:rFonts w:asciiTheme="minorEastAsia" w:hAnsiTheme="minorEastAsia" w:hint="eastAsia"/>
          <w:color w:val="000000" w:themeColor="text1"/>
          <w:szCs w:val="21"/>
        </w:rPr>
        <w:t>（対：ジェトロ）</w:t>
      </w:r>
    </w:p>
    <w:p w14:paraId="74FB3FB1" w14:textId="77777777" w:rsidR="009406E8" w:rsidRPr="00A373EC" w:rsidRDefault="00C6416C" w:rsidP="003654E4">
      <w:pPr>
        <w:ind w:leftChars="50" w:left="105"/>
        <w:rPr>
          <w:rFonts w:asciiTheme="minorEastAsia" w:hAnsiTheme="minorEastAsia"/>
          <w:color w:val="000000" w:themeColor="text1"/>
          <w:szCs w:val="21"/>
        </w:rPr>
      </w:pPr>
      <w:r w:rsidRPr="00A373EC">
        <w:rPr>
          <w:rFonts w:asciiTheme="minorEastAsia" w:hAnsiTheme="minorEastAsia" w:hint="eastAsia"/>
          <w:color w:val="000000" w:themeColor="text1"/>
          <w:szCs w:val="21"/>
        </w:rPr>
        <w:t>ジェトロ</w:t>
      </w:r>
      <w:r w:rsidR="004A51EB" w:rsidRPr="00A373EC">
        <w:rPr>
          <w:rFonts w:asciiTheme="minorEastAsia" w:hAnsiTheme="minorEastAsia" w:hint="eastAsia"/>
          <w:color w:val="000000" w:themeColor="text1"/>
          <w:szCs w:val="21"/>
        </w:rPr>
        <w:t>が</w:t>
      </w:r>
      <w:r w:rsidR="00A31318">
        <w:rPr>
          <w:rFonts w:asciiTheme="minorEastAsia" w:hAnsiTheme="minorEastAsia" w:hint="eastAsia"/>
          <w:color w:val="000000" w:themeColor="text1"/>
          <w:szCs w:val="21"/>
        </w:rPr>
        <w:t>展示会、バイヤー招へい</w:t>
      </w:r>
      <w:r w:rsidR="008231EC" w:rsidRPr="00A373EC">
        <w:rPr>
          <w:rFonts w:asciiTheme="minorEastAsia" w:hAnsiTheme="minorEastAsia" w:hint="eastAsia"/>
          <w:color w:val="000000" w:themeColor="text1"/>
          <w:szCs w:val="21"/>
        </w:rPr>
        <w:t>等</w:t>
      </w:r>
      <w:r w:rsidR="004A51EB" w:rsidRPr="00A373EC">
        <w:rPr>
          <w:rFonts w:asciiTheme="minorEastAsia" w:hAnsiTheme="minorEastAsia" w:hint="eastAsia"/>
          <w:color w:val="000000" w:themeColor="text1"/>
          <w:szCs w:val="21"/>
        </w:rPr>
        <w:t>の</w:t>
      </w:r>
      <w:r w:rsidR="008231EC" w:rsidRPr="00A373EC">
        <w:rPr>
          <w:rFonts w:asciiTheme="minorEastAsia" w:hAnsiTheme="minorEastAsia" w:hint="eastAsia"/>
          <w:color w:val="000000" w:themeColor="text1"/>
          <w:szCs w:val="21"/>
        </w:rPr>
        <w:t>各種イベント</w:t>
      </w:r>
      <w:r w:rsidR="007B4B30" w:rsidRPr="00A373EC">
        <w:rPr>
          <w:rFonts w:asciiTheme="minorEastAsia" w:hAnsiTheme="minorEastAsia" w:hint="eastAsia"/>
          <w:color w:val="000000" w:themeColor="text1"/>
          <w:szCs w:val="21"/>
        </w:rPr>
        <w:t>を開催する前後</w:t>
      </w:r>
      <w:r w:rsidR="00577018" w:rsidRPr="00A373EC">
        <w:rPr>
          <w:rFonts w:asciiTheme="minorEastAsia" w:hAnsiTheme="minorEastAsia" w:hint="eastAsia"/>
          <w:color w:val="000000" w:themeColor="text1"/>
          <w:szCs w:val="21"/>
        </w:rPr>
        <w:t>等</w:t>
      </w:r>
      <w:r w:rsidR="007B4B30" w:rsidRPr="00A373EC">
        <w:rPr>
          <w:rFonts w:asciiTheme="minorEastAsia" w:hAnsiTheme="minorEastAsia" w:hint="eastAsia"/>
          <w:color w:val="000000" w:themeColor="text1"/>
          <w:szCs w:val="21"/>
        </w:rPr>
        <w:t>に</w:t>
      </w:r>
      <w:r w:rsidR="009406E8" w:rsidRPr="00A373EC">
        <w:rPr>
          <w:rFonts w:asciiTheme="minorEastAsia" w:hAnsiTheme="minorEastAsia" w:hint="eastAsia"/>
          <w:color w:val="000000" w:themeColor="text1"/>
          <w:szCs w:val="21"/>
        </w:rPr>
        <w:t>、</w:t>
      </w:r>
      <w:r w:rsidRPr="00A373EC">
        <w:rPr>
          <w:rFonts w:asciiTheme="minorEastAsia" w:hAnsiTheme="minorEastAsia" w:hint="eastAsia"/>
          <w:color w:val="000000" w:themeColor="text1"/>
          <w:szCs w:val="21"/>
        </w:rPr>
        <w:t>ジェト</w:t>
      </w:r>
      <w:r w:rsidR="007B4B30" w:rsidRPr="00A373EC">
        <w:rPr>
          <w:rFonts w:asciiTheme="minorEastAsia" w:hAnsiTheme="minorEastAsia" w:hint="eastAsia"/>
          <w:color w:val="000000" w:themeColor="text1"/>
          <w:szCs w:val="21"/>
        </w:rPr>
        <w:t>ロ</w:t>
      </w:r>
      <w:r w:rsidR="003A0552" w:rsidRPr="00A373EC">
        <w:rPr>
          <w:rFonts w:asciiTheme="minorEastAsia" w:hAnsiTheme="minorEastAsia" w:hint="eastAsia"/>
          <w:color w:val="000000" w:themeColor="text1"/>
          <w:szCs w:val="21"/>
        </w:rPr>
        <w:t>に対して</w:t>
      </w:r>
      <w:r w:rsidR="009406E8" w:rsidRPr="00A373EC">
        <w:rPr>
          <w:rFonts w:asciiTheme="minorEastAsia" w:hAnsiTheme="minorEastAsia" w:hint="eastAsia"/>
          <w:color w:val="000000" w:themeColor="text1"/>
          <w:szCs w:val="21"/>
        </w:rPr>
        <w:t>、アドバイス</w:t>
      </w:r>
      <w:r w:rsidR="004A51EB" w:rsidRPr="00A373EC">
        <w:rPr>
          <w:rFonts w:asciiTheme="minorEastAsia" w:hAnsiTheme="minorEastAsia" w:hint="eastAsia"/>
          <w:color w:val="000000" w:themeColor="text1"/>
          <w:szCs w:val="21"/>
        </w:rPr>
        <w:t>、</w:t>
      </w:r>
      <w:r w:rsidR="009406E8" w:rsidRPr="00A373EC">
        <w:rPr>
          <w:rFonts w:asciiTheme="minorEastAsia" w:hAnsiTheme="minorEastAsia" w:hint="eastAsia"/>
          <w:color w:val="000000" w:themeColor="text1"/>
          <w:szCs w:val="21"/>
        </w:rPr>
        <w:t>提案等を面談</w:t>
      </w:r>
      <w:r w:rsidR="00C00E35" w:rsidRPr="00A373EC">
        <w:rPr>
          <w:rFonts w:asciiTheme="minorEastAsia" w:hAnsiTheme="minorEastAsia" w:hint="eastAsia"/>
          <w:color w:val="000000" w:themeColor="text1"/>
          <w:szCs w:val="21"/>
        </w:rPr>
        <w:t>、</w:t>
      </w:r>
      <w:r w:rsidR="00C00E35" w:rsidRPr="00A373EC">
        <w:rPr>
          <w:rFonts w:asciiTheme="minorEastAsia" w:hAnsiTheme="minorEastAsia"/>
          <w:color w:val="000000" w:themeColor="text1"/>
          <w:szCs w:val="21"/>
        </w:rPr>
        <w:t>E-mail等</w:t>
      </w:r>
      <w:r w:rsidR="009406E8" w:rsidRPr="00A373EC">
        <w:rPr>
          <w:rFonts w:asciiTheme="minorEastAsia" w:hAnsiTheme="minorEastAsia" w:hint="eastAsia"/>
          <w:color w:val="000000" w:themeColor="text1"/>
          <w:szCs w:val="21"/>
        </w:rPr>
        <w:t>にて行</w:t>
      </w:r>
      <w:r w:rsidR="00C00E35" w:rsidRPr="00A373EC">
        <w:rPr>
          <w:rFonts w:asciiTheme="minorEastAsia" w:hAnsiTheme="minorEastAsia" w:hint="eastAsia"/>
          <w:color w:val="000000" w:themeColor="text1"/>
          <w:szCs w:val="21"/>
        </w:rPr>
        <w:t>う</w:t>
      </w:r>
      <w:r w:rsidR="009406E8" w:rsidRPr="00A373EC">
        <w:rPr>
          <w:rFonts w:asciiTheme="minorEastAsia" w:hAnsiTheme="minorEastAsia" w:hint="eastAsia"/>
          <w:color w:val="000000" w:themeColor="text1"/>
          <w:szCs w:val="21"/>
        </w:rPr>
        <w:t>（</w:t>
      </w:r>
      <w:r w:rsidR="009406E8" w:rsidRPr="00A373EC">
        <w:rPr>
          <w:rFonts w:asciiTheme="minorEastAsia" w:hAnsiTheme="minorEastAsia"/>
          <w:color w:val="000000" w:themeColor="text1"/>
          <w:szCs w:val="21"/>
        </w:rPr>
        <w:t>1時間程度を目安とする）</w:t>
      </w:r>
      <w:r w:rsidR="009406E8" w:rsidRPr="00A373EC">
        <w:rPr>
          <w:rFonts w:asciiTheme="minorEastAsia" w:hAnsiTheme="minorEastAsia" w:hint="eastAsia"/>
          <w:color w:val="000000" w:themeColor="text1"/>
          <w:szCs w:val="21"/>
        </w:rPr>
        <w:t>。日本語で</w:t>
      </w:r>
      <w:r w:rsidR="009406E8" w:rsidRPr="00A373EC">
        <w:rPr>
          <w:rFonts w:asciiTheme="minorEastAsia" w:hAnsiTheme="minorEastAsia"/>
          <w:color w:val="000000" w:themeColor="text1"/>
          <w:szCs w:val="21"/>
        </w:rPr>
        <w:t>A4用紙1～2枚（1,200～2,400字）程度でのアドバイス・提案も可能とする。</w:t>
      </w:r>
      <w:r w:rsidR="00A31318">
        <w:rPr>
          <w:rFonts w:asciiTheme="minorEastAsia" w:hAnsiTheme="minorEastAsia" w:hint="eastAsia"/>
          <w:color w:val="000000" w:themeColor="text1"/>
          <w:szCs w:val="21"/>
        </w:rPr>
        <w:t>また、ジェトロ事業に参加したバイヤーに対する</w:t>
      </w:r>
      <w:r w:rsidR="007B4B30" w:rsidRPr="00A373EC">
        <w:rPr>
          <w:rFonts w:asciiTheme="minorEastAsia" w:hAnsiTheme="minorEastAsia" w:hint="eastAsia"/>
          <w:color w:val="000000" w:themeColor="text1"/>
          <w:szCs w:val="21"/>
        </w:rPr>
        <w:t>、ジェトロ</w:t>
      </w:r>
      <w:r w:rsidR="0099287E" w:rsidRPr="00A373EC">
        <w:rPr>
          <w:rFonts w:asciiTheme="minorEastAsia" w:hAnsiTheme="minorEastAsia" w:hint="eastAsia"/>
          <w:color w:val="000000" w:themeColor="text1"/>
          <w:szCs w:val="21"/>
        </w:rPr>
        <w:t>事業</w:t>
      </w:r>
      <w:r w:rsidR="00A31318">
        <w:rPr>
          <w:rFonts w:asciiTheme="minorEastAsia" w:hAnsiTheme="minorEastAsia" w:hint="eastAsia"/>
          <w:color w:val="000000" w:themeColor="text1"/>
          <w:szCs w:val="21"/>
        </w:rPr>
        <w:t>に関するヒアリングも</w:t>
      </w:r>
      <w:r w:rsidR="007B4B30" w:rsidRPr="00A373EC">
        <w:rPr>
          <w:rFonts w:asciiTheme="minorEastAsia" w:hAnsiTheme="minorEastAsia" w:hint="eastAsia"/>
          <w:color w:val="000000" w:themeColor="text1"/>
          <w:szCs w:val="21"/>
        </w:rPr>
        <w:t>、</w:t>
      </w:r>
      <w:r w:rsidR="0099287E" w:rsidRPr="00A373EC">
        <w:rPr>
          <w:rFonts w:asciiTheme="minorEastAsia" w:hAnsiTheme="minorEastAsia" w:hint="eastAsia"/>
          <w:color w:val="000000" w:themeColor="text1"/>
          <w:szCs w:val="21"/>
        </w:rPr>
        <w:t>本業務の対象とする</w:t>
      </w:r>
      <w:r w:rsidR="003A0552" w:rsidRPr="00A373EC">
        <w:rPr>
          <w:rFonts w:asciiTheme="minorEastAsia" w:hAnsiTheme="minorEastAsia" w:hint="eastAsia"/>
          <w:color w:val="000000" w:themeColor="text1"/>
          <w:szCs w:val="21"/>
        </w:rPr>
        <w:t>。</w:t>
      </w:r>
    </w:p>
    <w:p w14:paraId="65C75E1D" w14:textId="77777777" w:rsidR="009406E8" w:rsidRPr="00A373EC" w:rsidRDefault="009406E8" w:rsidP="003654E4">
      <w:pPr>
        <w:ind w:left="105" w:hangingChars="50" w:hanging="105"/>
        <w:rPr>
          <w:rFonts w:asciiTheme="minorEastAsia" w:hAnsiTheme="minorEastAsia"/>
          <w:color w:val="000000" w:themeColor="text1"/>
          <w:szCs w:val="21"/>
        </w:rPr>
      </w:pPr>
      <w:r w:rsidRPr="00A373EC">
        <w:rPr>
          <w:rFonts w:asciiTheme="minorEastAsia" w:hAnsiTheme="minorEastAsia" w:hint="eastAsia"/>
          <w:color w:val="000000" w:themeColor="text1"/>
          <w:szCs w:val="21"/>
        </w:rPr>
        <w:t>（例：商談会を企画する際に現地バイヤーを招致しやすい時間帯・ブースデザインに関する</w:t>
      </w:r>
      <w:r w:rsidRPr="00A373EC">
        <w:rPr>
          <w:rFonts w:asciiTheme="minorEastAsia" w:hAnsiTheme="minorEastAsia" w:hint="eastAsia"/>
          <w:color w:val="000000" w:themeColor="text1"/>
          <w:szCs w:val="21"/>
        </w:rPr>
        <w:lastRenderedPageBreak/>
        <w:t>提案、出品物選定のアドバイス等）</w:t>
      </w:r>
    </w:p>
    <w:p w14:paraId="08E1AC57" w14:textId="0EE91244" w:rsidR="003E5BD2" w:rsidRPr="00A373EC" w:rsidRDefault="003E5BD2" w:rsidP="003E5BD2">
      <w:pPr>
        <w:rPr>
          <w:rFonts w:asciiTheme="minorEastAsia" w:hAnsiTheme="minorEastAsia"/>
          <w:color w:val="000000" w:themeColor="text1"/>
          <w:u w:val="double"/>
        </w:rPr>
      </w:pPr>
    </w:p>
    <w:p w14:paraId="549D40CC" w14:textId="0F14F4D9" w:rsidR="003E5BD2" w:rsidRPr="00A373EC" w:rsidRDefault="003E5BD2" w:rsidP="003E5BD2">
      <w:pPr>
        <w:ind w:firstLineChars="50" w:firstLine="105"/>
        <w:rPr>
          <w:rFonts w:asciiTheme="minorEastAsia" w:hAnsiTheme="minorEastAsia" w:cs="Times New Roman"/>
          <w:color w:val="000000" w:themeColor="text1"/>
        </w:rPr>
      </w:pPr>
      <w:r>
        <w:rPr>
          <w:rFonts w:asciiTheme="minorEastAsia" w:hAnsiTheme="minorEastAsia" w:hint="eastAsia"/>
          <w:color w:val="000000" w:themeColor="text1"/>
          <w:szCs w:val="21"/>
        </w:rPr>
        <w:t>B</w:t>
      </w:r>
      <w:r w:rsidRPr="00A373EC">
        <w:rPr>
          <w:rFonts w:asciiTheme="minorEastAsia" w:hAnsiTheme="minorEastAsia"/>
          <w:color w:val="000000" w:themeColor="text1"/>
          <w:szCs w:val="21"/>
        </w:rPr>
        <w:t xml:space="preserve">. </w:t>
      </w:r>
      <w:r w:rsidRPr="00A373EC">
        <w:rPr>
          <w:rFonts w:asciiTheme="minorEastAsia" w:hAnsiTheme="minorEastAsia" w:cs="Times New Roman" w:hint="eastAsia"/>
          <w:color w:val="000000" w:themeColor="text1"/>
        </w:rPr>
        <w:t>バイヤー発掘</w:t>
      </w:r>
    </w:p>
    <w:p w14:paraId="2FCBBEFB" w14:textId="121E3887" w:rsidR="003E5BD2" w:rsidRPr="00A373EC" w:rsidRDefault="003E5BD2" w:rsidP="003E5BD2">
      <w:pPr>
        <w:ind w:leftChars="50" w:left="105"/>
        <w:rPr>
          <w:rFonts w:asciiTheme="minorEastAsia" w:hAnsiTheme="minorEastAsia" w:cs="Times New Roman"/>
          <w:color w:val="000000" w:themeColor="text1"/>
        </w:rPr>
      </w:pPr>
      <w:r w:rsidRPr="00A373EC">
        <w:rPr>
          <w:rFonts w:asciiTheme="minorEastAsia" w:hAnsiTheme="minorEastAsia" w:hint="eastAsia"/>
          <w:color w:val="000000" w:themeColor="text1"/>
        </w:rPr>
        <w:t>日本企業等</w:t>
      </w:r>
      <w:r w:rsidRPr="00A373EC">
        <w:rPr>
          <w:rFonts w:asciiTheme="minorEastAsia" w:hAnsiTheme="minorEastAsia" w:cs="Times New Roman" w:hint="eastAsia"/>
          <w:color w:val="000000" w:themeColor="text1"/>
        </w:rPr>
        <w:t>との取引に関心がある、もしくは、</w:t>
      </w:r>
      <w:r>
        <w:rPr>
          <w:rFonts w:asciiTheme="minorEastAsia" w:hAnsiTheme="minorEastAsia" w:cs="Times New Roman" w:hint="eastAsia"/>
          <w:color w:val="000000" w:themeColor="text1"/>
        </w:rPr>
        <w:t>農林水産物・食品</w:t>
      </w:r>
      <w:r w:rsidRPr="00A373EC">
        <w:rPr>
          <w:rFonts w:asciiTheme="minorEastAsia" w:hAnsiTheme="minorEastAsia" w:cs="Times New Roman" w:hint="eastAsia"/>
          <w:color w:val="000000" w:themeColor="text1"/>
        </w:rPr>
        <w:t>の売り込み先として適している現地バイヤーについて、ジェトロ</w:t>
      </w:r>
      <w:r w:rsidR="0000319D">
        <w:rPr>
          <w:rFonts w:asciiTheme="minorEastAsia" w:hAnsiTheme="minorEastAsia" w:cs="Times New Roman" w:hint="eastAsia"/>
          <w:color w:val="000000" w:themeColor="text1"/>
        </w:rPr>
        <w:t>ソウル</w:t>
      </w:r>
      <w:r w:rsidRPr="00A373EC">
        <w:rPr>
          <w:rFonts w:asciiTheme="minorEastAsia" w:hAnsiTheme="minorEastAsia" w:cs="Times New Roman" w:hint="eastAsia"/>
          <w:color w:val="000000" w:themeColor="text1"/>
        </w:rPr>
        <w:t>事務所の同意を得た上で訪問し、バイヤーの関心商品や取引条件（数量、価格、質、決済方法等）、市場に関する最新動向等を詳細にヒアリングする。また、商談会・展示会、パンフレットやサンプルを用いて</w:t>
      </w:r>
      <w:r>
        <w:rPr>
          <w:rFonts w:asciiTheme="minorEastAsia" w:hAnsiTheme="minorEastAsia" w:cs="Times New Roman" w:hint="eastAsia"/>
          <w:color w:val="000000" w:themeColor="text1"/>
        </w:rPr>
        <w:t>農林水産物・食品</w:t>
      </w:r>
      <w:r w:rsidRPr="00A373EC">
        <w:rPr>
          <w:rFonts w:asciiTheme="minorEastAsia" w:hAnsiTheme="minorEastAsia" w:cs="Times New Roman" w:hint="eastAsia"/>
          <w:color w:val="000000" w:themeColor="text1"/>
        </w:rPr>
        <w:t>を紹介し、関心度合いをヒアリングする。ヒアリング内容についてレポートを作成し、ジェトロ</w:t>
      </w:r>
      <w:r w:rsidR="0000319D">
        <w:rPr>
          <w:rFonts w:asciiTheme="minorEastAsia" w:hAnsiTheme="minorEastAsia" w:cs="Times New Roman" w:hint="eastAsia"/>
          <w:color w:val="000000" w:themeColor="text1"/>
        </w:rPr>
        <w:t>ソウル</w:t>
      </w:r>
      <w:r w:rsidRPr="00A373EC">
        <w:rPr>
          <w:rFonts w:asciiTheme="minorEastAsia" w:hAnsiTheme="minorEastAsia" w:cs="Times New Roman" w:hint="eastAsia"/>
          <w:color w:val="000000" w:themeColor="text1"/>
        </w:rPr>
        <w:t>事務所に提出する。レポートの提出が完了した時点で</w:t>
      </w:r>
      <w:r w:rsidRPr="00A373EC">
        <w:rPr>
          <w:rFonts w:asciiTheme="minorEastAsia" w:hAnsiTheme="minorEastAsia" w:cs="Times New Roman"/>
          <w:color w:val="000000" w:themeColor="text1"/>
        </w:rPr>
        <w:t>1</w:t>
      </w:r>
      <w:r w:rsidRPr="00A373EC">
        <w:rPr>
          <w:rFonts w:asciiTheme="minorEastAsia" w:hAnsiTheme="minorEastAsia" w:cs="Times New Roman" w:hint="eastAsia"/>
          <w:color w:val="000000" w:themeColor="text1"/>
        </w:rPr>
        <w:t>件と数える。</w:t>
      </w:r>
    </w:p>
    <w:p w14:paraId="366A7A1A" w14:textId="77777777" w:rsidR="003E5BD2" w:rsidRPr="00A373EC" w:rsidRDefault="003E5BD2" w:rsidP="003E5BD2">
      <w:pPr>
        <w:rPr>
          <w:rFonts w:asciiTheme="minorEastAsia" w:hAnsiTheme="minorEastAsia" w:cs="Times New Roman"/>
          <w:color w:val="000000" w:themeColor="text1"/>
        </w:rPr>
      </w:pPr>
    </w:p>
    <w:p w14:paraId="2DDB05E6" w14:textId="3AE636EA" w:rsidR="003E5BD2" w:rsidRPr="00A373EC" w:rsidRDefault="003E5BD2" w:rsidP="003E5BD2">
      <w:pPr>
        <w:ind w:firstLineChars="50" w:firstLine="105"/>
        <w:rPr>
          <w:rFonts w:asciiTheme="minorEastAsia" w:hAnsiTheme="minorEastAsia" w:cs="Times New Roman"/>
          <w:color w:val="000000" w:themeColor="text1"/>
        </w:rPr>
      </w:pPr>
      <w:r>
        <w:rPr>
          <w:rFonts w:asciiTheme="minorEastAsia" w:hAnsiTheme="minorEastAsia"/>
          <w:color w:val="000000" w:themeColor="text1"/>
          <w:szCs w:val="21"/>
        </w:rPr>
        <w:t>C</w:t>
      </w:r>
      <w:r w:rsidRPr="00A373EC">
        <w:rPr>
          <w:rFonts w:asciiTheme="minorEastAsia" w:hAnsiTheme="minorEastAsia"/>
          <w:color w:val="000000" w:themeColor="text1"/>
          <w:szCs w:val="21"/>
        </w:rPr>
        <w:t xml:space="preserve">. </w:t>
      </w:r>
      <w:r w:rsidRPr="00A373EC">
        <w:rPr>
          <w:rFonts w:asciiTheme="minorEastAsia" w:hAnsiTheme="minorEastAsia" w:cs="Times New Roman" w:hint="eastAsia"/>
          <w:color w:val="000000" w:themeColor="text1"/>
        </w:rPr>
        <w:t>バイヤー発掘のフォローアップ</w:t>
      </w:r>
    </w:p>
    <w:p w14:paraId="467E02D9" w14:textId="1F5EA640" w:rsidR="003E5BD2" w:rsidRPr="00A373EC" w:rsidRDefault="003E5BD2" w:rsidP="003E5BD2">
      <w:pPr>
        <w:ind w:leftChars="50" w:left="105"/>
        <w:rPr>
          <w:rFonts w:asciiTheme="minorEastAsia" w:hAnsiTheme="minorEastAsia" w:cs="Times New Roman"/>
          <w:color w:val="000000" w:themeColor="text1"/>
        </w:rPr>
      </w:pPr>
      <w:r w:rsidRPr="00A373EC">
        <w:rPr>
          <w:rFonts w:asciiTheme="minorEastAsia" w:hAnsiTheme="minorEastAsia" w:cs="Times New Roman" w:hint="eastAsia"/>
          <w:color w:val="000000" w:themeColor="text1"/>
        </w:rPr>
        <w:t>上記</w:t>
      </w:r>
      <w:r w:rsidR="007F76CD">
        <w:rPr>
          <w:rFonts w:asciiTheme="minorEastAsia" w:hAnsiTheme="minorEastAsia" w:hint="eastAsia"/>
          <w:color w:val="000000" w:themeColor="text1"/>
          <w:szCs w:val="21"/>
        </w:rPr>
        <w:t>B</w:t>
      </w:r>
      <w:r w:rsidRPr="00A373EC">
        <w:rPr>
          <w:rFonts w:asciiTheme="minorEastAsia" w:hAnsiTheme="minorEastAsia"/>
          <w:color w:val="000000" w:themeColor="text1"/>
          <w:szCs w:val="21"/>
        </w:rPr>
        <w:t>.</w:t>
      </w:r>
      <w:r w:rsidRPr="00A373EC">
        <w:rPr>
          <w:rFonts w:asciiTheme="minorEastAsia" w:hAnsiTheme="minorEastAsia" w:cs="Times New Roman" w:hint="eastAsia"/>
          <w:color w:val="000000" w:themeColor="text1"/>
        </w:rPr>
        <w:t>で訪問したバイヤーのうち、日本企業等との取引や商談会・展示会等に高い関心を示し、販路開拓が見込める者に対して、ジェトロ</w:t>
      </w:r>
      <w:r w:rsidR="0000319D">
        <w:rPr>
          <w:rFonts w:asciiTheme="minorEastAsia" w:hAnsiTheme="minorEastAsia" w:cs="Times New Roman" w:hint="eastAsia"/>
          <w:color w:val="000000" w:themeColor="text1"/>
        </w:rPr>
        <w:t>ソウル</w:t>
      </w:r>
      <w:r w:rsidRPr="00A373EC">
        <w:rPr>
          <w:rFonts w:asciiTheme="minorEastAsia" w:hAnsiTheme="minorEastAsia" w:hint="eastAsia"/>
          <w:color w:val="000000" w:themeColor="text1"/>
          <w:szCs w:val="21"/>
        </w:rPr>
        <w:t>事務所</w:t>
      </w:r>
      <w:r w:rsidRPr="00A373EC">
        <w:rPr>
          <w:rFonts w:asciiTheme="minorEastAsia" w:hAnsiTheme="minorEastAsia" w:cs="Times New Roman" w:hint="eastAsia"/>
          <w:color w:val="000000" w:themeColor="text1"/>
        </w:rPr>
        <w:t>の同意を得た上で、再度、訪問もしくは電話やE-mailにてヒアリングを行う。ヒアリング内容についてレポートを作成し、ジェトロ</w:t>
      </w:r>
      <w:r w:rsidR="0000319D">
        <w:rPr>
          <w:rFonts w:asciiTheme="minorEastAsia" w:hAnsiTheme="minorEastAsia" w:cs="Times New Roman" w:hint="eastAsia"/>
          <w:color w:val="000000" w:themeColor="text1"/>
        </w:rPr>
        <w:t>ソウル</w:t>
      </w:r>
      <w:r w:rsidRPr="00A373EC">
        <w:rPr>
          <w:rFonts w:asciiTheme="minorEastAsia" w:hAnsiTheme="minorEastAsia" w:hint="eastAsia"/>
          <w:color w:val="000000" w:themeColor="text1"/>
          <w:szCs w:val="21"/>
        </w:rPr>
        <w:t>事務所</w:t>
      </w:r>
      <w:r w:rsidRPr="00A373EC">
        <w:rPr>
          <w:rFonts w:asciiTheme="minorEastAsia" w:hAnsiTheme="minorEastAsia" w:cs="Times New Roman" w:hint="eastAsia"/>
          <w:color w:val="000000" w:themeColor="text1"/>
        </w:rPr>
        <w:t>に提出する。レポートの提出が完了した時点で1件と数える。</w:t>
      </w:r>
    </w:p>
    <w:p w14:paraId="23BF9C73" w14:textId="1E6E78D2" w:rsidR="003E5BD2" w:rsidRPr="00A373EC" w:rsidRDefault="003E5BD2" w:rsidP="00C6416C">
      <w:pPr>
        <w:rPr>
          <w:rFonts w:asciiTheme="minorEastAsia" w:hAnsiTheme="minorEastAsia"/>
          <w:color w:val="000000" w:themeColor="text1"/>
          <w:szCs w:val="21"/>
        </w:rPr>
      </w:pPr>
    </w:p>
    <w:p w14:paraId="3ABDA0A6" w14:textId="53649034" w:rsidR="009406E8" w:rsidRPr="00A373EC" w:rsidRDefault="003E5BD2" w:rsidP="003654E4">
      <w:pPr>
        <w:ind w:firstLineChars="50" w:firstLine="105"/>
        <w:rPr>
          <w:rFonts w:asciiTheme="minorEastAsia" w:hAnsiTheme="minorEastAsia"/>
          <w:color w:val="000000" w:themeColor="text1"/>
          <w:szCs w:val="21"/>
        </w:rPr>
      </w:pPr>
      <w:r>
        <w:rPr>
          <w:rFonts w:asciiTheme="minorEastAsia" w:hAnsiTheme="minorEastAsia"/>
          <w:color w:val="000000" w:themeColor="text1"/>
          <w:szCs w:val="21"/>
        </w:rPr>
        <w:t>D</w:t>
      </w:r>
      <w:r w:rsidR="009406E8" w:rsidRPr="00A373EC">
        <w:rPr>
          <w:rFonts w:asciiTheme="minorEastAsia" w:hAnsiTheme="minorEastAsia"/>
          <w:color w:val="000000" w:themeColor="text1"/>
          <w:szCs w:val="21"/>
        </w:rPr>
        <w:t>.</w:t>
      </w:r>
      <w:r w:rsidR="00C6416C" w:rsidRPr="00A373EC">
        <w:rPr>
          <w:rFonts w:asciiTheme="minorEastAsia" w:hAnsiTheme="minorEastAsia"/>
          <w:color w:val="000000" w:themeColor="text1"/>
          <w:szCs w:val="21"/>
        </w:rPr>
        <w:t xml:space="preserve"> </w:t>
      </w:r>
      <w:r w:rsidR="009406E8" w:rsidRPr="00A373EC">
        <w:rPr>
          <w:rFonts w:asciiTheme="minorEastAsia" w:hAnsiTheme="minorEastAsia" w:hint="eastAsia"/>
          <w:color w:val="000000" w:themeColor="text1"/>
          <w:szCs w:val="21"/>
        </w:rPr>
        <w:t>セミナー等における情報提供</w:t>
      </w:r>
      <w:r w:rsidR="00AA2FB9" w:rsidRPr="00A373EC">
        <w:rPr>
          <w:rFonts w:asciiTheme="minorEastAsia" w:hAnsiTheme="minorEastAsia" w:hint="eastAsia"/>
          <w:color w:val="000000" w:themeColor="text1"/>
          <w:szCs w:val="21"/>
        </w:rPr>
        <w:t>（</w:t>
      </w:r>
      <w:r w:rsidR="003137F9" w:rsidRPr="00A373EC">
        <w:rPr>
          <w:rFonts w:asciiTheme="minorEastAsia" w:hAnsiTheme="minorEastAsia" w:hint="eastAsia"/>
          <w:color w:val="000000" w:themeColor="text1"/>
          <w:szCs w:val="21"/>
        </w:rPr>
        <w:t>対：</w:t>
      </w:r>
      <w:r w:rsidR="00AA2FB9" w:rsidRPr="00A373EC">
        <w:rPr>
          <w:rFonts w:asciiTheme="minorEastAsia" w:hAnsiTheme="minorEastAsia" w:hint="eastAsia"/>
          <w:color w:val="000000" w:themeColor="text1"/>
          <w:szCs w:val="21"/>
        </w:rPr>
        <w:t>日本企業等）</w:t>
      </w:r>
    </w:p>
    <w:p w14:paraId="17C8DE31" w14:textId="06EFDEC2" w:rsidR="00152ABF" w:rsidRPr="00A373EC" w:rsidRDefault="00CE3B91" w:rsidP="007F76CD">
      <w:pPr>
        <w:ind w:leftChars="50" w:left="105"/>
        <w:rPr>
          <w:rFonts w:asciiTheme="minorEastAsia" w:hAnsiTheme="minorEastAsia"/>
          <w:color w:val="000000" w:themeColor="text1"/>
          <w:szCs w:val="21"/>
        </w:rPr>
      </w:pPr>
      <w:r w:rsidRPr="00A373EC">
        <w:rPr>
          <w:rFonts w:asciiTheme="minorEastAsia" w:hAnsiTheme="minorEastAsia" w:cs="Times New Roman" w:hint="eastAsia"/>
          <w:color w:val="000000" w:themeColor="text1"/>
        </w:rPr>
        <w:t>日本</w:t>
      </w:r>
      <w:r w:rsidR="00C6416C" w:rsidRPr="00A373EC">
        <w:rPr>
          <w:rFonts w:asciiTheme="minorEastAsia" w:hAnsiTheme="minorEastAsia" w:cs="Times New Roman" w:hint="eastAsia"/>
          <w:color w:val="000000" w:themeColor="text1"/>
        </w:rPr>
        <w:t>企業等</w:t>
      </w:r>
      <w:r w:rsidR="009406E8" w:rsidRPr="00A373EC">
        <w:rPr>
          <w:rFonts w:asciiTheme="minorEastAsia" w:hAnsiTheme="minorEastAsia" w:hint="eastAsia"/>
          <w:color w:val="000000" w:themeColor="text1"/>
          <w:szCs w:val="21"/>
        </w:rPr>
        <w:t>を対象にした現地の最新の消費動向や売れ筋商品、現地特有の商習慣や販売方法等に関するセミナー等の開催依頼があった場合、ジェトロ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00AA2FB9" w:rsidRPr="00A373EC">
        <w:rPr>
          <w:rFonts w:asciiTheme="minorEastAsia" w:hAnsiTheme="minorEastAsia" w:hint="eastAsia"/>
          <w:color w:val="000000" w:themeColor="text1"/>
          <w:szCs w:val="21"/>
        </w:rPr>
        <w:t>、ジェトロ本部</w:t>
      </w:r>
      <w:r w:rsidR="006753AC" w:rsidRPr="00A373EC">
        <w:rPr>
          <w:rFonts w:asciiTheme="minorEastAsia" w:hAnsiTheme="minorEastAsia" w:hint="eastAsia"/>
          <w:color w:val="000000" w:themeColor="text1"/>
          <w:szCs w:val="21"/>
        </w:rPr>
        <w:t>、</w:t>
      </w:r>
      <w:r w:rsidR="009406E8" w:rsidRPr="00A373EC">
        <w:rPr>
          <w:rFonts w:asciiTheme="minorEastAsia" w:hAnsiTheme="minorEastAsia" w:hint="eastAsia"/>
          <w:color w:val="000000" w:themeColor="text1"/>
          <w:szCs w:val="21"/>
        </w:rPr>
        <w:t>コーディネーター</w:t>
      </w:r>
      <w:r w:rsidR="00AA2FB9" w:rsidRPr="00A373EC">
        <w:rPr>
          <w:rFonts w:asciiTheme="minorEastAsia" w:hAnsiTheme="minorEastAsia" w:hint="eastAsia"/>
          <w:color w:val="000000" w:themeColor="text1"/>
          <w:szCs w:val="21"/>
        </w:rPr>
        <w:t>３者</w:t>
      </w:r>
      <w:r w:rsidR="009406E8" w:rsidRPr="00A373EC">
        <w:rPr>
          <w:rFonts w:asciiTheme="minorEastAsia" w:hAnsiTheme="minorEastAsia" w:hint="eastAsia"/>
          <w:color w:val="000000" w:themeColor="text1"/>
          <w:szCs w:val="21"/>
        </w:rPr>
        <w:t>の合意のもと、依頼地にて情報提供等を行う</w:t>
      </w:r>
      <w:r w:rsidR="007F76CD">
        <w:rPr>
          <w:rFonts w:asciiTheme="minorEastAsia" w:hAnsiTheme="minorEastAsia" w:hint="eastAsia"/>
          <w:color w:val="000000" w:themeColor="text1"/>
          <w:szCs w:val="21"/>
        </w:rPr>
        <w:t>(日本での実施を想定)</w:t>
      </w:r>
      <w:r w:rsidR="009406E8" w:rsidRPr="00A373EC">
        <w:rPr>
          <w:rFonts w:asciiTheme="minorEastAsia" w:hAnsiTheme="minorEastAsia" w:hint="eastAsia"/>
          <w:color w:val="000000" w:themeColor="text1"/>
          <w:szCs w:val="21"/>
        </w:rPr>
        <w:t>。講演資料作成も本業務に含むものとする。</w:t>
      </w:r>
      <w:r w:rsidR="00AC10B3" w:rsidRPr="00A373EC">
        <w:rPr>
          <w:rFonts w:asciiTheme="minorEastAsia" w:hAnsiTheme="minorEastAsia" w:hint="eastAsia"/>
          <w:color w:val="000000" w:themeColor="text1"/>
          <w:szCs w:val="21"/>
        </w:rPr>
        <w:t>なお、業務時間は、</w:t>
      </w:r>
      <w:r w:rsidR="00152ABF" w:rsidRPr="00152ABF">
        <w:rPr>
          <w:rFonts w:asciiTheme="minorEastAsia" w:hAnsiTheme="minorEastAsia" w:hint="eastAsia"/>
          <w:color w:val="000000" w:themeColor="text1"/>
          <w:szCs w:val="21"/>
        </w:rPr>
        <w:t>当該</w:t>
      </w:r>
      <w:r w:rsidR="00152ABF">
        <w:rPr>
          <w:rFonts w:asciiTheme="minorEastAsia" w:hAnsiTheme="minorEastAsia" w:hint="eastAsia"/>
          <w:color w:val="000000" w:themeColor="text1"/>
          <w:szCs w:val="21"/>
        </w:rPr>
        <w:t>コーディネーターによる</w:t>
      </w:r>
      <w:r w:rsidR="00AC10B3" w:rsidRPr="00A373EC">
        <w:rPr>
          <w:rFonts w:asciiTheme="minorEastAsia" w:hAnsiTheme="minorEastAsia" w:hint="eastAsia"/>
          <w:color w:val="000000" w:themeColor="text1"/>
          <w:szCs w:val="21"/>
        </w:rPr>
        <w:t>セミナー講演</w:t>
      </w:r>
      <w:r w:rsidR="00152ABF">
        <w:rPr>
          <w:rFonts w:asciiTheme="minorEastAsia" w:hAnsiTheme="minorEastAsia" w:hint="eastAsia"/>
          <w:color w:val="000000" w:themeColor="text1"/>
          <w:szCs w:val="21"/>
        </w:rPr>
        <w:t>時間</w:t>
      </w:r>
      <w:r w:rsidR="00AC10B3" w:rsidRPr="00A373EC">
        <w:rPr>
          <w:rFonts w:asciiTheme="minorEastAsia" w:hAnsiTheme="minorEastAsia" w:hint="eastAsia"/>
          <w:color w:val="000000" w:themeColor="text1"/>
          <w:szCs w:val="21"/>
        </w:rPr>
        <w:t>（</w:t>
      </w:r>
      <w:r w:rsidR="00152ABF" w:rsidRPr="00EB5F41">
        <w:rPr>
          <w:rFonts w:asciiTheme="minorEastAsia" w:hAnsiTheme="minorEastAsia" w:hint="eastAsia"/>
          <w:color w:val="000000" w:themeColor="text1"/>
          <w:szCs w:val="21"/>
        </w:rPr>
        <w:t>他の講演者による講演時間や休憩時間等は含まない</w:t>
      </w:r>
      <w:r w:rsidR="00AC10B3" w:rsidRPr="00A373EC">
        <w:rPr>
          <w:rFonts w:asciiTheme="minorEastAsia" w:hAnsiTheme="minorEastAsia" w:hint="eastAsia"/>
          <w:color w:val="000000" w:themeColor="text1"/>
          <w:szCs w:val="21"/>
        </w:rPr>
        <w:t>）、質疑応答を実施した時間とし、事前の打ち合わせ時間、</w:t>
      </w:r>
      <w:r w:rsidR="00152ABF" w:rsidRPr="00152ABF">
        <w:rPr>
          <w:rFonts w:asciiTheme="minorEastAsia" w:hAnsiTheme="minorEastAsia" w:hint="eastAsia"/>
          <w:color w:val="000000" w:themeColor="text1"/>
          <w:szCs w:val="21"/>
        </w:rPr>
        <w:t>控え室での待機時間</w:t>
      </w:r>
      <w:r w:rsidR="00152ABF">
        <w:rPr>
          <w:rFonts w:asciiTheme="minorEastAsia" w:hAnsiTheme="minorEastAsia" w:hint="eastAsia"/>
          <w:color w:val="000000" w:themeColor="text1"/>
          <w:szCs w:val="21"/>
        </w:rPr>
        <w:t>、</w:t>
      </w:r>
      <w:r w:rsidR="00AC10B3" w:rsidRPr="00A373EC">
        <w:rPr>
          <w:rFonts w:asciiTheme="minorEastAsia" w:hAnsiTheme="minorEastAsia" w:hint="eastAsia"/>
          <w:color w:val="000000" w:themeColor="text1"/>
          <w:szCs w:val="21"/>
        </w:rPr>
        <w:t>終了後の名刺交換等の時間はカウントしない。</w:t>
      </w:r>
    </w:p>
    <w:p w14:paraId="1000C822" w14:textId="77777777" w:rsidR="004E27A9" w:rsidRPr="00A373EC" w:rsidRDefault="00AA2FB9" w:rsidP="003654E4">
      <w:pPr>
        <w:tabs>
          <w:tab w:val="left" w:pos="2038"/>
        </w:tabs>
        <w:rPr>
          <w:rFonts w:asciiTheme="minorEastAsia" w:hAnsiTheme="minorEastAsia"/>
          <w:color w:val="000000" w:themeColor="text1"/>
          <w:szCs w:val="21"/>
        </w:rPr>
      </w:pPr>
      <w:r w:rsidRPr="00A373EC">
        <w:rPr>
          <w:rFonts w:asciiTheme="minorEastAsia" w:hAnsiTheme="minorEastAsia"/>
          <w:color w:val="000000" w:themeColor="text1"/>
          <w:szCs w:val="21"/>
        </w:rPr>
        <w:tab/>
      </w:r>
    </w:p>
    <w:p w14:paraId="090A7B06" w14:textId="63410720" w:rsidR="00D7589F" w:rsidRPr="00A373EC" w:rsidRDefault="003E5BD2" w:rsidP="00D7589F">
      <w:pPr>
        <w:ind w:firstLineChars="50" w:firstLine="105"/>
        <w:rPr>
          <w:rFonts w:asciiTheme="minorEastAsia" w:hAnsiTheme="minorEastAsia"/>
          <w:color w:val="000000" w:themeColor="text1"/>
          <w:szCs w:val="21"/>
        </w:rPr>
      </w:pPr>
      <w:r>
        <w:rPr>
          <w:rFonts w:asciiTheme="minorEastAsia" w:hAnsiTheme="minorEastAsia"/>
          <w:color w:val="000000" w:themeColor="text1"/>
          <w:szCs w:val="21"/>
        </w:rPr>
        <w:t>E</w:t>
      </w:r>
      <w:r w:rsidR="00D7589F" w:rsidRPr="00A373EC">
        <w:rPr>
          <w:rFonts w:asciiTheme="minorEastAsia" w:hAnsiTheme="minorEastAsia"/>
          <w:color w:val="000000" w:themeColor="text1"/>
          <w:szCs w:val="21"/>
        </w:rPr>
        <w:t xml:space="preserve">. </w:t>
      </w:r>
      <w:r w:rsidR="007F76CD">
        <w:rPr>
          <w:rFonts w:asciiTheme="minorEastAsia" w:hAnsiTheme="minorEastAsia" w:hint="eastAsia"/>
          <w:color w:val="000000" w:themeColor="text1"/>
        </w:rPr>
        <w:t>現地市場調査</w:t>
      </w:r>
    </w:p>
    <w:p w14:paraId="721E5145" w14:textId="6A8475BE" w:rsidR="004E27A9" w:rsidRPr="006C5D36" w:rsidRDefault="004E27A9" w:rsidP="003654E4">
      <w:pPr>
        <w:ind w:leftChars="50" w:left="105"/>
        <w:rPr>
          <w:rFonts w:asciiTheme="minorEastAsia" w:hAnsiTheme="minorEastAsia" w:cs="Times New Roman"/>
          <w:strike/>
          <w:color w:val="FF0000"/>
        </w:rPr>
      </w:pPr>
      <w:r w:rsidRPr="00A373EC">
        <w:rPr>
          <w:rFonts w:asciiTheme="minorEastAsia" w:hAnsiTheme="minorEastAsia" w:cs="Times New Roman" w:hint="eastAsia"/>
          <w:color w:val="000000" w:themeColor="text1"/>
        </w:rPr>
        <w:t>ジェトロが実施するマーケティング情報提供等の一環として、ジェトロ</w:t>
      </w:r>
      <w:r w:rsidR="00AA2FB9" w:rsidRPr="00A373EC">
        <w:rPr>
          <w:rFonts w:asciiTheme="minorEastAsia" w:hAnsiTheme="minorEastAsia" w:cs="Times New Roman" w:hint="eastAsia"/>
          <w:color w:val="000000" w:themeColor="text1"/>
        </w:rPr>
        <w:t>本部</w:t>
      </w:r>
      <w:r w:rsidRPr="00A373EC">
        <w:rPr>
          <w:rFonts w:asciiTheme="minorEastAsia" w:hAnsiTheme="minorEastAsia" w:cs="Times New Roman" w:hint="eastAsia"/>
          <w:color w:val="000000" w:themeColor="text1"/>
        </w:rPr>
        <w:t>の</w:t>
      </w:r>
      <w:r w:rsidR="00577018" w:rsidRPr="00A373EC">
        <w:rPr>
          <w:rFonts w:asciiTheme="minorEastAsia" w:hAnsiTheme="minorEastAsia" w:cs="Times New Roman" w:hint="eastAsia"/>
          <w:color w:val="000000" w:themeColor="text1"/>
        </w:rPr>
        <w:t>合意に基づくジェトロ</w:t>
      </w:r>
      <w:r w:rsidR="0000319D">
        <w:rPr>
          <w:rFonts w:asciiTheme="minorEastAsia" w:hAnsiTheme="minorEastAsia" w:cs="Times New Roman" w:hint="eastAsia"/>
          <w:color w:val="000000" w:themeColor="text1"/>
        </w:rPr>
        <w:t>ソウル</w:t>
      </w:r>
      <w:r w:rsidR="00577018" w:rsidRPr="00A373EC">
        <w:rPr>
          <w:rFonts w:asciiTheme="minorEastAsia" w:hAnsiTheme="minorEastAsia" w:cs="Times New Roman" w:hint="eastAsia"/>
          <w:color w:val="000000" w:themeColor="text1"/>
        </w:rPr>
        <w:t>事務所の指示により</w:t>
      </w:r>
      <w:r w:rsidRPr="00A373EC">
        <w:rPr>
          <w:rFonts w:asciiTheme="minorEastAsia" w:hAnsiTheme="minorEastAsia" w:cs="Times New Roman" w:hint="eastAsia"/>
          <w:color w:val="000000" w:themeColor="text1"/>
        </w:rPr>
        <w:t>、現地の食品市場動向</w:t>
      </w:r>
      <w:r w:rsidR="00FA2DFC" w:rsidRPr="00A373EC">
        <w:rPr>
          <w:rFonts w:asciiTheme="minorEastAsia" w:hAnsiTheme="minorEastAsia" w:cs="Times New Roman" w:hint="eastAsia"/>
          <w:color w:val="000000" w:themeColor="text1"/>
        </w:rPr>
        <w:t>（競合品の価格、販売状況等）</w:t>
      </w:r>
      <w:r w:rsidRPr="00A373EC">
        <w:rPr>
          <w:rFonts w:asciiTheme="minorEastAsia" w:hAnsiTheme="minorEastAsia" w:cs="Times New Roman" w:hint="eastAsia"/>
          <w:color w:val="000000" w:themeColor="text1"/>
        </w:rPr>
        <w:t>や輸入規制等を調査し、レポートを作成する。</w:t>
      </w:r>
      <w:r w:rsidR="00EB5F41">
        <w:rPr>
          <w:rFonts w:asciiTheme="minorEastAsia" w:hAnsiTheme="minorEastAsia" w:cs="Times New Roman" w:hint="eastAsia"/>
          <w:color w:val="000000" w:themeColor="text1"/>
        </w:rPr>
        <w:t>内容および分量は、都度ジェトロから指示をする。</w:t>
      </w:r>
    </w:p>
    <w:p w14:paraId="1020B7D5" w14:textId="77777777" w:rsidR="004E27A9" w:rsidRPr="00A373EC" w:rsidRDefault="004E27A9" w:rsidP="004E27A9">
      <w:pPr>
        <w:tabs>
          <w:tab w:val="left" w:pos="3210"/>
        </w:tabs>
        <w:rPr>
          <w:rFonts w:asciiTheme="minorEastAsia" w:hAnsiTheme="minorEastAsia"/>
          <w:color w:val="000000" w:themeColor="text1"/>
          <w:szCs w:val="21"/>
        </w:rPr>
      </w:pPr>
    </w:p>
    <w:p w14:paraId="52393248" w14:textId="77777777" w:rsidR="009406E8" w:rsidRPr="00A373EC" w:rsidRDefault="009406E8" w:rsidP="009E3EB7">
      <w:pPr>
        <w:rPr>
          <w:rFonts w:asciiTheme="minorEastAsia" w:hAnsiTheme="minorEastAsia"/>
          <w:b/>
          <w:color w:val="000000" w:themeColor="text1"/>
          <w:szCs w:val="21"/>
        </w:rPr>
      </w:pPr>
      <w:r w:rsidRPr="00A373EC">
        <w:rPr>
          <w:rFonts w:asciiTheme="minorEastAsia" w:hAnsiTheme="minorEastAsia"/>
          <w:b/>
          <w:color w:val="000000" w:themeColor="text1"/>
          <w:szCs w:val="21"/>
        </w:rPr>
        <w:t>(</w:t>
      </w:r>
      <w:r w:rsidR="00BB209B" w:rsidRPr="00A373EC">
        <w:rPr>
          <w:rFonts w:asciiTheme="minorEastAsia" w:hAnsiTheme="minorEastAsia"/>
          <w:b/>
          <w:color w:val="000000" w:themeColor="text1"/>
          <w:szCs w:val="21"/>
        </w:rPr>
        <w:t>4</w:t>
      </w:r>
      <w:r w:rsidRPr="00A373EC">
        <w:rPr>
          <w:rFonts w:asciiTheme="minorEastAsia" w:hAnsiTheme="minorEastAsia"/>
          <w:b/>
          <w:color w:val="000000" w:themeColor="text1"/>
          <w:szCs w:val="21"/>
        </w:rPr>
        <w:t>)</w:t>
      </w:r>
      <w:r w:rsidR="00BB209B" w:rsidRPr="00A373EC">
        <w:rPr>
          <w:rFonts w:asciiTheme="minorEastAsia" w:hAnsiTheme="minorEastAsia"/>
          <w:b/>
          <w:color w:val="000000" w:themeColor="text1"/>
          <w:szCs w:val="21"/>
        </w:rPr>
        <w:t xml:space="preserve"> </w:t>
      </w:r>
      <w:r w:rsidRPr="00A373EC">
        <w:rPr>
          <w:rFonts w:asciiTheme="minorEastAsia" w:hAnsiTheme="minorEastAsia"/>
          <w:b/>
          <w:color w:val="000000" w:themeColor="text1"/>
          <w:szCs w:val="21"/>
        </w:rPr>
        <w:t>報告書</w:t>
      </w:r>
    </w:p>
    <w:p w14:paraId="774ACE11" w14:textId="1C26ACC8" w:rsidR="00EC394A" w:rsidRPr="00A373EC" w:rsidRDefault="007F76CD" w:rsidP="00BB209B">
      <w:pPr>
        <w:rPr>
          <w:rFonts w:asciiTheme="minorEastAsia" w:hAnsiTheme="minorEastAsia" w:cs="Times New Roman"/>
          <w:color w:val="000000" w:themeColor="text1"/>
          <w:szCs w:val="21"/>
        </w:rPr>
      </w:pPr>
      <w:r>
        <w:rPr>
          <w:rFonts w:asciiTheme="minorEastAsia" w:hAnsiTheme="minorEastAsia" w:hint="eastAsia"/>
          <w:color w:val="000000" w:themeColor="text1"/>
          <w:szCs w:val="21"/>
        </w:rPr>
        <w:t>当該月に実施した業務について</w:t>
      </w:r>
      <w:r w:rsidR="00EC394A" w:rsidRPr="00A373EC">
        <w:rPr>
          <w:rFonts w:asciiTheme="minorEastAsia" w:hAnsiTheme="minorEastAsia" w:hint="eastAsia"/>
          <w:color w:val="000000" w:themeColor="text1"/>
          <w:szCs w:val="21"/>
        </w:rPr>
        <w:t>月次報告書</w:t>
      </w:r>
      <w:r w:rsidR="00EC394A" w:rsidRPr="00A373EC">
        <w:rPr>
          <w:rFonts w:asciiTheme="minorEastAsia" w:hAnsiTheme="minorEastAsia"/>
          <w:color w:val="000000" w:themeColor="text1"/>
          <w:szCs w:val="21"/>
        </w:rPr>
        <w:t>を作成し、</w:t>
      </w:r>
      <w:r w:rsidR="00EC394A" w:rsidRPr="008C7E1A">
        <w:rPr>
          <w:rFonts w:asciiTheme="minorEastAsia" w:hAnsiTheme="minorEastAsia" w:hint="eastAsia"/>
          <w:color w:val="000000" w:themeColor="text1"/>
          <w:szCs w:val="21"/>
        </w:rPr>
        <w:t>翌月</w:t>
      </w:r>
      <w:r w:rsidR="00F64A96">
        <w:rPr>
          <w:rFonts w:asciiTheme="minorEastAsia" w:hAnsiTheme="minorEastAsia" w:hint="eastAsia"/>
          <w:color w:val="000000" w:themeColor="text1"/>
          <w:szCs w:val="21"/>
        </w:rPr>
        <w:t>10</w:t>
      </w:r>
      <w:r w:rsidR="00EC394A" w:rsidRPr="008C7E1A">
        <w:rPr>
          <w:rFonts w:asciiTheme="minorEastAsia" w:hAnsiTheme="minorEastAsia"/>
          <w:color w:val="000000" w:themeColor="text1"/>
          <w:szCs w:val="21"/>
        </w:rPr>
        <w:t>日（</w:t>
      </w:r>
      <w:r w:rsidR="00F64A96">
        <w:rPr>
          <w:rFonts w:asciiTheme="minorEastAsia" w:hAnsiTheme="minorEastAsia"/>
          <w:color w:val="000000" w:themeColor="text1"/>
          <w:szCs w:val="21"/>
        </w:rPr>
        <w:t>20</w:t>
      </w:r>
      <w:r w:rsidR="00F64A96">
        <w:rPr>
          <w:rFonts w:asciiTheme="minorEastAsia" w:hAnsiTheme="minorEastAsia" w:hint="eastAsia"/>
          <w:color w:val="000000" w:themeColor="text1"/>
          <w:szCs w:val="21"/>
        </w:rPr>
        <w:t>20</w:t>
      </w:r>
      <w:r w:rsidR="00EC394A" w:rsidRPr="008C7E1A">
        <w:rPr>
          <w:rFonts w:asciiTheme="minorEastAsia" w:hAnsiTheme="minorEastAsia" w:hint="eastAsia"/>
          <w:color w:val="000000" w:themeColor="text1"/>
          <w:szCs w:val="21"/>
        </w:rPr>
        <w:t>年</w:t>
      </w:r>
      <w:r w:rsidR="00EC394A" w:rsidRPr="008C7E1A">
        <w:rPr>
          <w:rFonts w:asciiTheme="minorEastAsia" w:hAnsiTheme="minorEastAsia"/>
          <w:color w:val="000000" w:themeColor="text1"/>
          <w:szCs w:val="21"/>
        </w:rPr>
        <w:t>3</w:t>
      </w:r>
      <w:r w:rsidR="008A1EE2" w:rsidRPr="008C7E1A">
        <w:rPr>
          <w:rFonts w:asciiTheme="minorEastAsia" w:hAnsiTheme="minorEastAsia"/>
          <w:color w:val="000000" w:themeColor="text1"/>
          <w:szCs w:val="21"/>
        </w:rPr>
        <w:t>月分は同月</w:t>
      </w:r>
      <w:r w:rsidR="00F64A96">
        <w:rPr>
          <w:rFonts w:asciiTheme="minorEastAsia" w:hAnsiTheme="minorEastAsia" w:hint="eastAsia"/>
          <w:color w:val="000000" w:themeColor="text1"/>
          <w:szCs w:val="21"/>
        </w:rPr>
        <w:t>末</w:t>
      </w:r>
      <w:r w:rsidR="00547C98">
        <w:rPr>
          <w:rFonts w:asciiTheme="minorEastAsia" w:hAnsiTheme="minorEastAsia" w:hint="eastAsia"/>
          <w:color w:val="000000" w:themeColor="text1"/>
          <w:szCs w:val="21"/>
        </w:rPr>
        <w:t>日）</w:t>
      </w:r>
      <w:r w:rsidR="00EC394A" w:rsidRPr="00A373EC">
        <w:rPr>
          <w:rFonts w:asciiTheme="minorEastAsia" w:hAnsiTheme="minorEastAsia"/>
          <w:color w:val="000000" w:themeColor="text1"/>
          <w:szCs w:val="21"/>
        </w:rPr>
        <w:t>までにジェトロ</w:t>
      </w:r>
      <w:r w:rsidR="0000319D">
        <w:rPr>
          <w:rFonts w:asciiTheme="minorEastAsia" w:hAnsiTheme="minorEastAsia" w:cs="Times New Roman" w:hint="eastAsia"/>
          <w:color w:val="000000" w:themeColor="text1"/>
        </w:rPr>
        <w:t>ソウル</w:t>
      </w:r>
      <w:r w:rsidR="008C21E5" w:rsidRPr="00A373EC">
        <w:rPr>
          <w:rFonts w:asciiTheme="minorEastAsia" w:hAnsiTheme="minorEastAsia" w:hint="eastAsia"/>
          <w:color w:val="000000" w:themeColor="text1"/>
          <w:szCs w:val="21"/>
        </w:rPr>
        <w:t>事務所</w:t>
      </w:r>
      <w:r w:rsidR="00EC394A" w:rsidRPr="00A373EC">
        <w:rPr>
          <w:rFonts w:asciiTheme="minorEastAsia" w:hAnsiTheme="minorEastAsia"/>
          <w:color w:val="000000" w:themeColor="text1"/>
          <w:szCs w:val="21"/>
        </w:rPr>
        <w:t>に提出する</w:t>
      </w:r>
      <w:r w:rsidR="00EC394A" w:rsidRPr="00A373EC">
        <w:rPr>
          <w:rFonts w:asciiTheme="minorEastAsia" w:hAnsiTheme="minorEastAsia" w:hint="eastAsia"/>
          <w:color w:val="000000" w:themeColor="text1"/>
          <w:szCs w:val="21"/>
        </w:rPr>
        <w:t>。報告書の様式はジェトロが定めるものとする。</w:t>
      </w:r>
    </w:p>
    <w:p w14:paraId="0BD0612F" w14:textId="77777777" w:rsidR="009406E8" w:rsidRPr="00A373EC" w:rsidRDefault="009406E8" w:rsidP="009406E8">
      <w:pPr>
        <w:tabs>
          <w:tab w:val="left" w:pos="3210"/>
        </w:tabs>
        <w:ind w:leftChars="200" w:left="420" w:firstLineChars="100" w:firstLine="210"/>
        <w:rPr>
          <w:rFonts w:asciiTheme="minorEastAsia" w:hAnsiTheme="minorEastAsia"/>
          <w:color w:val="000000" w:themeColor="text1"/>
          <w:szCs w:val="21"/>
        </w:rPr>
      </w:pPr>
    </w:p>
    <w:p w14:paraId="542CF70E" w14:textId="77777777" w:rsidR="009406E8" w:rsidRPr="00A373EC" w:rsidRDefault="009406E8" w:rsidP="00BB209B">
      <w:pPr>
        <w:tabs>
          <w:tab w:val="left" w:pos="3210"/>
        </w:tabs>
        <w:rPr>
          <w:rFonts w:asciiTheme="minorEastAsia" w:hAnsiTheme="minorEastAsia"/>
          <w:b/>
          <w:color w:val="000000" w:themeColor="text1"/>
          <w:szCs w:val="21"/>
        </w:rPr>
      </w:pPr>
      <w:r w:rsidRPr="00A373EC">
        <w:rPr>
          <w:rFonts w:asciiTheme="minorEastAsia" w:hAnsiTheme="minorEastAsia"/>
          <w:b/>
          <w:color w:val="000000" w:themeColor="text1"/>
          <w:szCs w:val="21"/>
        </w:rPr>
        <w:lastRenderedPageBreak/>
        <w:t>(</w:t>
      </w:r>
      <w:r w:rsidR="00BB209B" w:rsidRPr="00A373EC">
        <w:rPr>
          <w:rFonts w:asciiTheme="minorEastAsia" w:hAnsiTheme="minorEastAsia"/>
          <w:b/>
          <w:color w:val="000000" w:themeColor="text1"/>
          <w:szCs w:val="21"/>
        </w:rPr>
        <w:t>5</w:t>
      </w:r>
      <w:r w:rsidRPr="00A373EC">
        <w:rPr>
          <w:rFonts w:asciiTheme="minorEastAsia" w:hAnsiTheme="minorEastAsia"/>
          <w:b/>
          <w:color w:val="000000" w:themeColor="text1"/>
          <w:szCs w:val="21"/>
        </w:rPr>
        <w:t>)</w:t>
      </w:r>
      <w:r w:rsidR="00BB209B" w:rsidRPr="00A373EC">
        <w:rPr>
          <w:rFonts w:asciiTheme="minorEastAsia" w:hAnsiTheme="minorEastAsia"/>
          <w:b/>
          <w:color w:val="000000" w:themeColor="text1"/>
          <w:szCs w:val="21"/>
        </w:rPr>
        <w:t xml:space="preserve"> </w:t>
      </w:r>
      <w:r w:rsidRPr="00A373EC">
        <w:rPr>
          <w:rFonts w:asciiTheme="minorEastAsia" w:hAnsiTheme="minorEastAsia"/>
          <w:b/>
          <w:color w:val="000000" w:themeColor="text1"/>
          <w:szCs w:val="21"/>
        </w:rPr>
        <w:t>その他</w:t>
      </w:r>
    </w:p>
    <w:p w14:paraId="5C0EA9A7" w14:textId="3B8AC363" w:rsidR="00BB209B" w:rsidRDefault="009406E8" w:rsidP="00BB209B">
      <w:pPr>
        <w:tabs>
          <w:tab w:val="left" w:pos="3210"/>
        </w:tabs>
        <w:rPr>
          <w:rFonts w:asciiTheme="minorEastAsia" w:hAnsiTheme="minorEastAsia" w:cs="Times New Roman"/>
          <w:color w:val="000000" w:themeColor="text1"/>
          <w:szCs w:val="21"/>
        </w:rPr>
      </w:pPr>
      <w:r w:rsidRPr="00A373EC">
        <w:rPr>
          <w:rFonts w:asciiTheme="minorEastAsia" w:hAnsiTheme="minorEastAsia"/>
          <w:color w:val="000000" w:themeColor="text1"/>
          <w:szCs w:val="21"/>
        </w:rPr>
        <w:t>関連業務、</w:t>
      </w:r>
      <w:r w:rsidR="004C2362" w:rsidRPr="00A373EC">
        <w:rPr>
          <w:rFonts w:asciiTheme="minorEastAsia" w:hAnsiTheme="minorEastAsia" w:hint="eastAsia"/>
          <w:color w:val="000000" w:themeColor="text1"/>
          <w:szCs w:val="21"/>
        </w:rPr>
        <w:t>研修受講</w:t>
      </w:r>
      <w:r w:rsidR="006753AC" w:rsidRPr="00A373EC">
        <w:rPr>
          <w:rFonts w:asciiTheme="minorEastAsia" w:hAnsiTheme="minorEastAsia" w:hint="eastAsia"/>
          <w:color w:val="000000" w:themeColor="text1"/>
          <w:szCs w:val="21"/>
        </w:rPr>
        <w:t>、</w:t>
      </w:r>
      <w:r w:rsidRPr="00A373EC">
        <w:rPr>
          <w:rFonts w:asciiTheme="minorEastAsia" w:hAnsiTheme="minorEastAsia"/>
          <w:color w:val="000000" w:themeColor="text1"/>
          <w:szCs w:val="21"/>
        </w:rPr>
        <w:t>業務出張</w:t>
      </w:r>
      <w:r w:rsidRPr="00A373EC">
        <w:rPr>
          <w:rFonts w:asciiTheme="minorEastAsia" w:hAnsiTheme="minorEastAsia" w:hint="eastAsia"/>
          <w:color w:val="000000" w:themeColor="text1"/>
          <w:szCs w:val="21"/>
        </w:rPr>
        <w:t>を要請する</w:t>
      </w:r>
      <w:r w:rsidRPr="00A373EC">
        <w:rPr>
          <w:rFonts w:asciiTheme="minorEastAsia" w:hAnsiTheme="minorEastAsia"/>
          <w:color w:val="000000" w:themeColor="text1"/>
          <w:szCs w:val="21"/>
        </w:rPr>
        <w:t>可能性</w:t>
      </w:r>
      <w:r w:rsidRPr="00A373EC">
        <w:rPr>
          <w:rFonts w:asciiTheme="minorEastAsia" w:hAnsiTheme="minorEastAsia" w:hint="eastAsia"/>
          <w:color w:val="000000" w:themeColor="text1"/>
          <w:szCs w:val="21"/>
        </w:rPr>
        <w:t>がある。出張に係る経費</w:t>
      </w:r>
      <w:r w:rsidRPr="00A373EC">
        <w:rPr>
          <w:rFonts w:asciiTheme="minorEastAsia" w:hAnsiTheme="minorEastAsia"/>
          <w:color w:val="000000" w:themeColor="text1"/>
          <w:szCs w:val="21"/>
        </w:rPr>
        <w:t>(交通費、宿泊費等)はジェトロ規程に基づきジェトロが負担</w:t>
      </w:r>
      <w:r w:rsidR="007F76CD">
        <w:rPr>
          <w:rFonts w:asciiTheme="minorEastAsia" w:hAnsiTheme="minorEastAsia" w:hint="eastAsia"/>
          <w:color w:val="000000" w:themeColor="text1"/>
          <w:szCs w:val="21"/>
        </w:rPr>
        <w:t>する</w:t>
      </w:r>
      <w:r w:rsidRPr="00A373EC">
        <w:rPr>
          <w:rFonts w:asciiTheme="minorEastAsia" w:hAnsiTheme="minorEastAsia"/>
          <w:color w:val="000000" w:themeColor="text1"/>
          <w:szCs w:val="21"/>
        </w:rPr>
        <w:t>。</w:t>
      </w:r>
      <w:r w:rsidR="00A34418">
        <w:rPr>
          <w:rFonts w:asciiTheme="minorEastAsia" w:hAnsiTheme="minorEastAsia" w:cs="Times New Roman" w:hint="eastAsia"/>
          <w:color w:val="000000" w:themeColor="text1"/>
          <w:szCs w:val="21"/>
        </w:rPr>
        <w:t>コーディネーターの私用による迂回は認めない</w:t>
      </w:r>
      <w:r w:rsidR="00B9719C" w:rsidRPr="00A373EC">
        <w:rPr>
          <w:rFonts w:asciiTheme="minorEastAsia" w:hAnsiTheme="minorEastAsia" w:cs="Times New Roman" w:hint="eastAsia"/>
          <w:color w:val="000000" w:themeColor="text1"/>
          <w:szCs w:val="21"/>
        </w:rPr>
        <w:t>。</w:t>
      </w:r>
    </w:p>
    <w:p w14:paraId="398F5624" w14:textId="77777777" w:rsidR="00A31318" w:rsidRPr="00A373EC" w:rsidRDefault="00A31318" w:rsidP="00BB209B">
      <w:pPr>
        <w:tabs>
          <w:tab w:val="left" w:pos="3210"/>
        </w:tabs>
        <w:rPr>
          <w:rFonts w:asciiTheme="minorEastAsia" w:hAnsiTheme="minorEastAsia" w:cs="Times New Roman"/>
          <w:color w:val="000000" w:themeColor="text1"/>
          <w:szCs w:val="21"/>
        </w:rPr>
      </w:pPr>
    </w:p>
    <w:p w14:paraId="4AE88130" w14:textId="77777777" w:rsidR="00BB209B" w:rsidRPr="00A373EC" w:rsidRDefault="0040629E" w:rsidP="009406E8">
      <w:pPr>
        <w:tabs>
          <w:tab w:val="left" w:pos="3210"/>
        </w:tabs>
        <w:rPr>
          <w:rFonts w:asciiTheme="minorEastAsia" w:hAnsiTheme="minorEastAsia"/>
          <w:b/>
          <w:color w:val="000000" w:themeColor="text1"/>
          <w:szCs w:val="21"/>
        </w:rPr>
      </w:pPr>
      <w:r w:rsidRPr="00A373EC">
        <w:rPr>
          <w:rFonts w:asciiTheme="minorEastAsia" w:hAnsiTheme="minorEastAsia" w:hint="eastAsia"/>
          <w:b/>
          <w:color w:val="000000" w:themeColor="text1"/>
          <w:szCs w:val="21"/>
        </w:rPr>
        <w:t>３</w:t>
      </w:r>
      <w:r w:rsidR="009406E8" w:rsidRPr="00A373EC">
        <w:rPr>
          <w:rFonts w:asciiTheme="minorEastAsia" w:hAnsiTheme="minorEastAsia"/>
          <w:b/>
          <w:color w:val="000000" w:themeColor="text1"/>
          <w:szCs w:val="21"/>
        </w:rPr>
        <w:t>.</w:t>
      </w:r>
      <w:r w:rsidR="009E3EB7" w:rsidRPr="00A373EC">
        <w:rPr>
          <w:rFonts w:asciiTheme="minorEastAsia" w:hAnsiTheme="minorEastAsia" w:hint="eastAsia"/>
          <w:b/>
          <w:color w:val="000000" w:themeColor="text1"/>
          <w:szCs w:val="21"/>
        </w:rPr>
        <w:t xml:space="preserve"> </w:t>
      </w:r>
      <w:r w:rsidR="009406E8" w:rsidRPr="00A373EC">
        <w:rPr>
          <w:rFonts w:asciiTheme="minorEastAsia" w:hAnsiTheme="minorEastAsia"/>
          <w:b/>
          <w:color w:val="000000" w:themeColor="text1"/>
          <w:szCs w:val="21"/>
        </w:rPr>
        <w:t>使用言語</w:t>
      </w:r>
      <w:r w:rsidR="009406E8" w:rsidRPr="00A373EC">
        <w:rPr>
          <w:rFonts w:asciiTheme="minorEastAsia" w:hAnsiTheme="minorEastAsia" w:hint="eastAsia"/>
          <w:color w:val="000000" w:themeColor="text1"/>
          <w:szCs w:val="21"/>
        </w:rPr>
        <w:t>：</w:t>
      </w:r>
    </w:p>
    <w:p w14:paraId="54B0EDAC" w14:textId="3DBCEC5A" w:rsidR="009406E8" w:rsidRPr="00A373EC" w:rsidRDefault="009406E8" w:rsidP="009406E8">
      <w:pPr>
        <w:tabs>
          <w:tab w:val="left" w:pos="3210"/>
        </w:tabs>
        <w:rPr>
          <w:rFonts w:asciiTheme="minorEastAsia" w:hAnsiTheme="minorEastAsia"/>
          <w:color w:val="000000" w:themeColor="text1"/>
          <w:szCs w:val="21"/>
        </w:rPr>
      </w:pPr>
      <w:r w:rsidRPr="00A373EC">
        <w:rPr>
          <w:rFonts w:asciiTheme="minorEastAsia" w:hAnsiTheme="minorEastAsia" w:hint="eastAsia"/>
          <w:color w:val="000000" w:themeColor="text1"/>
          <w:szCs w:val="21"/>
        </w:rPr>
        <w:t>「</w:t>
      </w:r>
      <w:r w:rsidRPr="00A373EC">
        <w:rPr>
          <w:rFonts w:asciiTheme="minorEastAsia" w:hAnsiTheme="minorEastAsia"/>
          <w:color w:val="000000" w:themeColor="text1"/>
          <w:szCs w:val="21"/>
        </w:rPr>
        <w:t>日本語</w:t>
      </w:r>
      <w:r w:rsidRPr="00A373EC">
        <w:rPr>
          <w:rFonts w:asciiTheme="minorEastAsia" w:hAnsiTheme="minorEastAsia" w:hint="eastAsia"/>
          <w:color w:val="000000" w:themeColor="text1"/>
          <w:szCs w:val="21"/>
        </w:rPr>
        <w:t>」</w:t>
      </w:r>
      <w:r w:rsidR="004C2362" w:rsidRPr="00A373EC">
        <w:rPr>
          <w:rFonts w:asciiTheme="minorEastAsia" w:hAnsiTheme="minorEastAsia" w:hint="eastAsia"/>
          <w:color w:val="000000" w:themeColor="text1"/>
          <w:szCs w:val="21"/>
        </w:rPr>
        <w:t>およ</w:t>
      </w:r>
      <w:r w:rsidRPr="00A373EC">
        <w:rPr>
          <w:rFonts w:asciiTheme="minorEastAsia" w:hAnsiTheme="minorEastAsia" w:hint="eastAsia"/>
          <w:color w:val="000000" w:themeColor="text1"/>
          <w:szCs w:val="21"/>
        </w:rPr>
        <w:t>び「</w:t>
      </w:r>
      <w:r w:rsidR="0000319D">
        <w:rPr>
          <w:rFonts w:asciiTheme="minorEastAsia" w:hAnsiTheme="minorEastAsia" w:hint="eastAsia"/>
          <w:color w:val="000000" w:themeColor="text1"/>
          <w:szCs w:val="21"/>
        </w:rPr>
        <w:t>韓国</w:t>
      </w:r>
      <w:r w:rsidR="00D62A17" w:rsidRPr="00A373EC">
        <w:rPr>
          <w:rFonts w:asciiTheme="minorEastAsia" w:hAnsiTheme="minorEastAsia" w:hint="eastAsia"/>
          <w:color w:val="000000" w:themeColor="text1"/>
          <w:szCs w:val="21"/>
        </w:rPr>
        <w:t>語</w:t>
      </w:r>
      <w:r w:rsidRPr="00A373EC">
        <w:rPr>
          <w:rFonts w:asciiTheme="minorEastAsia" w:hAnsiTheme="minorEastAsia" w:hint="eastAsia"/>
          <w:color w:val="000000" w:themeColor="text1"/>
          <w:szCs w:val="21"/>
        </w:rPr>
        <w:t>」</w:t>
      </w:r>
    </w:p>
    <w:p w14:paraId="229AB428" w14:textId="77777777" w:rsidR="0040629E" w:rsidRPr="00A373EC" w:rsidRDefault="0040629E" w:rsidP="009406E8">
      <w:pPr>
        <w:tabs>
          <w:tab w:val="left" w:pos="3210"/>
        </w:tabs>
        <w:rPr>
          <w:rFonts w:asciiTheme="minorEastAsia" w:hAnsiTheme="minorEastAsia"/>
          <w:color w:val="000000" w:themeColor="text1"/>
          <w:szCs w:val="21"/>
        </w:rPr>
      </w:pPr>
    </w:p>
    <w:p w14:paraId="23FE1FC0" w14:textId="77777777" w:rsidR="0040629E" w:rsidRPr="00A373EC" w:rsidRDefault="009E3EB7" w:rsidP="0040629E">
      <w:pPr>
        <w:tabs>
          <w:tab w:val="left" w:pos="3210"/>
        </w:tabs>
        <w:rPr>
          <w:rFonts w:asciiTheme="minorEastAsia" w:hAnsiTheme="minorEastAsia"/>
          <w:color w:val="000000" w:themeColor="text1"/>
          <w:szCs w:val="21"/>
        </w:rPr>
      </w:pPr>
      <w:r w:rsidRPr="00A373EC">
        <w:rPr>
          <w:rFonts w:asciiTheme="minorEastAsia" w:hAnsiTheme="minorEastAsia" w:hint="eastAsia"/>
          <w:b/>
          <w:color w:val="000000" w:themeColor="text1"/>
          <w:szCs w:val="21"/>
        </w:rPr>
        <w:t xml:space="preserve">４．　</w:t>
      </w:r>
      <w:r w:rsidR="0040629E" w:rsidRPr="00A373EC">
        <w:rPr>
          <w:rFonts w:asciiTheme="minorEastAsia" w:hAnsiTheme="minorEastAsia"/>
          <w:b/>
          <w:color w:val="000000" w:themeColor="text1"/>
          <w:szCs w:val="21"/>
        </w:rPr>
        <w:t>募集人数</w:t>
      </w:r>
      <w:r w:rsidR="0040629E" w:rsidRPr="00A373EC">
        <w:rPr>
          <w:rFonts w:asciiTheme="minorEastAsia" w:hAnsiTheme="minorEastAsia" w:hint="eastAsia"/>
          <w:color w:val="000000" w:themeColor="text1"/>
          <w:szCs w:val="21"/>
        </w:rPr>
        <w:t>：</w:t>
      </w:r>
    </w:p>
    <w:p w14:paraId="6714CB95" w14:textId="1EAEA604" w:rsidR="0040629E" w:rsidRPr="00A373EC" w:rsidRDefault="0000319D" w:rsidP="009E3EB7">
      <w:pPr>
        <w:tabs>
          <w:tab w:val="left" w:pos="3210"/>
        </w:tabs>
        <w:ind w:firstLineChars="50" w:firstLine="105"/>
        <w:rPr>
          <w:rFonts w:asciiTheme="minorEastAsia" w:hAnsiTheme="minorEastAsia"/>
          <w:color w:val="000000" w:themeColor="text1"/>
          <w:szCs w:val="21"/>
        </w:rPr>
      </w:pPr>
      <w:r>
        <w:rPr>
          <w:rFonts w:asciiTheme="minorEastAsia" w:hAnsiTheme="minorEastAsia" w:hint="eastAsia"/>
          <w:color w:val="000000" w:themeColor="text1"/>
          <w:szCs w:val="21"/>
        </w:rPr>
        <w:t>1</w:t>
      </w:r>
      <w:r w:rsidR="00855ED3" w:rsidRPr="00A373EC">
        <w:rPr>
          <w:rFonts w:asciiTheme="minorEastAsia" w:hAnsiTheme="minorEastAsia" w:hint="eastAsia"/>
          <w:color w:val="000000" w:themeColor="text1"/>
          <w:szCs w:val="21"/>
        </w:rPr>
        <w:t>者</w:t>
      </w:r>
      <w:r w:rsidR="00E80766" w:rsidRPr="00A373EC">
        <w:rPr>
          <w:rFonts w:asciiTheme="minorEastAsia" w:hAnsiTheme="minorEastAsia" w:hint="eastAsia"/>
          <w:color w:val="000000" w:themeColor="text1"/>
          <w:szCs w:val="21"/>
        </w:rPr>
        <w:t xml:space="preserve"> </w:t>
      </w:r>
    </w:p>
    <w:p w14:paraId="23D3143B" w14:textId="77777777" w:rsidR="0040629E" w:rsidRPr="00A373EC" w:rsidRDefault="0040629E" w:rsidP="0040629E">
      <w:pPr>
        <w:tabs>
          <w:tab w:val="left" w:pos="3210"/>
        </w:tabs>
        <w:rPr>
          <w:rFonts w:asciiTheme="minorEastAsia" w:hAnsiTheme="minorEastAsia"/>
          <w:color w:val="000000" w:themeColor="text1"/>
          <w:szCs w:val="21"/>
        </w:rPr>
      </w:pPr>
    </w:p>
    <w:p w14:paraId="73BBF3FF" w14:textId="357722A6" w:rsidR="0040629E" w:rsidRPr="00A373EC" w:rsidRDefault="009E3EB7" w:rsidP="0040629E">
      <w:pPr>
        <w:tabs>
          <w:tab w:val="left" w:pos="3210"/>
        </w:tabs>
        <w:rPr>
          <w:rFonts w:asciiTheme="minorEastAsia" w:hAnsiTheme="minorEastAsia"/>
          <w:b/>
          <w:color w:val="000000" w:themeColor="text1"/>
          <w:szCs w:val="21"/>
        </w:rPr>
      </w:pPr>
      <w:r w:rsidRPr="00A373EC">
        <w:rPr>
          <w:rFonts w:asciiTheme="minorEastAsia" w:hAnsiTheme="minorEastAsia" w:hint="eastAsia"/>
          <w:b/>
          <w:color w:val="000000" w:themeColor="text1"/>
          <w:szCs w:val="21"/>
        </w:rPr>
        <w:t xml:space="preserve">５． </w:t>
      </w:r>
      <w:r w:rsidR="0040629E" w:rsidRPr="00A373EC">
        <w:rPr>
          <w:rFonts w:asciiTheme="minorEastAsia" w:hAnsiTheme="minorEastAsia"/>
          <w:b/>
          <w:color w:val="000000" w:themeColor="text1"/>
          <w:szCs w:val="21"/>
        </w:rPr>
        <w:t>業務委託料</w:t>
      </w:r>
      <w:r w:rsidR="007F4803" w:rsidRPr="00CE2EC8">
        <w:rPr>
          <w:rFonts w:asciiTheme="minorEastAsia" w:hAnsiTheme="minorEastAsia" w:hint="eastAsia"/>
          <w:b/>
          <w:szCs w:val="21"/>
        </w:rPr>
        <w:t>（</w:t>
      </w:r>
      <w:r w:rsidR="0000319D">
        <w:rPr>
          <w:rFonts w:asciiTheme="minorEastAsia" w:hAnsiTheme="minorEastAsia" w:hint="eastAsia"/>
          <w:b/>
          <w:szCs w:val="21"/>
        </w:rPr>
        <w:t>税込み</w:t>
      </w:r>
      <w:r w:rsidR="007F4803" w:rsidRPr="00CE2EC8">
        <w:rPr>
          <w:rFonts w:asciiTheme="minorEastAsia" w:hAnsiTheme="minorEastAsia" w:hint="eastAsia"/>
          <w:b/>
          <w:szCs w:val="21"/>
        </w:rPr>
        <w:t>）：</w:t>
      </w:r>
    </w:p>
    <w:p w14:paraId="0C8C724E" w14:textId="166F6FFB" w:rsidR="0040629E" w:rsidRPr="00A373EC" w:rsidRDefault="007F76CD" w:rsidP="009E3EB7">
      <w:pPr>
        <w:tabs>
          <w:tab w:val="left" w:pos="3210"/>
        </w:tabs>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（1</w:t>
      </w:r>
      <w:r w:rsidR="009E3EB7" w:rsidRPr="00A373EC">
        <w:rPr>
          <w:rFonts w:asciiTheme="minorEastAsia" w:hAnsiTheme="minorEastAsia" w:hint="eastAsia"/>
          <w:color w:val="000000" w:themeColor="text1"/>
          <w:szCs w:val="21"/>
        </w:rPr>
        <w:t>）</w:t>
      </w:r>
      <w:r>
        <w:rPr>
          <w:rFonts w:asciiTheme="minorEastAsia" w:hAnsiTheme="minorEastAsia"/>
          <w:color w:val="000000" w:themeColor="text1"/>
          <w:szCs w:val="21"/>
        </w:rPr>
        <w:t>業務が生じた際の出来高払いとし、単価は</w:t>
      </w:r>
      <w:r>
        <w:rPr>
          <w:rFonts w:asciiTheme="minorEastAsia" w:hAnsiTheme="minorEastAsia" w:hint="eastAsia"/>
          <w:color w:val="000000" w:themeColor="text1"/>
          <w:szCs w:val="21"/>
        </w:rPr>
        <w:t>下記</w:t>
      </w:r>
      <w:r w:rsidR="0040629E" w:rsidRPr="00A373EC">
        <w:rPr>
          <w:rFonts w:asciiTheme="minorEastAsia" w:hAnsiTheme="minorEastAsia"/>
          <w:color w:val="000000" w:themeColor="text1"/>
          <w:szCs w:val="21"/>
        </w:rPr>
        <w:t>のとおり</w:t>
      </w:r>
      <w:r>
        <w:rPr>
          <w:rFonts w:asciiTheme="minorEastAsia" w:hAnsiTheme="minorEastAsia" w:hint="eastAsia"/>
          <w:color w:val="000000" w:themeColor="text1"/>
          <w:szCs w:val="21"/>
        </w:rPr>
        <w:t>とする</w:t>
      </w:r>
      <w:r w:rsidR="0040629E" w:rsidRPr="00A373EC">
        <w:rPr>
          <w:rFonts w:asciiTheme="minorEastAsia" w:hAnsiTheme="minorEastAsia"/>
          <w:color w:val="000000" w:themeColor="text1"/>
          <w:szCs w:val="21"/>
        </w:rPr>
        <w:t>。</w:t>
      </w:r>
      <w:r w:rsidR="0040629E" w:rsidRPr="00A373EC">
        <w:rPr>
          <w:rFonts w:asciiTheme="minorEastAsia" w:hAnsiTheme="minorEastAsia" w:hint="eastAsia"/>
          <w:color w:val="000000" w:themeColor="text1"/>
          <w:szCs w:val="21"/>
        </w:rPr>
        <w:t>ただし、年間</w:t>
      </w:r>
      <w:r w:rsidR="0000319D">
        <w:rPr>
          <w:rFonts w:asciiTheme="minorEastAsia" w:hAnsiTheme="minorEastAsia" w:hint="eastAsia"/>
          <w:color w:val="000000" w:themeColor="text1"/>
          <w:szCs w:val="21"/>
        </w:rPr>
        <w:t>10,670,000ウォン</w:t>
      </w:r>
      <w:r w:rsidR="0040629E" w:rsidRPr="00A373EC">
        <w:rPr>
          <w:rFonts w:asciiTheme="minorEastAsia" w:hAnsiTheme="minorEastAsia" w:hint="eastAsia"/>
          <w:color w:val="000000" w:themeColor="text1"/>
          <w:szCs w:val="21"/>
        </w:rPr>
        <w:t>を超えないものとする。</w:t>
      </w:r>
    </w:p>
    <w:p w14:paraId="0309C6C6" w14:textId="77777777" w:rsidR="0040629E" w:rsidRPr="008C7E1A" w:rsidRDefault="0040629E" w:rsidP="0040629E">
      <w:pPr>
        <w:tabs>
          <w:tab w:val="left" w:pos="3210"/>
        </w:tabs>
        <w:ind w:left="210" w:hangingChars="100" w:hanging="210"/>
        <w:rPr>
          <w:rFonts w:asciiTheme="minorEastAsia" w:hAnsiTheme="minorEastAsia"/>
          <w:color w:val="000000" w:themeColor="text1"/>
          <w:szCs w:val="21"/>
        </w:rPr>
      </w:pPr>
    </w:p>
    <w:p w14:paraId="291B4265" w14:textId="3871C614" w:rsidR="0040629E" w:rsidRPr="00A373EC" w:rsidRDefault="007F76CD" w:rsidP="009E3EB7">
      <w:pPr>
        <w:tabs>
          <w:tab w:val="left" w:pos="3210"/>
        </w:tabs>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（2</w:t>
      </w:r>
      <w:r w:rsidR="009E3EB7" w:rsidRPr="00A373EC">
        <w:rPr>
          <w:rFonts w:asciiTheme="minorEastAsia" w:hAnsiTheme="minorEastAsia" w:hint="eastAsia"/>
          <w:color w:val="000000" w:themeColor="text1"/>
          <w:szCs w:val="21"/>
        </w:rPr>
        <w:t>）</w:t>
      </w:r>
      <w:r w:rsidR="00F64A96">
        <w:rPr>
          <w:rFonts w:asciiTheme="minorEastAsia" w:hAnsiTheme="minorEastAsia" w:hint="eastAsia"/>
          <w:color w:val="000000" w:themeColor="text1"/>
          <w:szCs w:val="21"/>
        </w:rPr>
        <w:t>日本国内業務については、日本の税法に基づき所得税</w:t>
      </w:r>
      <w:r w:rsidR="0040629E" w:rsidRPr="00A373EC">
        <w:rPr>
          <w:rFonts w:asciiTheme="minorEastAsia" w:hAnsiTheme="minorEastAsia" w:hint="eastAsia"/>
          <w:color w:val="000000" w:themeColor="text1"/>
          <w:szCs w:val="21"/>
        </w:rPr>
        <w:t>が課税される。所得税はジェトロが源泉徴収する。（免税・減税対象国を除く）</w:t>
      </w:r>
    </w:p>
    <w:p w14:paraId="15CED378" w14:textId="77777777" w:rsidR="0040629E" w:rsidRPr="00A373EC" w:rsidRDefault="0040629E" w:rsidP="0040629E">
      <w:pPr>
        <w:tabs>
          <w:tab w:val="left" w:pos="3210"/>
        </w:tabs>
        <w:ind w:left="210" w:hangingChars="100" w:hanging="210"/>
        <w:rPr>
          <w:rFonts w:asciiTheme="minorEastAsia" w:hAnsiTheme="minorEastAsia"/>
          <w:color w:val="000000" w:themeColor="text1"/>
          <w:szCs w:val="21"/>
        </w:rPr>
      </w:pPr>
    </w:p>
    <w:p w14:paraId="3A93649B" w14:textId="1748BDD2" w:rsidR="0040629E" w:rsidRPr="00A373EC" w:rsidRDefault="007F76CD" w:rsidP="009E3EB7">
      <w:pPr>
        <w:tabs>
          <w:tab w:val="left" w:pos="3210"/>
        </w:tabs>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（3</w:t>
      </w:r>
      <w:r w:rsidR="009E3EB7" w:rsidRPr="00A373EC">
        <w:rPr>
          <w:rFonts w:asciiTheme="minorEastAsia" w:hAnsiTheme="minorEastAsia" w:hint="eastAsia"/>
          <w:color w:val="000000" w:themeColor="text1"/>
          <w:szCs w:val="21"/>
        </w:rPr>
        <w:t>）</w:t>
      </w:r>
      <w:r w:rsidR="0040629E" w:rsidRPr="00A373EC">
        <w:rPr>
          <w:rFonts w:asciiTheme="minorEastAsia" w:hAnsiTheme="minorEastAsia" w:hint="eastAsia"/>
          <w:color w:val="000000" w:themeColor="text1"/>
          <w:szCs w:val="21"/>
        </w:rPr>
        <w:t>業務件数・時間数等については、ジェトロからの事前の指示と対応に基づき、決定することとする。</w:t>
      </w:r>
    </w:p>
    <w:p w14:paraId="4387691F" w14:textId="77777777" w:rsidR="0040629E" w:rsidRPr="007F76CD" w:rsidRDefault="0040629E" w:rsidP="0040629E">
      <w:pPr>
        <w:tabs>
          <w:tab w:val="left" w:pos="3210"/>
        </w:tabs>
        <w:ind w:left="210" w:hangingChars="100" w:hanging="210"/>
        <w:rPr>
          <w:rFonts w:asciiTheme="minorEastAsia" w:hAnsiTheme="minorEastAsia"/>
          <w:color w:val="000000" w:themeColor="text1"/>
          <w:szCs w:val="21"/>
        </w:rPr>
      </w:pPr>
    </w:p>
    <w:p w14:paraId="3CD8A9CC" w14:textId="7CDE5A14" w:rsidR="0040629E" w:rsidRDefault="007F76CD" w:rsidP="009E3EB7">
      <w:pPr>
        <w:tabs>
          <w:tab w:val="left" w:pos="3210"/>
        </w:tabs>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（4</w:t>
      </w:r>
      <w:r w:rsidR="009E3EB7" w:rsidRPr="00A373EC">
        <w:rPr>
          <w:rFonts w:asciiTheme="minorEastAsia" w:hAnsiTheme="minorEastAsia" w:hint="eastAsia"/>
          <w:color w:val="000000" w:themeColor="text1"/>
          <w:szCs w:val="21"/>
        </w:rPr>
        <w:t>）</w:t>
      </w:r>
      <w:r w:rsidR="0040629E" w:rsidRPr="00A373EC">
        <w:rPr>
          <w:rFonts w:asciiTheme="minorEastAsia" w:hAnsiTheme="minorEastAsia" w:hint="eastAsia"/>
          <w:color w:val="000000" w:themeColor="text1"/>
          <w:szCs w:val="21"/>
        </w:rPr>
        <w:t>電話代・コピー代など事務経費については、業務委託料に含むものとし、ジェトロは負担しない。移動時間他、交通費等の実施に係る経費は、特段の記載がない業務については業務委託料に含まれる。</w:t>
      </w:r>
    </w:p>
    <w:p w14:paraId="4097B27C" w14:textId="4302CF28" w:rsidR="00A13A26" w:rsidRPr="00A373EC" w:rsidRDefault="00A13A26" w:rsidP="00A13A26">
      <w:pPr>
        <w:tabs>
          <w:tab w:val="left" w:pos="3210"/>
        </w:tabs>
        <w:rPr>
          <w:rFonts w:asciiTheme="minorEastAsia" w:hAnsiTheme="minorEastAsia"/>
          <w:color w:val="000000" w:themeColor="text1"/>
          <w:szCs w:val="21"/>
        </w:rPr>
      </w:pPr>
    </w:p>
    <w:p w14:paraId="5EF6C149" w14:textId="564A2E53" w:rsidR="0040629E" w:rsidRPr="00A373EC" w:rsidRDefault="0040629E" w:rsidP="0040629E">
      <w:pPr>
        <w:jc w:val="right"/>
        <w:rPr>
          <w:rFonts w:asciiTheme="minorEastAsia" w:hAnsiTheme="minorEastAsia"/>
          <w:color w:val="000000" w:themeColor="text1"/>
          <w:szCs w:val="21"/>
        </w:rPr>
      </w:pPr>
      <w:r w:rsidRPr="00A373EC">
        <w:rPr>
          <w:rFonts w:asciiTheme="minorEastAsia" w:hAnsiTheme="minorEastAsia" w:hint="eastAsia"/>
          <w:color w:val="000000" w:themeColor="text1"/>
          <w:szCs w:val="21"/>
        </w:rPr>
        <w:t>通貨単位：</w:t>
      </w:r>
      <w:r w:rsidR="0000319D">
        <w:rPr>
          <w:rFonts w:asciiTheme="minorEastAsia" w:hAnsiTheme="minorEastAsia" w:hint="eastAsia"/>
          <w:color w:val="000000" w:themeColor="text1"/>
          <w:szCs w:val="21"/>
        </w:rPr>
        <w:t>ウォン</w:t>
      </w:r>
    </w:p>
    <w:tbl>
      <w:tblPr>
        <w:tblW w:w="8862" w:type="dxa"/>
        <w:tblInd w:w="99" w:type="dxa"/>
        <w:tblCellMar>
          <w:left w:w="99" w:type="dxa"/>
          <w:right w:w="99" w:type="dxa"/>
        </w:tblCellMar>
        <w:tblLook w:val="04A0" w:firstRow="1" w:lastRow="0" w:firstColumn="1" w:lastColumn="0" w:noHBand="0" w:noVBand="1"/>
      </w:tblPr>
      <w:tblGrid>
        <w:gridCol w:w="2127"/>
        <w:gridCol w:w="4252"/>
        <w:gridCol w:w="2483"/>
      </w:tblGrid>
      <w:tr w:rsidR="00A373EC" w:rsidRPr="00A373EC" w14:paraId="6F38ADF7" w14:textId="77777777" w:rsidTr="00002DDA">
        <w:trPr>
          <w:trHeight w:val="630"/>
        </w:trPr>
        <w:tc>
          <w:tcPr>
            <w:tcW w:w="6379" w:type="dxa"/>
            <w:gridSpan w:val="2"/>
            <w:tcBorders>
              <w:top w:val="single" w:sz="8" w:space="0" w:color="auto"/>
              <w:left w:val="single" w:sz="8" w:space="0" w:color="auto"/>
              <w:bottom w:val="double" w:sz="6" w:space="0" w:color="auto"/>
              <w:right w:val="nil"/>
            </w:tcBorders>
            <w:shd w:val="clear" w:color="auto" w:fill="auto"/>
            <w:vAlign w:val="center"/>
            <w:hideMark/>
          </w:tcPr>
          <w:p w14:paraId="3B6206FB" w14:textId="77777777" w:rsidR="0040629E" w:rsidRPr="00A373EC" w:rsidRDefault="0040629E" w:rsidP="001147CA">
            <w:pPr>
              <w:widowControl/>
              <w:jc w:val="center"/>
              <w:rPr>
                <w:rFonts w:asciiTheme="minorEastAsia" w:hAnsiTheme="minorEastAsia" w:cs="ＭＳ Ｐゴシック"/>
                <w:color w:val="000000" w:themeColor="text1"/>
                <w:kern w:val="0"/>
                <w:szCs w:val="21"/>
              </w:rPr>
            </w:pPr>
            <w:r w:rsidRPr="00A373EC">
              <w:rPr>
                <w:rFonts w:asciiTheme="minorEastAsia" w:hAnsiTheme="minorEastAsia" w:cs="ＭＳ Ｐゴシック" w:hint="eastAsia"/>
                <w:color w:val="000000" w:themeColor="text1"/>
                <w:kern w:val="0"/>
                <w:szCs w:val="21"/>
              </w:rPr>
              <w:t>業務内容</w:t>
            </w:r>
          </w:p>
        </w:tc>
        <w:tc>
          <w:tcPr>
            <w:tcW w:w="2483" w:type="dxa"/>
            <w:tcBorders>
              <w:top w:val="single" w:sz="8" w:space="0" w:color="auto"/>
              <w:left w:val="single" w:sz="4" w:space="0" w:color="auto"/>
              <w:bottom w:val="double" w:sz="6" w:space="0" w:color="auto"/>
              <w:right w:val="single" w:sz="8" w:space="0" w:color="auto"/>
            </w:tcBorders>
            <w:shd w:val="clear" w:color="auto" w:fill="auto"/>
            <w:vAlign w:val="center"/>
            <w:hideMark/>
          </w:tcPr>
          <w:p w14:paraId="3AB28F85" w14:textId="77777777" w:rsidR="0040629E" w:rsidRPr="00A373EC" w:rsidRDefault="0040629E" w:rsidP="001147CA">
            <w:pPr>
              <w:widowControl/>
              <w:jc w:val="center"/>
              <w:rPr>
                <w:rFonts w:asciiTheme="minorEastAsia" w:hAnsiTheme="minorEastAsia" w:cs="ＭＳ Ｐゴシック"/>
                <w:color w:val="000000" w:themeColor="text1"/>
                <w:kern w:val="0"/>
                <w:szCs w:val="21"/>
              </w:rPr>
            </w:pPr>
            <w:r w:rsidRPr="00A373EC">
              <w:rPr>
                <w:rFonts w:asciiTheme="minorEastAsia" w:hAnsiTheme="minorEastAsia" w:cs="ＭＳ Ｐゴシック" w:hint="eastAsia"/>
                <w:color w:val="000000" w:themeColor="text1"/>
                <w:kern w:val="0"/>
                <w:szCs w:val="21"/>
              </w:rPr>
              <w:t>単価</w:t>
            </w:r>
          </w:p>
        </w:tc>
      </w:tr>
      <w:tr w:rsidR="004F4CD2" w:rsidRPr="00A373EC" w14:paraId="25CAE348" w14:textId="77777777" w:rsidTr="00002DDA">
        <w:trPr>
          <w:trHeight w:val="488"/>
        </w:trPr>
        <w:tc>
          <w:tcPr>
            <w:tcW w:w="2127" w:type="dxa"/>
            <w:vMerge w:val="restart"/>
            <w:tcBorders>
              <w:top w:val="single" w:sz="4" w:space="0" w:color="auto"/>
              <w:left w:val="single" w:sz="8" w:space="0" w:color="auto"/>
              <w:right w:val="single" w:sz="4" w:space="0" w:color="auto"/>
            </w:tcBorders>
            <w:shd w:val="clear" w:color="auto" w:fill="auto"/>
            <w:vAlign w:val="center"/>
            <w:hideMark/>
          </w:tcPr>
          <w:p w14:paraId="66C0FDAF" w14:textId="5911BA96" w:rsidR="004F4CD2" w:rsidRPr="00A373EC" w:rsidRDefault="003E5BD2" w:rsidP="004F4CD2">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①</w:t>
            </w:r>
            <w:r w:rsidR="004F4CD2" w:rsidRPr="00A373EC">
              <w:rPr>
                <w:rFonts w:asciiTheme="minorEastAsia" w:hAnsiTheme="minorEastAsia" w:cs="ＭＳ Ｐゴシック" w:hint="eastAsia"/>
                <w:color w:val="000000" w:themeColor="text1"/>
                <w:kern w:val="0"/>
                <w:szCs w:val="21"/>
              </w:rPr>
              <w:t>相談対応業務</w:t>
            </w:r>
          </w:p>
        </w:tc>
        <w:tc>
          <w:tcPr>
            <w:tcW w:w="4252" w:type="dxa"/>
            <w:tcBorders>
              <w:top w:val="nil"/>
              <w:left w:val="nil"/>
              <w:bottom w:val="single" w:sz="4" w:space="0" w:color="auto"/>
              <w:right w:val="nil"/>
            </w:tcBorders>
            <w:shd w:val="clear" w:color="auto" w:fill="auto"/>
            <w:vAlign w:val="center"/>
            <w:hideMark/>
          </w:tcPr>
          <w:p w14:paraId="14D10D6D" w14:textId="77777777"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A. E-Mail相談対応</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32FCC2D3" w14:textId="6FEF8504"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220,000</w:t>
            </w:r>
            <w:r w:rsidR="004F4CD2" w:rsidRPr="00A373EC">
              <w:rPr>
                <w:rFonts w:asciiTheme="minorEastAsia" w:hAnsiTheme="minorEastAsia" w:cs="ＭＳ Ｐゴシック" w:hint="eastAsia"/>
                <w:color w:val="000000" w:themeColor="text1"/>
                <w:kern w:val="0"/>
                <w:szCs w:val="21"/>
              </w:rPr>
              <w:t>/件</w:t>
            </w:r>
          </w:p>
        </w:tc>
      </w:tr>
      <w:tr w:rsidR="004F4CD2" w:rsidRPr="00A373EC" w14:paraId="276CC16E" w14:textId="77777777" w:rsidTr="00002DDA">
        <w:trPr>
          <w:trHeight w:val="573"/>
        </w:trPr>
        <w:tc>
          <w:tcPr>
            <w:tcW w:w="2127" w:type="dxa"/>
            <w:vMerge/>
            <w:tcBorders>
              <w:left w:val="single" w:sz="8" w:space="0" w:color="auto"/>
              <w:right w:val="single" w:sz="4" w:space="0" w:color="auto"/>
            </w:tcBorders>
            <w:vAlign w:val="center"/>
            <w:hideMark/>
          </w:tcPr>
          <w:p w14:paraId="737E17B2"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47600000" w14:textId="77777777" w:rsidR="004F4CD2" w:rsidRPr="003E5BD2" w:rsidRDefault="004F4CD2" w:rsidP="004F4CD2">
            <w:pPr>
              <w:widowControl/>
              <w:jc w:val="left"/>
              <w:rPr>
                <w:rFonts w:asciiTheme="minorEastAsia" w:hAnsiTheme="minorEastAsia" w:cs="Times New Roman"/>
                <w:kern w:val="0"/>
                <w:szCs w:val="20"/>
              </w:rPr>
            </w:pPr>
            <w:r w:rsidRPr="003E5BD2">
              <w:rPr>
                <w:rFonts w:asciiTheme="minorEastAsia" w:hAnsiTheme="minorEastAsia" w:cs="Times New Roman" w:hint="eastAsia"/>
                <w:kern w:val="0"/>
                <w:szCs w:val="20"/>
              </w:rPr>
              <w:t>B. ブリーフィング</w:t>
            </w:r>
          </w:p>
          <w:p w14:paraId="48ECCF0D" w14:textId="06BDE6F3"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（於：現地</w:t>
            </w:r>
            <w:r w:rsidR="00614A14">
              <w:rPr>
                <w:rFonts w:asciiTheme="minorEastAsia" w:hAnsiTheme="minorEastAsia" w:cs="Times New Roman" w:hint="eastAsia"/>
                <w:kern w:val="0"/>
                <w:szCs w:val="20"/>
              </w:rPr>
              <w:t>、</w:t>
            </w:r>
            <w:r w:rsidRPr="003E5BD2">
              <w:rPr>
                <w:rFonts w:asciiTheme="minorEastAsia" w:hAnsiTheme="minorEastAsia" w:hint="eastAsia"/>
                <w:szCs w:val="21"/>
              </w:rPr>
              <w:t>対：日本企業等</w:t>
            </w:r>
            <w:r w:rsidRPr="003E5BD2">
              <w:rPr>
                <w:rFonts w:asciiTheme="minorEastAsia" w:hAnsiTheme="minorEastAsia" w:cs="Times New Roman" w:hint="eastAsia"/>
                <w:kern w:val="0"/>
                <w:szCs w:val="20"/>
              </w:rPr>
              <w:t>）</w:t>
            </w:r>
            <w:r w:rsidR="003E5BD2">
              <w:rPr>
                <w:rFonts w:asciiTheme="minorEastAsia" w:hAnsiTheme="minorEastAsia" w:cs="ＭＳ Ｐゴシック" w:hint="eastAsia"/>
                <w:kern w:val="0"/>
                <w:szCs w:val="21"/>
              </w:rPr>
              <w:t>*1</w:t>
            </w:r>
            <w:r w:rsidRPr="003E5BD2">
              <w:rPr>
                <w:rFonts w:asciiTheme="minorEastAsia" w:hAnsiTheme="minorEastAsia" w:cs="ＭＳ Ｐゴシック" w:hint="eastAsia"/>
                <w:kern w:val="0"/>
                <w:szCs w:val="21"/>
              </w:rPr>
              <w:t>-①</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3FCFF167" w14:textId="6A6BCFB7"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55,000</w:t>
            </w:r>
            <w:r w:rsidR="004F4CD2" w:rsidRPr="00A373EC">
              <w:rPr>
                <w:rFonts w:asciiTheme="minorEastAsia" w:hAnsiTheme="minorEastAsia" w:cs="ＭＳ Ｐゴシック" w:hint="eastAsia"/>
                <w:color w:val="000000" w:themeColor="text1"/>
                <w:kern w:val="0"/>
                <w:szCs w:val="21"/>
              </w:rPr>
              <w:t>/15分</w:t>
            </w:r>
          </w:p>
        </w:tc>
      </w:tr>
      <w:tr w:rsidR="004F4CD2" w:rsidRPr="00A373EC" w14:paraId="0E46201E" w14:textId="77777777" w:rsidTr="00002DDA">
        <w:trPr>
          <w:trHeight w:val="573"/>
        </w:trPr>
        <w:tc>
          <w:tcPr>
            <w:tcW w:w="2127" w:type="dxa"/>
            <w:vMerge/>
            <w:tcBorders>
              <w:left w:val="single" w:sz="8" w:space="0" w:color="auto"/>
              <w:right w:val="single" w:sz="4" w:space="0" w:color="auto"/>
            </w:tcBorders>
            <w:vAlign w:val="center"/>
          </w:tcPr>
          <w:p w14:paraId="1245579B"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tcPr>
          <w:p w14:paraId="093E8318" w14:textId="77777777" w:rsidR="004F4CD2" w:rsidRPr="003E5BD2" w:rsidRDefault="004F4CD2" w:rsidP="004F4CD2">
            <w:pPr>
              <w:widowControl/>
              <w:jc w:val="left"/>
              <w:rPr>
                <w:rFonts w:asciiTheme="minorEastAsia" w:hAnsiTheme="minorEastAsia" w:cs="Times New Roman"/>
                <w:kern w:val="0"/>
                <w:szCs w:val="20"/>
              </w:rPr>
            </w:pPr>
            <w:r w:rsidRPr="003E5BD2">
              <w:rPr>
                <w:rFonts w:asciiTheme="minorEastAsia" w:hAnsiTheme="minorEastAsia" w:cs="Times New Roman" w:hint="eastAsia"/>
                <w:kern w:val="0"/>
                <w:szCs w:val="20"/>
              </w:rPr>
              <w:t>C. ブリーフィング</w:t>
            </w:r>
          </w:p>
          <w:p w14:paraId="3E37E285" w14:textId="42E0FB0E"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（於：日本国内</w:t>
            </w:r>
            <w:r w:rsidR="00614A14">
              <w:rPr>
                <w:rFonts w:asciiTheme="minorEastAsia" w:hAnsiTheme="minorEastAsia" w:cs="Times New Roman" w:hint="eastAsia"/>
                <w:kern w:val="0"/>
                <w:szCs w:val="20"/>
              </w:rPr>
              <w:t>、</w:t>
            </w:r>
            <w:r w:rsidRPr="003E5BD2">
              <w:rPr>
                <w:rFonts w:asciiTheme="minorEastAsia" w:hAnsiTheme="minorEastAsia" w:hint="eastAsia"/>
                <w:szCs w:val="21"/>
              </w:rPr>
              <w:t>対：日本企業等</w:t>
            </w:r>
            <w:r w:rsidRPr="003E5BD2">
              <w:rPr>
                <w:rFonts w:asciiTheme="minorEastAsia" w:hAnsiTheme="minorEastAsia" w:cs="Times New Roman" w:hint="eastAsia"/>
                <w:kern w:val="0"/>
                <w:szCs w:val="20"/>
              </w:rPr>
              <w:t>）</w:t>
            </w:r>
            <w:r w:rsidR="003E5BD2">
              <w:rPr>
                <w:rFonts w:asciiTheme="minorEastAsia" w:hAnsiTheme="minorEastAsia" w:cs="ＭＳ Ｐゴシック" w:hint="eastAsia"/>
                <w:kern w:val="0"/>
                <w:szCs w:val="21"/>
              </w:rPr>
              <w:t>*1</w:t>
            </w:r>
            <w:r w:rsidRPr="003E5BD2">
              <w:rPr>
                <w:rFonts w:asciiTheme="minorEastAsia" w:hAnsiTheme="minorEastAsia" w:cs="ＭＳ Ｐゴシック" w:hint="eastAsia"/>
                <w:kern w:val="0"/>
                <w:szCs w:val="21"/>
              </w:rPr>
              <w:t>-②</w:t>
            </w:r>
          </w:p>
        </w:tc>
        <w:tc>
          <w:tcPr>
            <w:tcW w:w="2483" w:type="dxa"/>
            <w:tcBorders>
              <w:top w:val="nil"/>
              <w:left w:val="single" w:sz="4" w:space="0" w:color="auto"/>
              <w:bottom w:val="single" w:sz="4" w:space="0" w:color="auto"/>
              <w:right w:val="single" w:sz="8" w:space="0" w:color="auto"/>
            </w:tcBorders>
            <w:shd w:val="clear" w:color="auto" w:fill="auto"/>
            <w:vAlign w:val="center"/>
          </w:tcPr>
          <w:p w14:paraId="00F9E801" w14:textId="57ACD6F8" w:rsidR="004F4CD2" w:rsidRPr="00A373EC" w:rsidRDefault="0000319D" w:rsidP="004F4CD2">
            <w:pPr>
              <w:widowControl/>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55,000</w:t>
            </w:r>
            <w:r w:rsidR="004F4CD2" w:rsidRPr="00A373EC">
              <w:rPr>
                <w:rFonts w:asciiTheme="minorEastAsia" w:hAnsiTheme="minorEastAsia" w:cs="ＭＳ Ｐゴシック" w:hint="eastAsia"/>
                <w:color w:val="000000" w:themeColor="text1"/>
                <w:kern w:val="0"/>
                <w:szCs w:val="21"/>
              </w:rPr>
              <w:t>/15分</w:t>
            </w:r>
          </w:p>
        </w:tc>
      </w:tr>
      <w:tr w:rsidR="004F4CD2" w:rsidRPr="00A373EC" w14:paraId="6558B142" w14:textId="77777777" w:rsidTr="00002DDA">
        <w:trPr>
          <w:trHeight w:val="573"/>
        </w:trPr>
        <w:tc>
          <w:tcPr>
            <w:tcW w:w="2127" w:type="dxa"/>
            <w:vMerge/>
            <w:tcBorders>
              <w:left w:val="single" w:sz="8" w:space="0" w:color="auto"/>
              <w:bottom w:val="single" w:sz="4" w:space="0" w:color="000000"/>
              <w:right w:val="single" w:sz="4" w:space="0" w:color="auto"/>
            </w:tcBorders>
            <w:vAlign w:val="center"/>
          </w:tcPr>
          <w:p w14:paraId="334AE9C1"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tcPr>
          <w:p w14:paraId="5BF661B3" w14:textId="77777777" w:rsidR="004F4CD2" w:rsidRPr="003E5BD2" w:rsidRDefault="004F4CD2" w:rsidP="004F4CD2">
            <w:pPr>
              <w:widowControl/>
              <w:jc w:val="left"/>
              <w:rPr>
                <w:rFonts w:asciiTheme="minorEastAsia" w:hAnsiTheme="minorEastAsia" w:cs="Times New Roman"/>
              </w:rPr>
            </w:pPr>
            <w:r w:rsidRPr="003E5BD2">
              <w:rPr>
                <w:rFonts w:asciiTheme="minorEastAsia" w:hAnsiTheme="minorEastAsia" w:cs="Times New Roman" w:hint="eastAsia"/>
                <w:kern w:val="0"/>
                <w:szCs w:val="20"/>
              </w:rPr>
              <w:t>D.</w:t>
            </w:r>
            <w:r w:rsidRPr="003E5BD2">
              <w:rPr>
                <w:rFonts w:asciiTheme="minorEastAsia" w:hAnsiTheme="minorEastAsia" w:hint="eastAsia"/>
                <w:szCs w:val="21"/>
              </w:rPr>
              <w:t xml:space="preserve"> </w:t>
            </w:r>
            <w:r w:rsidRPr="003E5BD2">
              <w:rPr>
                <w:rFonts w:asciiTheme="minorEastAsia" w:hAnsiTheme="minorEastAsia" w:cs="Times New Roman" w:hint="eastAsia"/>
              </w:rPr>
              <w:t xml:space="preserve">ブリーフィング　</w:t>
            </w:r>
          </w:p>
          <w:p w14:paraId="160EE449" w14:textId="79FF1E9F" w:rsidR="004F4CD2" w:rsidRPr="003E5BD2" w:rsidRDefault="004F4CD2" w:rsidP="004F4CD2">
            <w:pPr>
              <w:widowControl/>
              <w:jc w:val="left"/>
              <w:rPr>
                <w:rFonts w:asciiTheme="minorEastAsia" w:hAnsiTheme="minorEastAsia" w:cs="Times New Roman"/>
              </w:rPr>
            </w:pPr>
            <w:r w:rsidRPr="003E5BD2">
              <w:rPr>
                <w:rFonts w:asciiTheme="minorEastAsia" w:hAnsiTheme="minorEastAsia" w:cs="Times New Roman" w:hint="eastAsia"/>
              </w:rPr>
              <w:t>（</w:t>
            </w:r>
            <w:r w:rsidR="00614A14">
              <w:rPr>
                <w:rFonts w:asciiTheme="minorEastAsia" w:hAnsiTheme="minorEastAsia" w:hint="eastAsia"/>
                <w:szCs w:val="21"/>
              </w:rPr>
              <w:t>於：現地、</w:t>
            </w:r>
            <w:r w:rsidRPr="003E5BD2">
              <w:rPr>
                <w:rFonts w:asciiTheme="minorEastAsia" w:hAnsiTheme="minorEastAsia" w:cs="Times New Roman" w:hint="eastAsia"/>
              </w:rPr>
              <w:t xml:space="preserve">対：バイヤー）　</w:t>
            </w:r>
            <w:r w:rsidR="003E5BD2">
              <w:rPr>
                <w:rFonts w:asciiTheme="minorEastAsia" w:hAnsiTheme="minorEastAsia" w:cs="ＭＳ Ｐゴシック" w:hint="eastAsia"/>
                <w:kern w:val="0"/>
                <w:szCs w:val="21"/>
              </w:rPr>
              <w:t>*1</w:t>
            </w:r>
            <w:r w:rsidRPr="003E5BD2">
              <w:rPr>
                <w:rFonts w:asciiTheme="minorEastAsia" w:hAnsiTheme="minorEastAsia" w:cs="ＭＳ Ｐゴシック" w:hint="eastAsia"/>
                <w:kern w:val="0"/>
                <w:szCs w:val="21"/>
              </w:rPr>
              <w:t>-③</w:t>
            </w:r>
          </w:p>
        </w:tc>
        <w:tc>
          <w:tcPr>
            <w:tcW w:w="2483" w:type="dxa"/>
            <w:tcBorders>
              <w:top w:val="nil"/>
              <w:left w:val="single" w:sz="4" w:space="0" w:color="auto"/>
              <w:bottom w:val="single" w:sz="4" w:space="0" w:color="auto"/>
              <w:right w:val="single" w:sz="8" w:space="0" w:color="auto"/>
            </w:tcBorders>
            <w:shd w:val="clear" w:color="auto" w:fill="auto"/>
            <w:vAlign w:val="center"/>
          </w:tcPr>
          <w:p w14:paraId="545894FE" w14:textId="3EC91B63" w:rsidR="004F4CD2" w:rsidRDefault="0000319D" w:rsidP="004F4CD2">
            <w:pPr>
              <w:widowControl/>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55,000</w:t>
            </w:r>
            <w:r w:rsidR="004F4CD2" w:rsidRPr="00A373EC">
              <w:rPr>
                <w:rFonts w:asciiTheme="minorEastAsia" w:hAnsiTheme="minorEastAsia" w:cs="ＭＳ Ｐゴシック" w:hint="eastAsia"/>
                <w:color w:val="000000" w:themeColor="text1"/>
                <w:kern w:val="0"/>
                <w:szCs w:val="21"/>
              </w:rPr>
              <w:t>/15分</w:t>
            </w:r>
          </w:p>
        </w:tc>
      </w:tr>
      <w:tr w:rsidR="004F4CD2" w:rsidRPr="00A373EC" w14:paraId="65D52BAA" w14:textId="77777777" w:rsidTr="00002DDA">
        <w:trPr>
          <w:trHeight w:val="618"/>
        </w:trPr>
        <w:tc>
          <w:tcPr>
            <w:tcW w:w="2127" w:type="dxa"/>
            <w:vMerge w:val="restart"/>
            <w:tcBorders>
              <w:top w:val="nil"/>
              <w:left w:val="single" w:sz="8" w:space="0" w:color="auto"/>
              <w:right w:val="single" w:sz="4" w:space="0" w:color="auto"/>
            </w:tcBorders>
            <w:shd w:val="clear" w:color="auto" w:fill="auto"/>
            <w:vAlign w:val="center"/>
            <w:hideMark/>
          </w:tcPr>
          <w:p w14:paraId="71310A0C" w14:textId="6208A88B" w:rsidR="004F4CD2" w:rsidRPr="00A373EC" w:rsidRDefault="003E5BD2" w:rsidP="00614207">
            <w:pPr>
              <w:jc w:val="left"/>
              <w:rPr>
                <w:rFonts w:asciiTheme="minorEastAsia" w:hAnsiTheme="minorEastAsia"/>
                <w:color w:val="000000" w:themeColor="text1"/>
              </w:rPr>
            </w:pPr>
            <w:r>
              <w:rPr>
                <w:rFonts w:asciiTheme="minorEastAsia" w:hAnsiTheme="minorEastAsia" w:hint="eastAsia"/>
                <w:color w:val="000000" w:themeColor="text1"/>
              </w:rPr>
              <w:lastRenderedPageBreak/>
              <w:t>②</w:t>
            </w:r>
            <w:r w:rsidR="004F4CD2" w:rsidRPr="003E5BD2">
              <w:rPr>
                <w:rFonts w:asciiTheme="minorEastAsia" w:hAnsiTheme="minorEastAsia" w:hint="eastAsia"/>
              </w:rPr>
              <w:t>ビジネスマッチング支援業務</w:t>
            </w:r>
          </w:p>
        </w:tc>
        <w:tc>
          <w:tcPr>
            <w:tcW w:w="4252" w:type="dxa"/>
            <w:tcBorders>
              <w:top w:val="nil"/>
              <w:left w:val="nil"/>
              <w:bottom w:val="single" w:sz="4" w:space="0" w:color="auto"/>
              <w:right w:val="nil"/>
            </w:tcBorders>
            <w:shd w:val="clear" w:color="auto" w:fill="auto"/>
            <w:vAlign w:val="center"/>
            <w:hideMark/>
          </w:tcPr>
          <w:p w14:paraId="015B72B0" w14:textId="77777777" w:rsidR="004F4CD2" w:rsidRPr="003E5BD2" w:rsidRDefault="004F4CD2" w:rsidP="004F4CD2">
            <w:pPr>
              <w:rPr>
                <w:rFonts w:asciiTheme="minorEastAsia" w:hAnsiTheme="minorEastAsia"/>
              </w:rPr>
            </w:pPr>
            <w:r w:rsidRPr="003E5BD2">
              <w:rPr>
                <w:rFonts w:asciiTheme="minorEastAsia" w:hAnsiTheme="minorEastAsia" w:hint="eastAsia"/>
                <w:sz w:val="20"/>
                <w:szCs w:val="21"/>
              </w:rPr>
              <w:t>A.売り込み先候補バイヤーの抽出・マッチング企業のリストアップ</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2C4B7506" w14:textId="091F05DA"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11,000</w:t>
            </w:r>
            <w:r w:rsidR="004F4CD2" w:rsidRPr="00A373EC">
              <w:rPr>
                <w:rFonts w:asciiTheme="minorEastAsia" w:hAnsiTheme="minorEastAsia" w:cs="ＭＳ Ｐゴシック" w:hint="eastAsia"/>
                <w:color w:val="000000" w:themeColor="text1"/>
                <w:kern w:val="0"/>
                <w:szCs w:val="21"/>
              </w:rPr>
              <w:t>/社</w:t>
            </w:r>
          </w:p>
        </w:tc>
      </w:tr>
      <w:tr w:rsidR="004F4CD2" w:rsidRPr="00A373EC" w14:paraId="3C0CEEB0" w14:textId="77777777" w:rsidTr="00002DDA">
        <w:trPr>
          <w:trHeight w:val="627"/>
        </w:trPr>
        <w:tc>
          <w:tcPr>
            <w:tcW w:w="2127" w:type="dxa"/>
            <w:vMerge/>
            <w:tcBorders>
              <w:left w:val="single" w:sz="8" w:space="0" w:color="auto"/>
              <w:right w:val="single" w:sz="4" w:space="0" w:color="auto"/>
            </w:tcBorders>
            <w:shd w:val="clear" w:color="auto" w:fill="auto"/>
            <w:vAlign w:val="center"/>
            <w:hideMark/>
          </w:tcPr>
          <w:p w14:paraId="3DF8FED9"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1455A426" w14:textId="77777777"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B.売り込み先候補バイヤーへのヒアリング</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34870D10" w14:textId="49A45223"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33,000</w:t>
            </w:r>
            <w:r w:rsidR="004F4CD2" w:rsidRPr="00A373EC">
              <w:rPr>
                <w:rFonts w:asciiTheme="minorEastAsia" w:hAnsiTheme="minorEastAsia" w:cs="ＭＳ Ｐゴシック" w:hint="eastAsia"/>
                <w:color w:val="000000" w:themeColor="text1"/>
                <w:kern w:val="0"/>
                <w:szCs w:val="21"/>
              </w:rPr>
              <w:t>/社</w:t>
            </w:r>
          </w:p>
        </w:tc>
      </w:tr>
      <w:tr w:rsidR="004F4CD2" w:rsidRPr="00A373EC" w14:paraId="7DC69BF5" w14:textId="77777777" w:rsidTr="00002DDA">
        <w:trPr>
          <w:trHeight w:val="732"/>
        </w:trPr>
        <w:tc>
          <w:tcPr>
            <w:tcW w:w="2127" w:type="dxa"/>
            <w:vMerge/>
            <w:tcBorders>
              <w:left w:val="single" w:sz="8" w:space="0" w:color="auto"/>
              <w:right w:val="single" w:sz="4" w:space="0" w:color="auto"/>
            </w:tcBorders>
            <w:shd w:val="clear" w:color="auto" w:fill="auto"/>
            <w:vAlign w:val="center"/>
            <w:hideMark/>
          </w:tcPr>
          <w:p w14:paraId="572DA18A"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0C9B0F8A" w14:textId="77777777"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C.商談アレンジ/アポイントメント取得</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33AFE3E5" w14:textId="06685B45"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55,000</w:t>
            </w:r>
            <w:r w:rsidR="004F4CD2" w:rsidRPr="00A373EC">
              <w:rPr>
                <w:rFonts w:asciiTheme="minorEastAsia" w:hAnsiTheme="minorEastAsia" w:cs="ＭＳ Ｐゴシック" w:hint="eastAsia"/>
                <w:color w:val="000000" w:themeColor="text1"/>
                <w:kern w:val="0"/>
                <w:szCs w:val="21"/>
              </w:rPr>
              <w:t>/件</w:t>
            </w:r>
          </w:p>
        </w:tc>
      </w:tr>
      <w:tr w:rsidR="004F4CD2" w:rsidRPr="00A373EC" w14:paraId="1512143C" w14:textId="77777777" w:rsidTr="00002DDA">
        <w:trPr>
          <w:trHeight w:val="699"/>
        </w:trPr>
        <w:tc>
          <w:tcPr>
            <w:tcW w:w="2127" w:type="dxa"/>
            <w:vMerge/>
            <w:tcBorders>
              <w:left w:val="single" w:sz="8" w:space="0" w:color="auto"/>
              <w:right w:val="single" w:sz="4" w:space="0" w:color="auto"/>
            </w:tcBorders>
            <w:shd w:val="clear" w:color="auto" w:fill="auto"/>
            <w:vAlign w:val="center"/>
            <w:hideMark/>
          </w:tcPr>
          <w:p w14:paraId="475A090E" w14:textId="77777777" w:rsidR="004F4CD2" w:rsidRPr="00A373EC" w:rsidRDefault="004F4C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641A2C16" w14:textId="77777777" w:rsidR="004F4CD2" w:rsidRPr="003E5BD2" w:rsidRDefault="004F4CD2" w:rsidP="004F4CD2">
            <w:pPr>
              <w:widowControl/>
              <w:jc w:val="left"/>
              <w:rPr>
                <w:rFonts w:asciiTheme="minorEastAsia" w:hAnsiTheme="minorEastAsia"/>
                <w:szCs w:val="21"/>
              </w:rPr>
            </w:pPr>
            <w:r w:rsidRPr="003E5BD2">
              <w:rPr>
                <w:rFonts w:asciiTheme="minorEastAsia" w:hAnsiTheme="minorEastAsia" w:cs="Times New Roman" w:hint="eastAsia"/>
                <w:kern w:val="0"/>
                <w:szCs w:val="20"/>
              </w:rPr>
              <w:t>D.当日の商談同席・サポート</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5B1A2534" w14:textId="29954E0C"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55,000</w:t>
            </w:r>
            <w:r w:rsidR="004F4CD2" w:rsidRPr="00A373EC">
              <w:rPr>
                <w:rFonts w:asciiTheme="minorEastAsia" w:hAnsiTheme="minorEastAsia" w:cs="ＭＳ Ｐゴシック" w:hint="eastAsia"/>
                <w:color w:val="000000" w:themeColor="text1"/>
                <w:kern w:val="0"/>
                <w:szCs w:val="21"/>
              </w:rPr>
              <w:t>/15分</w:t>
            </w:r>
            <w:r w:rsidR="004F4CD2" w:rsidRPr="00A373EC" w:rsidDel="00F658BE">
              <w:rPr>
                <w:rFonts w:asciiTheme="minorEastAsia" w:hAnsiTheme="minorEastAsia" w:cs="ＭＳ Ｐゴシック" w:hint="eastAsia"/>
                <w:color w:val="000000" w:themeColor="text1"/>
                <w:kern w:val="0"/>
                <w:szCs w:val="21"/>
              </w:rPr>
              <w:t xml:space="preserve"> </w:t>
            </w:r>
          </w:p>
        </w:tc>
      </w:tr>
      <w:tr w:rsidR="004F4CD2" w:rsidRPr="00A373EC" w14:paraId="332855EF" w14:textId="77777777" w:rsidTr="00002DDA">
        <w:trPr>
          <w:trHeight w:val="695"/>
        </w:trPr>
        <w:tc>
          <w:tcPr>
            <w:tcW w:w="2127" w:type="dxa"/>
            <w:vMerge/>
            <w:tcBorders>
              <w:left w:val="single" w:sz="8" w:space="0" w:color="auto"/>
              <w:bottom w:val="single" w:sz="4" w:space="0" w:color="auto"/>
              <w:right w:val="single" w:sz="4" w:space="0" w:color="auto"/>
            </w:tcBorders>
            <w:shd w:val="clear" w:color="auto" w:fill="auto"/>
            <w:vAlign w:val="center"/>
            <w:hideMark/>
          </w:tcPr>
          <w:p w14:paraId="719EFB30" w14:textId="77777777" w:rsidR="004F4CD2" w:rsidRPr="00A373EC" w:rsidRDefault="004F4CD2" w:rsidP="004F4CD2">
            <w:pPr>
              <w:widowControl/>
              <w:jc w:val="left"/>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7B1765E2" w14:textId="77777777" w:rsidR="004F4CD2" w:rsidRPr="003E5BD2" w:rsidRDefault="004F4CD2" w:rsidP="004F4CD2">
            <w:pPr>
              <w:widowControl/>
              <w:jc w:val="left"/>
              <w:rPr>
                <w:rFonts w:asciiTheme="minorEastAsia" w:hAnsiTheme="minorEastAsia" w:cs="ＭＳ Ｐゴシック"/>
                <w:kern w:val="0"/>
                <w:szCs w:val="21"/>
              </w:rPr>
            </w:pPr>
            <w:r w:rsidRPr="003E5BD2">
              <w:rPr>
                <w:rFonts w:asciiTheme="minorEastAsia" w:hAnsiTheme="minorEastAsia" w:cs="ＭＳ Ｐゴシック" w:hint="eastAsia"/>
                <w:kern w:val="0"/>
                <w:szCs w:val="21"/>
              </w:rPr>
              <w:t>E.</w:t>
            </w:r>
            <w:r w:rsidRPr="003E5BD2">
              <w:rPr>
                <w:rFonts w:asciiTheme="minorEastAsia" w:hAnsiTheme="minorEastAsia" w:cs="Times New Roman" w:hint="eastAsia"/>
                <w:kern w:val="0"/>
                <w:szCs w:val="20"/>
              </w:rPr>
              <w:t>マッチング・フォローアップ</w:t>
            </w:r>
            <w:r w:rsidRPr="003E5BD2">
              <w:rPr>
                <w:rFonts w:asciiTheme="minorEastAsia" w:hAnsiTheme="minorEastAsia" w:cs="ＭＳ Ｐゴシック" w:hint="eastAsia"/>
                <w:kern w:val="0"/>
                <w:szCs w:val="21"/>
              </w:rPr>
              <w:t xml:space="preserve"> </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4BAC7C46" w14:textId="397C371D" w:rsidR="004F4C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220,000</w:t>
            </w:r>
            <w:r w:rsidR="004F4CD2" w:rsidRPr="00A373EC">
              <w:rPr>
                <w:rFonts w:asciiTheme="minorEastAsia" w:hAnsiTheme="minorEastAsia" w:cs="ＭＳ Ｐゴシック" w:hint="eastAsia"/>
                <w:color w:val="000000" w:themeColor="text1"/>
                <w:kern w:val="0"/>
                <w:szCs w:val="21"/>
              </w:rPr>
              <w:t>/件</w:t>
            </w:r>
          </w:p>
        </w:tc>
      </w:tr>
      <w:tr w:rsidR="003E5BD2" w:rsidRPr="00A373EC" w14:paraId="64FE7D8B" w14:textId="77777777" w:rsidTr="00AF25F4">
        <w:trPr>
          <w:trHeight w:val="705"/>
        </w:trPr>
        <w:tc>
          <w:tcPr>
            <w:tcW w:w="2127" w:type="dxa"/>
            <w:vMerge w:val="restart"/>
            <w:tcBorders>
              <w:top w:val="single" w:sz="4" w:space="0" w:color="auto"/>
              <w:left w:val="single" w:sz="8" w:space="0" w:color="auto"/>
              <w:right w:val="single" w:sz="4" w:space="0" w:color="auto"/>
            </w:tcBorders>
            <w:shd w:val="clear" w:color="auto" w:fill="auto"/>
            <w:vAlign w:val="center"/>
          </w:tcPr>
          <w:p w14:paraId="4E50CBDA" w14:textId="41809A49" w:rsidR="003E5BD2" w:rsidRPr="00A373EC" w:rsidRDefault="003E5BD2" w:rsidP="004F4CD2">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③</w:t>
            </w:r>
            <w:r w:rsidRPr="00A373EC">
              <w:rPr>
                <w:rFonts w:asciiTheme="minorEastAsia" w:hAnsiTheme="minorEastAsia" w:cs="ＭＳ Ｐゴシック" w:hint="eastAsia"/>
                <w:color w:val="000000" w:themeColor="text1"/>
                <w:kern w:val="0"/>
                <w:szCs w:val="21"/>
              </w:rPr>
              <w:t>基盤強化活動</w:t>
            </w:r>
          </w:p>
        </w:tc>
        <w:tc>
          <w:tcPr>
            <w:tcW w:w="4252" w:type="dxa"/>
            <w:tcBorders>
              <w:top w:val="single" w:sz="4" w:space="0" w:color="auto"/>
              <w:left w:val="nil"/>
              <w:bottom w:val="single" w:sz="4" w:space="0" w:color="auto"/>
              <w:right w:val="nil"/>
            </w:tcBorders>
            <w:shd w:val="clear" w:color="auto" w:fill="auto"/>
            <w:vAlign w:val="center"/>
          </w:tcPr>
          <w:p w14:paraId="0CA93CC5" w14:textId="71BD8D57" w:rsidR="003E5BD2" w:rsidRPr="003E5BD2" w:rsidRDefault="003E5BD2" w:rsidP="004F4CD2">
            <w:pPr>
              <w:widowControl/>
              <w:jc w:val="left"/>
              <w:rPr>
                <w:rFonts w:asciiTheme="minorEastAsia" w:hAnsiTheme="minorEastAsia" w:cs="ＭＳ Ｐゴシック"/>
                <w:kern w:val="0"/>
                <w:szCs w:val="21"/>
              </w:rPr>
            </w:pPr>
            <w:r w:rsidRPr="003E5BD2">
              <w:rPr>
                <w:rFonts w:asciiTheme="minorEastAsia" w:hAnsiTheme="minorEastAsia" w:cs="ＭＳ Ｐゴシック" w:hint="eastAsia"/>
                <w:kern w:val="0"/>
                <w:szCs w:val="21"/>
              </w:rPr>
              <w:t>A.海外販路開拓事業に関するアドバイス</w:t>
            </w:r>
            <w:r w:rsidR="00614A14">
              <w:rPr>
                <w:rFonts w:asciiTheme="minorEastAsia" w:hAnsiTheme="minorEastAsia" w:cs="ＭＳ Ｐゴシック" w:hint="eastAsia"/>
                <w:kern w:val="0"/>
                <w:szCs w:val="21"/>
              </w:rPr>
              <w:t>・提案等（対：ジェトロ）</w:t>
            </w:r>
            <w:r w:rsidRPr="003E5BD2">
              <w:rPr>
                <w:rFonts w:asciiTheme="minorEastAsia" w:hAnsiTheme="minorEastAsia" w:cs="ＭＳ Ｐゴシック" w:hint="eastAsia"/>
                <w:kern w:val="0"/>
                <w:szCs w:val="21"/>
              </w:rPr>
              <w:t xml:space="preserve"> </w:t>
            </w:r>
            <w:r w:rsidRPr="003E5BD2">
              <w:rPr>
                <w:rFonts w:asciiTheme="minorEastAsia" w:hAnsiTheme="minorEastAsia" w:hint="eastAsia"/>
                <w:szCs w:val="21"/>
              </w:rPr>
              <w:t>*3</w:t>
            </w:r>
          </w:p>
        </w:tc>
        <w:tc>
          <w:tcPr>
            <w:tcW w:w="2483" w:type="dxa"/>
            <w:tcBorders>
              <w:top w:val="single" w:sz="4" w:space="0" w:color="auto"/>
              <w:left w:val="single" w:sz="4" w:space="0" w:color="auto"/>
              <w:bottom w:val="single" w:sz="4" w:space="0" w:color="auto"/>
              <w:right w:val="single" w:sz="8" w:space="0" w:color="auto"/>
            </w:tcBorders>
            <w:shd w:val="clear" w:color="auto" w:fill="auto"/>
            <w:vAlign w:val="center"/>
          </w:tcPr>
          <w:p w14:paraId="538D0B7C" w14:textId="223B06B7" w:rsidR="003E5BD2" w:rsidRPr="008C7E1A" w:rsidRDefault="0000319D" w:rsidP="004F4CD2">
            <w:pPr>
              <w:widowControl/>
              <w:jc w:val="center"/>
              <w:rPr>
                <w:rFonts w:asciiTheme="minorEastAsia" w:hAnsiTheme="minorEastAsia"/>
                <w:color w:val="FF0000"/>
                <w:szCs w:val="21"/>
              </w:rPr>
            </w:pPr>
            <w:r>
              <w:rPr>
                <w:rFonts w:asciiTheme="minorEastAsia" w:hAnsiTheme="minorEastAsia" w:cs="ＭＳ Ｐゴシック" w:hint="eastAsia"/>
                <w:color w:val="000000" w:themeColor="text1"/>
                <w:kern w:val="0"/>
                <w:szCs w:val="21"/>
              </w:rPr>
              <w:t>220,000</w:t>
            </w:r>
            <w:r w:rsidR="003E5BD2" w:rsidRPr="00A373EC">
              <w:rPr>
                <w:rFonts w:asciiTheme="minorEastAsia" w:hAnsiTheme="minorEastAsia" w:cs="ＭＳ Ｐゴシック" w:hint="eastAsia"/>
                <w:color w:val="000000" w:themeColor="text1"/>
                <w:kern w:val="0"/>
                <w:szCs w:val="21"/>
              </w:rPr>
              <w:t>/件</w:t>
            </w:r>
          </w:p>
        </w:tc>
      </w:tr>
      <w:tr w:rsidR="003E5BD2" w:rsidRPr="00A373EC" w14:paraId="40CBDFC0" w14:textId="77777777" w:rsidTr="00AF25F4">
        <w:trPr>
          <w:trHeight w:val="705"/>
        </w:trPr>
        <w:tc>
          <w:tcPr>
            <w:tcW w:w="2127" w:type="dxa"/>
            <w:vMerge/>
            <w:tcBorders>
              <w:left w:val="single" w:sz="8" w:space="0" w:color="auto"/>
              <w:right w:val="single" w:sz="4" w:space="0" w:color="auto"/>
            </w:tcBorders>
            <w:shd w:val="clear" w:color="auto" w:fill="auto"/>
            <w:vAlign w:val="center"/>
          </w:tcPr>
          <w:p w14:paraId="3565C155" w14:textId="7DBBE0F5" w:rsidR="003E5BD2" w:rsidRPr="00A373EC" w:rsidRDefault="003E5BD2" w:rsidP="004F4CD2">
            <w:pPr>
              <w:jc w:val="center"/>
              <w:rPr>
                <w:rFonts w:asciiTheme="minorEastAsia" w:hAnsiTheme="minorEastAsia" w:cs="ＭＳ Ｐゴシック"/>
                <w:color w:val="000000" w:themeColor="text1"/>
                <w:kern w:val="0"/>
                <w:szCs w:val="21"/>
              </w:rPr>
            </w:pPr>
          </w:p>
        </w:tc>
        <w:tc>
          <w:tcPr>
            <w:tcW w:w="4252" w:type="dxa"/>
            <w:tcBorders>
              <w:top w:val="single" w:sz="4" w:space="0" w:color="auto"/>
              <w:left w:val="nil"/>
              <w:bottom w:val="single" w:sz="4" w:space="0" w:color="auto"/>
              <w:right w:val="nil"/>
            </w:tcBorders>
            <w:shd w:val="clear" w:color="auto" w:fill="auto"/>
            <w:vAlign w:val="center"/>
          </w:tcPr>
          <w:p w14:paraId="1BB6B6DE" w14:textId="557A8E11" w:rsidR="003E5BD2" w:rsidRPr="003E5BD2" w:rsidRDefault="003E5BD2" w:rsidP="004F4CD2">
            <w:pPr>
              <w:widowControl/>
              <w:jc w:val="left"/>
              <w:rPr>
                <w:rFonts w:asciiTheme="minorEastAsia" w:hAnsiTheme="minorEastAsia" w:cs="ＭＳ Ｐゴシック"/>
                <w:kern w:val="0"/>
                <w:szCs w:val="21"/>
              </w:rPr>
            </w:pPr>
            <w:r w:rsidRPr="003E5BD2">
              <w:rPr>
                <w:rFonts w:asciiTheme="minorEastAsia" w:hAnsiTheme="minorEastAsia" w:cs="Times New Roman"/>
                <w:kern w:val="0"/>
                <w:szCs w:val="20"/>
              </w:rPr>
              <w:t>B</w:t>
            </w:r>
            <w:r w:rsidRPr="003E5BD2">
              <w:rPr>
                <w:rFonts w:asciiTheme="minorEastAsia" w:hAnsiTheme="minorEastAsia" w:cs="Times New Roman" w:hint="eastAsia"/>
                <w:kern w:val="0"/>
                <w:szCs w:val="20"/>
              </w:rPr>
              <w:t>. バイヤー発掘</w:t>
            </w:r>
            <w:r w:rsidRPr="003E5BD2">
              <w:rPr>
                <w:rFonts w:asciiTheme="minorEastAsia" w:hAnsiTheme="minorEastAsia" w:cs="ＭＳ Ｐゴシック" w:hint="eastAsia"/>
                <w:kern w:val="0"/>
                <w:szCs w:val="21"/>
              </w:rPr>
              <w:t>*4</w:t>
            </w:r>
          </w:p>
        </w:tc>
        <w:tc>
          <w:tcPr>
            <w:tcW w:w="2483" w:type="dxa"/>
            <w:tcBorders>
              <w:top w:val="single" w:sz="4" w:space="0" w:color="auto"/>
              <w:left w:val="single" w:sz="4" w:space="0" w:color="auto"/>
              <w:bottom w:val="single" w:sz="4" w:space="0" w:color="auto"/>
              <w:right w:val="single" w:sz="8" w:space="0" w:color="auto"/>
            </w:tcBorders>
            <w:shd w:val="clear" w:color="auto" w:fill="auto"/>
            <w:vAlign w:val="center"/>
          </w:tcPr>
          <w:p w14:paraId="4B922615" w14:textId="4012CAE6" w:rsidR="003E5BD2" w:rsidRPr="008C7E1A" w:rsidRDefault="0000319D" w:rsidP="004F4CD2">
            <w:pPr>
              <w:widowControl/>
              <w:jc w:val="center"/>
              <w:rPr>
                <w:rFonts w:asciiTheme="minorEastAsia" w:hAnsiTheme="minorEastAsia"/>
                <w:color w:val="FF0000"/>
                <w:szCs w:val="21"/>
              </w:rPr>
            </w:pPr>
            <w:r>
              <w:rPr>
                <w:rFonts w:asciiTheme="minorEastAsia" w:hAnsiTheme="minorEastAsia" w:cs="ＭＳ Ｐゴシック" w:hint="eastAsia"/>
                <w:color w:val="000000" w:themeColor="text1"/>
                <w:kern w:val="0"/>
                <w:szCs w:val="21"/>
              </w:rPr>
              <w:t>550,000</w:t>
            </w:r>
            <w:r w:rsidR="003E5BD2" w:rsidRPr="00A373EC">
              <w:rPr>
                <w:rFonts w:asciiTheme="minorEastAsia" w:hAnsiTheme="minorEastAsia" w:cs="ＭＳ Ｐゴシック" w:hint="eastAsia"/>
                <w:color w:val="000000" w:themeColor="text1"/>
                <w:kern w:val="0"/>
                <w:szCs w:val="21"/>
              </w:rPr>
              <w:t>/件</w:t>
            </w:r>
          </w:p>
        </w:tc>
      </w:tr>
      <w:tr w:rsidR="003E5BD2" w:rsidRPr="00A373EC" w14:paraId="0B885D5A" w14:textId="77777777" w:rsidTr="00AF25F4">
        <w:trPr>
          <w:trHeight w:val="705"/>
        </w:trPr>
        <w:tc>
          <w:tcPr>
            <w:tcW w:w="2127" w:type="dxa"/>
            <w:vMerge/>
            <w:tcBorders>
              <w:left w:val="single" w:sz="8" w:space="0" w:color="auto"/>
              <w:right w:val="single" w:sz="4" w:space="0" w:color="auto"/>
            </w:tcBorders>
            <w:shd w:val="clear" w:color="auto" w:fill="auto"/>
            <w:vAlign w:val="center"/>
            <w:hideMark/>
          </w:tcPr>
          <w:p w14:paraId="2D7576C2" w14:textId="6C59A025" w:rsidR="003E5BD2" w:rsidRPr="00A373EC" w:rsidRDefault="003E5BD2" w:rsidP="004F4CD2">
            <w:pPr>
              <w:widowControl/>
              <w:jc w:val="center"/>
              <w:rPr>
                <w:rFonts w:asciiTheme="minorEastAsia" w:hAnsiTheme="minorEastAsia" w:cs="ＭＳ Ｐゴシック"/>
                <w:color w:val="000000" w:themeColor="text1"/>
                <w:kern w:val="0"/>
                <w:szCs w:val="21"/>
              </w:rPr>
            </w:pPr>
          </w:p>
        </w:tc>
        <w:tc>
          <w:tcPr>
            <w:tcW w:w="4252" w:type="dxa"/>
            <w:tcBorders>
              <w:top w:val="single" w:sz="4" w:space="0" w:color="auto"/>
              <w:left w:val="nil"/>
              <w:bottom w:val="single" w:sz="4" w:space="0" w:color="auto"/>
              <w:right w:val="nil"/>
            </w:tcBorders>
            <w:shd w:val="clear" w:color="auto" w:fill="auto"/>
            <w:vAlign w:val="center"/>
            <w:hideMark/>
          </w:tcPr>
          <w:p w14:paraId="0E59CE84" w14:textId="7928ED00" w:rsidR="003E5BD2" w:rsidRPr="003E5BD2" w:rsidRDefault="003E5B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C. バイヤー発掘のフォローアップ</w:t>
            </w:r>
            <w:r w:rsidRPr="003E5BD2">
              <w:rPr>
                <w:rFonts w:asciiTheme="minorEastAsia" w:hAnsiTheme="minorEastAsia" w:hint="eastAsia"/>
              </w:rPr>
              <w:t xml:space="preserve"> </w:t>
            </w:r>
            <w:r w:rsidRPr="003E5BD2">
              <w:rPr>
                <w:rFonts w:asciiTheme="minorEastAsia" w:hAnsiTheme="minorEastAsia" w:cs="ＭＳ Ｐゴシック" w:hint="eastAsia"/>
                <w:kern w:val="0"/>
                <w:szCs w:val="21"/>
              </w:rPr>
              <w:t>*4</w:t>
            </w:r>
          </w:p>
        </w:tc>
        <w:tc>
          <w:tcPr>
            <w:tcW w:w="24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6544FDB" w14:textId="0F2EF480" w:rsidR="003E5B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220,000</w:t>
            </w:r>
            <w:r w:rsidR="003E5BD2" w:rsidRPr="00A373EC">
              <w:rPr>
                <w:rFonts w:asciiTheme="minorEastAsia" w:hAnsiTheme="minorEastAsia" w:cs="ＭＳ Ｐゴシック" w:hint="eastAsia"/>
                <w:color w:val="000000" w:themeColor="text1"/>
                <w:kern w:val="0"/>
                <w:szCs w:val="21"/>
              </w:rPr>
              <w:t>/件</w:t>
            </w:r>
          </w:p>
        </w:tc>
      </w:tr>
      <w:tr w:rsidR="003E5BD2" w:rsidRPr="00A373EC" w14:paraId="1B98A2F5" w14:textId="77777777" w:rsidTr="00AF25F4">
        <w:trPr>
          <w:trHeight w:val="677"/>
        </w:trPr>
        <w:tc>
          <w:tcPr>
            <w:tcW w:w="2127" w:type="dxa"/>
            <w:vMerge/>
            <w:tcBorders>
              <w:left w:val="single" w:sz="8" w:space="0" w:color="auto"/>
              <w:right w:val="single" w:sz="4" w:space="0" w:color="auto"/>
            </w:tcBorders>
            <w:vAlign w:val="center"/>
            <w:hideMark/>
          </w:tcPr>
          <w:p w14:paraId="0972028A" w14:textId="77777777" w:rsidR="003E5BD2" w:rsidRPr="00A373EC" w:rsidRDefault="003E5B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4" w:space="0" w:color="auto"/>
              <w:right w:val="nil"/>
            </w:tcBorders>
            <w:shd w:val="clear" w:color="auto" w:fill="auto"/>
            <w:vAlign w:val="center"/>
            <w:hideMark/>
          </w:tcPr>
          <w:p w14:paraId="75D82E7D" w14:textId="5022364A" w:rsidR="003E5BD2" w:rsidRPr="003E5BD2" w:rsidRDefault="003E5B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D. セミナー等における情報提供（対：日本企業等）</w:t>
            </w:r>
            <w:r w:rsidRPr="003E5BD2">
              <w:rPr>
                <w:rFonts w:asciiTheme="minorEastAsia" w:hAnsiTheme="minorEastAsia" w:hint="eastAsia"/>
                <w:szCs w:val="21"/>
              </w:rPr>
              <w:t>*5</w:t>
            </w:r>
          </w:p>
        </w:tc>
        <w:tc>
          <w:tcPr>
            <w:tcW w:w="2483" w:type="dxa"/>
            <w:tcBorders>
              <w:top w:val="nil"/>
              <w:left w:val="single" w:sz="4" w:space="0" w:color="auto"/>
              <w:bottom w:val="single" w:sz="4" w:space="0" w:color="auto"/>
              <w:right w:val="single" w:sz="8" w:space="0" w:color="auto"/>
            </w:tcBorders>
            <w:shd w:val="clear" w:color="auto" w:fill="auto"/>
            <w:vAlign w:val="center"/>
            <w:hideMark/>
          </w:tcPr>
          <w:p w14:paraId="017C60C2" w14:textId="4F5B4C52" w:rsidR="003E5B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55,000</w:t>
            </w:r>
            <w:r w:rsidR="003E5BD2" w:rsidRPr="00A373EC">
              <w:rPr>
                <w:rFonts w:asciiTheme="minorEastAsia" w:hAnsiTheme="minorEastAsia" w:cs="ＭＳ Ｐゴシック" w:hint="eastAsia"/>
                <w:color w:val="000000" w:themeColor="text1"/>
                <w:kern w:val="0"/>
                <w:szCs w:val="21"/>
              </w:rPr>
              <w:t>/15分</w:t>
            </w:r>
          </w:p>
        </w:tc>
      </w:tr>
      <w:tr w:rsidR="003E5BD2" w:rsidRPr="00A373EC" w14:paraId="41513E4B" w14:textId="77777777" w:rsidTr="00AF25F4">
        <w:trPr>
          <w:trHeight w:val="551"/>
        </w:trPr>
        <w:tc>
          <w:tcPr>
            <w:tcW w:w="2127" w:type="dxa"/>
            <w:vMerge/>
            <w:tcBorders>
              <w:left w:val="single" w:sz="8" w:space="0" w:color="auto"/>
              <w:bottom w:val="single" w:sz="8" w:space="0" w:color="000000"/>
              <w:right w:val="single" w:sz="4" w:space="0" w:color="auto"/>
            </w:tcBorders>
            <w:vAlign w:val="center"/>
            <w:hideMark/>
          </w:tcPr>
          <w:p w14:paraId="49B0587D" w14:textId="77777777" w:rsidR="003E5BD2" w:rsidRPr="00A373EC" w:rsidRDefault="003E5BD2" w:rsidP="004F4CD2">
            <w:pPr>
              <w:widowControl/>
              <w:jc w:val="center"/>
              <w:rPr>
                <w:rFonts w:asciiTheme="minorEastAsia" w:hAnsiTheme="minorEastAsia" w:cs="ＭＳ Ｐゴシック"/>
                <w:color w:val="000000" w:themeColor="text1"/>
                <w:kern w:val="0"/>
                <w:szCs w:val="21"/>
              </w:rPr>
            </w:pPr>
          </w:p>
        </w:tc>
        <w:tc>
          <w:tcPr>
            <w:tcW w:w="4252" w:type="dxa"/>
            <w:tcBorders>
              <w:top w:val="nil"/>
              <w:left w:val="nil"/>
              <w:bottom w:val="single" w:sz="8" w:space="0" w:color="auto"/>
              <w:right w:val="nil"/>
            </w:tcBorders>
            <w:shd w:val="clear" w:color="auto" w:fill="auto"/>
            <w:vAlign w:val="center"/>
            <w:hideMark/>
          </w:tcPr>
          <w:p w14:paraId="0D3F7D55" w14:textId="1A0AFBCD" w:rsidR="003E5BD2" w:rsidRPr="003E5BD2" w:rsidRDefault="003E5BD2" w:rsidP="004F4CD2">
            <w:pPr>
              <w:widowControl/>
              <w:jc w:val="left"/>
              <w:rPr>
                <w:rFonts w:asciiTheme="minorEastAsia" w:hAnsiTheme="minorEastAsia" w:cs="ＭＳ Ｐゴシック"/>
                <w:kern w:val="0"/>
                <w:szCs w:val="21"/>
              </w:rPr>
            </w:pPr>
            <w:r w:rsidRPr="003E5BD2">
              <w:rPr>
                <w:rFonts w:asciiTheme="minorEastAsia" w:hAnsiTheme="minorEastAsia" w:cs="Times New Roman" w:hint="eastAsia"/>
                <w:kern w:val="0"/>
                <w:szCs w:val="20"/>
              </w:rPr>
              <w:t xml:space="preserve">E. </w:t>
            </w:r>
            <w:r w:rsidR="00614A14">
              <w:rPr>
                <w:rFonts w:asciiTheme="minorEastAsia" w:hAnsiTheme="minorEastAsia" w:cs="Times New Roman" w:hint="eastAsia"/>
                <w:kern w:val="0"/>
                <w:szCs w:val="20"/>
              </w:rPr>
              <w:t>現地市場調査</w:t>
            </w:r>
            <w:r w:rsidRPr="003E5BD2">
              <w:rPr>
                <w:rFonts w:asciiTheme="minorEastAsia" w:hAnsiTheme="minorEastAsia" w:hint="eastAsia"/>
                <w:szCs w:val="21"/>
              </w:rPr>
              <w:t>*6</w:t>
            </w:r>
          </w:p>
        </w:tc>
        <w:tc>
          <w:tcPr>
            <w:tcW w:w="2483" w:type="dxa"/>
            <w:tcBorders>
              <w:top w:val="nil"/>
              <w:left w:val="single" w:sz="4" w:space="0" w:color="auto"/>
              <w:bottom w:val="single" w:sz="8" w:space="0" w:color="auto"/>
              <w:right w:val="single" w:sz="8" w:space="0" w:color="auto"/>
            </w:tcBorders>
            <w:shd w:val="clear" w:color="auto" w:fill="auto"/>
            <w:vAlign w:val="center"/>
            <w:hideMark/>
          </w:tcPr>
          <w:p w14:paraId="57B7CD71" w14:textId="1B8C27CA" w:rsidR="003E5BD2" w:rsidRPr="00A373EC" w:rsidRDefault="0000319D" w:rsidP="004F4CD2">
            <w:pPr>
              <w:widowControl/>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220,000</w:t>
            </w:r>
            <w:r w:rsidR="003E5BD2" w:rsidRPr="00A373EC">
              <w:rPr>
                <w:rFonts w:asciiTheme="minorEastAsia" w:hAnsiTheme="minorEastAsia" w:cs="ＭＳ Ｐゴシック" w:hint="eastAsia"/>
                <w:color w:val="000000" w:themeColor="text1"/>
                <w:kern w:val="0"/>
                <w:szCs w:val="21"/>
              </w:rPr>
              <w:t>/件</w:t>
            </w:r>
          </w:p>
        </w:tc>
      </w:tr>
    </w:tbl>
    <w:p w14:paraId="64CF9FB5" w14:textId="388A29FF" w:rsidR="0040629E" w:rsidRDefault="0040629E" w:rsidP="0040629E">
      <w:pPr>
        <w:autoSpaceDE w:val="0"/>
        <w:autoSpaceDN w:val="0"/>
        <w:ind w:right="210"/>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※時間を単位とする項目：端数が発生する場合は、15分単位で切り上げるものとする。</w:t>
      </w:r>
    </w:p>
    <w:p w14:paraId="2779F0C2" w14:textId="3947A5A0" w:rsidR="00614A14" w:rsidRPr="00A373EC" w:rsidRDefault="00614A14" w:rsidP="0040629E">
      <w:pPr>
        <w:autoSpaceDE w:val="0"/>
        <w:autoSpaceDN w:val="0"/>
        <w:ind w:right="210"/>
        <w:jc w:val="left"/>
        <w:rPr>
          <w:rFonts w:asciiTheme="minorEastAsia" w:hAnsiTheme="minorEastAsia"/>
          <w:color w:val="000000" w:themeColor="text1"/>
          <w:szCs w:val="21"/>
        </w:rPr>
      </w:pPr>
      <w:r>
        <w:rPr>
          <w:rFonts w:asciiTheme="minorEastAsia" w:hAnsiTheme="minorEastAsia" w:hint="eastAsia"/>
          <w:color w:val="000000" w:themeColor="text1"/>
          <w:szCs w:val="21"/>
        </w:rPr>
        <w:t>※日本国内で実施した業務のみ消費税等課税対象とする。</w:t>
      </w:r>
    </w:p>
    <w:p w14:paraId="0C2EC224" w14:textId="77777777" w:rsidR="0040629E" w:rsidRPr="00A373EC" w:rsidRDefault="00222FDD" w:rsidP="0040629E">
      <w:pPr>
        <w:autoSpaceDE w:val="0"/>
        <w:autoSpaceDN w:val="0"/>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※旅費・交通費等について</w:t>
      </w:r>
    </w:p>
    <w:p w14:paraId="78DA9B51" w14:textId="3BDB496D" w:rsidR="0040629E" w:rsidRPr="00A373EC" w:rsidRDefault="0040629E" w:rsidP="00222FDD">
      <w:pPr>
        <w:tabs>
          <w:tab w:val="left" w:pos="3210"/>
        </w:tabs>
        <w:ind w:leftChars="100" w:left="210"/>
        <w:jc w:val="left"/>
        <w:rPr>
          <w:rFonts w:asciiTheme="minorEastAsia" w:hAnsiTheme="minorEastAsia"/>
          <w:color w:val="000000" w:themeColor="text1"/>
        </w:rPr>
      </w:pPr>
      <w:r w:rsidRPr="00A373EC">
        <w:rPr>
          <w:rFonts w:asciiTheme="minorEastAsia" w:hAnsiTheme="minorEastAsia" w:hint="eastAsia"/>
          <w:color w:val="000000" w:themeColor="text1"/>
        </w:rPr>
        <w:t>＊</w:t>
      </w:r>
      <w:r w:rsidR="00A31318">
        <w:rPr>
          <w:rFonts w:asciiTheme="minorEastAsia" w:hAnsiTheme="minorEastAsia" w:hint="eastAsia"/>
          <w:color w:val="000000" w:themeColor="text1"/>
        </w:rPr>
        <w:t>２、</w:t>
      </w:r>
      <w:r w:rsidR="003E5BD2">
        <w:rPr>
          <w:rFonts w:asciiTheme="minorEastAsia" w:hAnsiTheme="minorEastAsia" w:hint="eastAsia"/>
          <w:color w:val="000000" w:themeColor="text1"/>
        </w:rPr>
        <w:t>４</w:t>
      </w:r>
      <w:r w:rsidR="00F350A2" w:rsidRPr="00A373EC">
        <w:rPr>
          <w:rFonts w:asciiTheme="minorEastAsia" w:hAnsiTheme="minorEastAsia" w:hint="eastAsia"/>
          <w:color w:val="000000" w:themeColor="text1"/>
        </w:rPr>
        <w:t>、６</w:t>
      </w:r>
      <w:r w:rsidR="00AC10B3" w:rsidRPr="00A373EC">
        <w:rPr>
          <w:rFonts w:asciiTheme="minorEastAsia" w:hAnsiTheme="minorEastAsia" w:hint="eastAsia"/>
          <w:color w:val="000000" w:themeColor="text1"/>
        </w:rPr>
        <w:t xml:space="preserve"> </w:t>
      </w:r>
      <w:r w:rsidRPr="00A373EC">
        <w:rPr>
          <w:rFonts w:asciiTheme="minorEastAsia" w:hAnsiTheme="minorEastAsia" w:hint="eastAsia"/>
          <w:color w:val="000000" w:themeColor="text1"/>
        </w:rPr>
        <w:t>：</w:t>
      </w:r>
      <w:r w:rsidR="00AC10B3" w:rsidRPr="00A373EC">
        <w:rPr>
          <w:rFonts w:asciiTheme="minorEastAsia" w:hAnsiTheme="minorEastAsia" w:hint="eastAsia"/>
          <w:color w:val="000000" w:themeColor="text1"/>
        </w:rPr>
        <w:t>本業務の遂行にあたり、</w:t>
      </w:r>
      <w:r w:rsidR="00AC10B3" w:rsidRPr="00A373EC">
        <w:rPr>
          <w:rFonts w:asciiTheme="minorEastAsia" w:hAnsiTheme="minorEastAsia" w:hint="eastAsia"/>
          <w:color w:val="000000" w:themeColor="text1"/>
          <w:szCs w:val="21"/>
        </w:rPr>
        <w:t>現地バイヤー</w:t>
      </w:r>
      <w:r w:rsidR="00F350A2" w:rsidRPr="00A373EC">
        <w:rPr>
          <w:rFonts w:asciiTheme="minorEastAsia" w:hAnsiTheme="minorEastAsia" w:hint="eastAsia"/>
          <w:color w:val="000000" w:themeColor="text1"/>
          <w:szCs w:val="21"/>
        </w:rPr>
        <w:t>や、市場調査先</w:t>
      </w:r>
      <w:r w:rsidR="00AC10B3" w:rsidRPr="00A373EC">
        <w:rPr>
          <w:rFonts w:asciiTheme="minorEastAsia" w:hAnsiTheme="minorEastAsia" w:hint="eastAsia"/>
          <w:color w:val="000000" w:themeColor="text1"/>
          <w:szCs w:val="21"/>
        </w:rPr>
        <w:t>を訪問する必要性が発生した場合は、それに係わる交通費等をジェトロ規程に基づきジェトロが負担する。</w:t>
      </w:r>
    </w:p>
    <w:p w14:paraId="75857420" w14:textId="5B6AB1D3" w:rsidR="0040629E" w:rsidRPr="00A373EC" w:rsidRDefault="0040629E" w:rsidP="00222FDD">
      <w:pPr>
        <w:ind w:leftChars="100" w:left="210"/>
        <w:rPr>
          <w:rFonts w:asciiTheme="minorEastAsia" w:hAnsiTheme="minorEastAsia"/>
          <w:color w:val="000000" w:themeColor="text1"/>
        </w:rPr>
      </w:pPr>
      <w:r w:rsidRPr="00A373EC">
        <w:rPr>
          <w:rFonts w:asciiTheme="minorEastAsia" w:hAnsiTheme="minorEastAsia" w:hint="eastAsia"/>
          <w:color w:val="000000" w:themeColor="text1"/>
          <w:szCs w:val="21"/>
        </w:rPr>
        <w:t>＊</w:t>
      </w:r>
      <w:r w:rsidR="003E5BD2">
        <w:rPr>
          <w:rFonts w:asciiTheme="minorEastAsia" w:hAnsiTheme="minorEastAsia" w:hint="eastAsia"/>
          <w:color w:val="000000" w:themeColor="text1"/>
          <w:szCs w:val="21"/>
        </w:rPr>
        <w:t>１</w:t>
      </w:r>
      <w:r w:rsidRPr="00A373EC">
        <w:rPr>
          <w:rFonts w:asciiTheme="minorEastAsia" w:hAnsiTheme="minorEastAsia" w:hint="eastAsia"/>
          <w:color w:val="000000" w:themeColor="text1"/>
          <w:szCs w:val="21"/>
        </w:rPr>
        <w:t>-①</w:t>
      </w:r>
      <w:r w:rsidR="003E5BD2">
        <w:rPr>
          <w:rFonts w:asciiTheme="minorEastAsia" w:hAnsiTheme="minorEastAsia" w:hint="eastAsia"/>
          <w:color w:val="000000" w:themeColor="text1"/>
          <w:szCs w:val="21"/>
        </w:rPr>
        <w:t>、１</w:t>
      </w:r>
      <w:r w:rsidR="00AC10B3" w:rsidRPr="00A373EC">
        <w:rPr>
          <w:rFonts w:asciiTheme="minorEastAsia" w:hAnsiTheme="minorEastAsia" w:hint="eastAsia"/>
          <w:color w:val="000000" w:themeColor="text1"/>
          <w:szCs w:val="21"/>
        </w:rPr>
        <w:t>-</w:t>
      </w:r>
      <w:r w:rsidR="00B8015E">
        <w:rPr>
          <w:rFonts w:asciiTheme="minorEastAsia" w:hAnsiTheme="minorEastAsia" w:hint="eastAsia"/>
          <w:color w:val="000000" w:themeColor="text1"/>
          <w:szCs w:val="21"/>
        </w:rPr>
        <w:t>③</w:t>
      </w:r>
      <w:r w:rsidR="003E5BD2">
        <w:rPr>
          <w:rFonts w:asciiTheme="minorEastAsia" w:hAnsiTheme="minorEastAsia" w:hint="eastAsia"/>
          <w:color w:val="000000" w:themeColor="text1"/>
          <w:szCs w:val="21"/>
        </w:rPr>
        <w:t>、３</w:t>
      </w:r>
      <w:r w:rsidR="00AC10B3" w:rsidRPr="00A373EC">
        <w:rPr>
          <w:rFonts w:asciiTheme="minorEastAsia" w:hAnsiTheme="minorEastAsia" w:hint="eastAsia"/>
          <w:color w:val="000000" w:themeColor="text1"/>
          <w:szCs w:val="21"/>
        </w:rPr>
        <w:t xml:space="preserve"> </w:t>
      </w:r>
      <w:r w:rsidRPr="00A373EC">
        <w:rPr>
          <w:rFonts w:asciiTheme="minorEastAsia" w:hAnsiTheme="minorEastAsia" w:hint="eastAsia"/>
          <w:color w:val="000000" w:themeColor="text1"/>
          <w:szCs w:val="21"/>
        </w:rPr>
        <w:t>：ジェトロ</w:t>
      </w:r>
      <w:r w:rsidR="007D0BB0">
        <w:rPr>
          <w:rFonts w:asciiTheme="minorEastAsia" w:hAnsiTheme="minorEastAsia" w:hint="eastAsia"/>
          <w:color w:val="000000" w:themeColor="text1"/>
          <w:szCs w:val="21"/>
        </w:rPr>
        <w:t>ソウル</w:t>
      </w:r>
      <w:r w:rsidR="008C21E5" w:rsidRPr="00A373EC">
        <w:rPr>
          <w:rFonts w:asciiTheme="minorEastAsia" w:hAnsiTheme="minorEastAsia" w:hint="eastAsia"/>
          <w:color w:val="000000" w:themeColor="text1"/>
          <w:szCs w:val="21"/>
        </w:rPr>
        <w:t>事務所</w:t>
      </w:r>
      <w:r w:rsidRPr="00A373EC">
        <w:rPr>
          <w:rFonts w:asciiTheme="minorEastAsia" w:hAnsiTheme="minorEastAsia" w:hint="eastAsia"/>
          <w:color w:val="000000" w:themeColor="text1"/>
          <w:szCs w:val="21"/>
        </w:rPr>
        <w:t>で実施した場合には、</w:t>
      </w:r>
      <w:r w:rsidR="00C827FB" w:rsidRPr="00A373EC">
        <w:rPr>
          <w:rFonts w:asciiTheme="minorEastAsia" w:hAnsiTheme="minorEastAsia" w:hint="eastAsia"/>
          <w:color w:val="000000" w:themeColor="text1"/>
          <w:szCs w:val="21"/>
        </w:rPr>
        <w:t>ジェトロ</w:t>
      </w:r>
      <w:r w:rsidR="007D0BB0">
        <w:rPr>
          <w:rFonts w:asciiTheme="minorEastAsia" w:hAnsiTheme="minorEastAsia" w:hint="eastAsia"/>
          <w:color w:val="000000" w:themeColor="text1"/>
          <w:szCs w:val="21"/>
        </w:rPr>
        <w:t>ソウル</w:t>
      </w:r>
      <w:r w:rsidR="008C21E5" w:rsidRPr="00A373EC">
        <w:rPr>
          <w:rFonts w:asciiTheme="minorEastAsia" w:hAnsiTheme="minorEastAsia" w:hint="eastAsia"/>
          <w:color w:val="000000" w:themeColor="text1"/>
          <w:szCs w:val="21"/>
        </w:rPr>
        <w:t>事務所</w:t>
      </w:r>
      <w:r w:rsidR="00614A14">
        <w:rPr>
          <w:rFonts w:asciiTheme="minorEastAsia" w:hAnsiTheme="minorEastAsia" w:hint="eastAsia"/>
          <w:color w:val="000000" w:themeColor="text1"/>
          <w:szCs w:val="21"/>
        </w:rPr>
        <w:t>までの交通費等</w:t>
      </w:r>
      <w:r w:rsidRPr="00A373EC">
        <w:rPr>
          <w:rFonts w:asciiTheme="minorEastAsia" w:hAnsiTheme="minorEastAsia" w:hint="eastAsia"/>
          <w:color w:val="000000" w:themeColor="text1"/>
          <w:szCs w:val="21"/>
        </w:rPr>
        <w:t>実施に係る経費は委託料に含まれる。ただし、ジェトロが別途指定</w:t>
      </w:r>
      <w:r w:rsidRPr="00A373EC">
        <w:rPr>
          <w:rFonts w:asciiTheme="minorEastAsia" w:hAnsiTheme="minorEastAsia" w:hint="eastAsia"/>
          <w:color w:val="000000" w:themeColor="text1"/>
        </w:rPr>
        <w:t>した場所で</w:t>
      </w:r>
      <w:r w:rsidR="00AC10B3" w:rsidRPr="00A373EC">
        <w:rPr>
          <w:rFonts w:asciiTheme="minorEastAsia" w:hAnsiTheme="minorEastAsia" w:hint="eastAsia"/>
          <w:color w:val="000000" w:themeColor="text1"/>
        </w:rPr>
        <w:t>業務</w:t>
      </w:r>
      <w:r w:rsidRPr="00A373EC">
        <w:rPr>
          <w:rFonts w:asciiTheme="minorEastAsia" w:hAnsiTheme="minorEastAsia" w:hint="eastAsia"/>
          <w:color w:val="000000" w:themeColor="text1"/>
        </w:rPr>
        <w:t>を行う場合は、ジェトロ規程に基づき交通費等をジェトロが負担する。</w:t>
      </w:r>
    </w:p>
    <w:p w14:paraId="1BC4D9A7" w14:textId="5948071F" w:rsidR="0040629E" w:rsidRPr="00A373EC" w:rsidRDefault="0040629E" w:rsidP="00222FDD">
      <w:pPr>
        <w:tabs>
          <w:tab w:val="left" w:pos="3210"/>
        </w:tabs>
        <w:ind w:leftChars="100" w:left="210"/>
        <w:rPr>
          <w:rFonts w:asciiTheme="minorEastAsia" w:hAnsiTheme="minorEastAsia"/>
          <w:color w:val="000000" w:themeColor="text1"/>
          <w:szCs w:val="21"/>
        </w:rPr>
      </w:pPr>
      <w:r w:rsidRPr="00A373EC">
        <w:rPr>
          <w:rFonts w:asciiTheme="minorEastAsia" w:hAnsiTheme="minorEastAsia" w:hint="eastAsia"/>
          <w:color w:val="000000" w:themeColor="text1"/>
          <w:szCs w:val="21"/>
        </w:rPr>
        <w:t>＊</w:t>
      </w:r>
      <w:r w:rsidR="003E5BD2">
        <w:rPr>
          <w:rFonts w:asciiTheme="minorEastAsia" w:hAnsiTheme="minorEastAsia" w:hint="eastAsia"/>
          <w:color w:val="000000" w:themeColor="text1"/>
          <w:szCs w:val="21"/>
        </w:rPr>
        <w:t>１</w:t>
      </w:r>
      <w:r w:rsidRPr="00A373EC">
        <w:rPr>
          <w:rFonts w:asciiTheme="minorEastAsia" w:hAnsiTheme="minorEastAsia" w:hint="eastAsia"/>
          <w:color w:val="000000" w:themeColor="text1"/>
          <w:szCs w:val="21"/>
        </w:rPr>
        <w:t>-</w:t>
      </w:r>
      <w:r w:rsidR="00B8015E">
        <w:rPr>
          <w:rFonts w:asciiTheme="minorEastAsia" w:hAnsiTheme="minorEastAsia" w:hint="eastAsia"/>
          <w:color w:val="000000" w:themeColor="text1"/>
          <w:szCs w:val="21"/>
        </w:rPr>
        <w:t>②</w:t>
      </w:r>
      <w:r w:rsidR="00AC10B3" w:rsidRPr="00A373EC">
        <w:rPr>
          <w:rFonts w:asciiTheme="minorEastAsia" w:hAnsiTheme="minorEastAsia" w:hint="eastAsia"/>
          <w:color w:val="000000" w:themeColor="text1"/>
          <w:szCs w:val="21"/>
        </w:rPr>
        <w:t xml:space="preserve">、５ </w:t>
      </w:r>
      <w:r w:rsidRPr="00A373EC">
        <w:rPr>
          <w:rFonts w:asciiTheme="minorEastAsia" w:hAnsiTheme="minorEastAsia" w:hint="eastAsia"/>
          <w:color w:val="000000" w:themeColor="text1"/>
          <w:szCs w:val="21"/>
        </w:rPr>
        <w:t>：ジェトロ規程に基づき出張に係る経費(</w:t>
      </w:r>
      <w:r w:rsidR="00222FDD" w:rsidRPr="00A373EC">
        <w:rPr>
          <w:rFonts w:asciiTheme="minorEastAsia" w:hAnsiTheme="minorEastAsia" w:hint="eastAsia"/>
          <w:color w:val="000000" w:themeColor="text1"/>
          <w:szCs w:val="21"/>
        </w:rPr>
        <w:t>旅費</w:t>
      </w:r>
      <w:r w:rsidRPr="00A373EC">
        <w:rPr>
          <w:rFonts w:asciiTheme="minorEastAsia" w:hAnsiTheme="minorEastAsia" w:hint="eastAsia"/>
          <w:color w:val="000000" w:themeColor="text1"/>
          <w:szCs w:val="21"/>
        </w:rPr>
        <w:t>、宿泊費等)をジェトロが負担する。</w:t>
      </w:r>
    </w:p>
    <w:p w14:paraId="69DE900A" w14:textId="77777777" w:rsidR="0040629E" w:rsidRPr="00A373EC" w:rsidRDefault="0040629E" w:rsidP="0040629E">
      <w:pPr>
        <w:tabs>
          <w:tab w:val="left" w:pos="3210"/>
        </w:tabs>
        <w:rPr>
          <w:rFonts w:asciiTheme="minorEastAsia" w:hAnsiTheme="minorEastAsia"/>
          <w:color w:val="000000" w:themeColor="text1"/>
          <w:szCs w:val="21"/>
        </w:rPr>
      </w:pPr>
    </w:p>
    <w:p w14:paraId="1A48CE90" w14:textId="77777777" w:rsidR="0040629E" w:rsidRPr="00A373EC" w:rsidRDefault="0040629E" w:rsidP="0040629E">
      <w:pPr>
        <w:tabs>
          <w:tab w:val="left" w:pos="1080"/>
        </w:tabs>
        <w:rPr>
          <w:rFonts w:asciiTheme="minorEastAsia" w:hAnsiTheme="minorEastAsia"/>
          <w:b/>
          <w:color w:val="000000" w:themeColor="text1"/>
        </w:rPr>
      </w:pPr>
      <w:r w:rsidRPr="00A373EC">
        <w:rPr>
          <w:rFonts w:asciiTheme="minorEastAsia" w:hAnsiTheme="minorEastAsia" w:hint="eastAsia"/>
          <w:b/>
          <w:color w:val="000000" w:themeColor="text1"/>
        </w:rPr>
        <w:t>６．支払い方法</w:t>
      </w:r>
    </w:p>
    <w:p w14:paraId="7629389C" w14:textId="587975C1" w:rsidR="0040629E" w:rsidRPr="00A373EC" w:rsidRDefault="0040629E" w:rsidP="0040629E">
      <w:pPr>
        <w:tabs>
          <w:tab w:val="left" w:pos="1080"/>
        </w:tabs>
        <w:ind w:left="424" w:hangingChars="202" w:hanging="424"/>
        <w:rPr>
          <w:rFonts w:asciiTheme="minorEastAsia" w:hAnsiTheme="minorEastAsia"/>
          <w:color w:val="000000" w:themeColor="text1"/>
        </w:rPr>
      </w:pPr>
      <w:r w:rsidRPr="00A373EC">
        <w:rPr>
          <w:rFonts w:asciiTheme="minorEastAsia" w:hAnsiTheme="minorEastAsia" w:hint="eastAsia"/>
          <w:color w:val="000000" w:themeColor="text1"/>
        </w:rPr>
        <w:t xml:space="preserve">　(1) </w:t>
      </w:r>
      <w:r w:rsidR="00614A14">
        <w:rPr>
          <w:rFonts w:asciiTheme="minorEastAsia" w:hAnsiTheme="minorEastAsia" w:hint="eastAsia"/>
          <w:color w:val="000000" w:themeColor="text1"/>
        </w:rPr>
        <w:t>委託業務が発生した月単位で、月次報告書及び</w:t>
      </w:r>
      <w:r w:rsidRPr="00A373EC">
        <w:rPr>
          <w:rFonts w:asciiTheme="minorEastAsia" w:hAnsiTheme="minorEastAsia" w:hint="eastAsia"/>
          <w:color w:val="000000" w:themeColor="text1"/>
        </w:rPr>
        <w:t>交通費その他の証憑の</w:t>
      </w:r>
      <w:r w:rsidR="00614A14">
        <w:rPr>
          <w:rFonts w:asciiTheme="minorEastAsia" w:hAnsiTheme="minorEastAsia" w:hint="eastAsia"/>
          <w:color w:val="000000" w:themeColor="text1"/>
        </w:rPr>
        <w:t>提出に基づき、ジェトロで確認後、</w:t>
      </w:r>
      <w:r w:rsidRPr="00A373EC">
        <w:rPr>
          <w:rFonts w:asciiTheme="minorEastAsia" w:hAnsiTheme="minorEastAsia" w:hint="eastAsia"/>
          <w:color w:val="000000" w:themeColor="text1"/>
        </w:rPr>
        <w:t>確定した金額を受託者に通知する。</w:t>
      </w:r>
    </w:p>
    <w:p w14:paraId="266DB1C2" w14:textId="57500ECA" w:rsidR="0040629E" w:rsidRPr="00A373EC" w:rsidRDefault="0040629E" w:rsidP="0040629E">
      <w:pPr>
        <w:tabs>
          <w:tab w:val="left" w:pos="1080"/>
        </w:tabs>
        <w:ind w:left="141"/>
        <w:rPr>
          <w:rFonts w:asciiTheme="minorEastAsia" w:hAnsiTheme="minorEastAsia"/>
          <w:color w:val="000000" w:themeColor="text1"/>
        </w:rPr>
      </w:pPr>
      <w:r w:rsidRPr="00A373EC">
        <w:rPr>
          <w:rFonts w:asciiTheme="minorEastAsia" w:hAnsiTheme="minorEastAsia" w:hint="eastAsia"/>
          <w:color w:val="000000" w:themeColor="text1"/>
        </w:rPr>
        <w:t>(2) 受託者は同通知額に基づき、支払請求書をジェトロに送付</w:t>
      </w:r>
      <w:r w:rsidR="00614A14">
        <w:rPr>
          <w:rFonts w:asciiTheme="minorEastAsia" w:hAnsiTheme="minorEastAsia" w:hint="eastAsia"/>
          <w:color w:val="000000" w:themeColor="text1"/>
        </w:rPr>
        <w:t>する</w:t>
      </w:r>
      <w:r w:rsidRPr="00A373EC">
        <w:rPr>
          <w:rFonts w:asciiTheme="minorEastAsia" w:hAnsiTheme="minorEastAsia" w:hint="eastAsia"/>
          <w:color w:val="000000" w:themeColor="text1"/>
        </w:rPr>
        <w:t>。</w:t>
      </w:r>
    </w:p>
    <w:p w14:paraId="59492755" w14:textId="64D259AD" w:rsidR="0040629E" w:rsidRPr="00A373EC" w:rsidRDefault="0040629E" w:rsidP="0040629E">
      <w:pPr>
        <w:tabs>
          <w:tab w:val="left" w:pos="1080"/>
        </w:tabs>
        <w:ind w:left="141"/>
        <w:rPr>
          <w:rFonts w:asciiTheme="minorEastAsia" w:hAnsiTheme="minorEastAsia"/>
          <w:color w:val="000000" w:themeColor="text1"/>
        </w:rPr>
      </w:pPr>
      <w:r w:rsidRPr="00A373EC">
        <w:rPr>
          <w:rFonts w:asciiTheme="minorEastAsia" w:hAnsiTheme="minorEastAsia" w:hint="eastAsia"/>
          <w:color w:val="000000" w:themeColor="text1"/>
        </w:rPr>
        <w:t xml:space="preserve">(3) </w:t>
      </w:r>
      <w:r w:rsidR="00855ED3" w:rsidRPr="00A373EC">
        <w:rPr>
          <w:rFonts w:asciiTheme="minorEastAsia" w:hAnsiTheme="minorEastAsia" w:hint="eastAsia"/>
          <w:color w:val="000000" w:themeColor="text1"/>
        </w:rPr>
        <w:t>ジェトロは同請求額を指定された受託者の口座に</w:t>
      </w:r>
      <w:r w:rsidR="007D0BB0">
        <w:rPr>
          <w:rFonts w:asciiTheme="minorEastAsia" w:hAnsiTheme="minorEastAsia" w:hint="eastAsia"/>
          <w:color w:val="000000" w:themeColor="text1"/>
        </w:rPr>
        <w:t>ウォン</w:t>
      </w:r>
      <w:r w:rsidRPr="00A373EC">
        <w:rPr>
          <w:rFonts w:asciiTheme="minorEastAsia" w:hAnsiTheme="minorEastAsia" w:hint="eastAsia"/>
          <w:color w:val="000000" w:themeColor="text1"/>
        </w:rPr>
        <w:t>建てで支払う。</w:t>
      </w:r>
    </w:p>
    <w:p w14:paraId="6676C922" w14:textId="77777777" w:rsidR="0040629E" w:rsidRPr="00A373EC" w:rsidRDefault="0040629E" w:rsidP="00614207">
      <w:pPr>
        <w:rPr>
          <w:rFonts w:asciiTheme="minorEastAsia" w:hAnsiTheme="minorEastAsia"/>
          <w:color w:val="000000" w:themeColor="text1"/>
        </w:rPr>
      </w:pPr>
    </w:p>
    <w:p w14:paraId="760F14B6" w14:textId="77777777" w:rsidR="0040629E" w:rsidRPr="00A373EC" w:rsidRDefault="0040629E" w:rsidP="0040629E">
      <w:pPr>
        <w:pStyle w:val="a7"/>
        <w:autoSpaceDE w:val="0"/>
        <w:autoSpaceDN w:val="0"/>
        <w:adjustRightInd w:val="0"/>
        <w:spacing w:line="240" w:lineRule="atLeast"/>
        <w:ind w:leftChars="0" w:left="0"/>
        <w:jc w:val="left"/>
        <w:rPr>
          <w:rFonts w:asciiTheme="minorEastAsia" w:eastAsiaTheme="minorEastAsia" w:hAnsiTheme="minorEastAsia"/>
          <w:color w:val="000000" w:themeColor="text1"/>
          <w:szCs w:val="21"/>
        </w:rPr>
      </w:pPr>
      <w:r w:rsidRPr="00A373EC">
        <w:rPr>
          <w:rFonts w:asciiTheme="minorEastAsia" w:eastAsiaTheme="minorEastAsia" w:hAnsiTheme="minorEastAsia" w:hint="eastAsia"/>
          <w:b/>
          <w:color w:val="000000" w:themeColor="text1"/>
          <w:szCs w:val="21"/>
        </w:rPr>
        <w:t>７</w:t>
      </w:r>
      <w:r w:rsidRPr="00A373EC">
        <w:rPr>
          <w:rFonts w:asciiTheme="minorEastAsia" w:eastAsiaTheme="minorEastAsia" w:hAnsiTheme="minorEastAsia"/>
          <w:b/>
          <w:color w:val="000000" w:themeColor="text1"/>
          <w:szCs w:val="21"/>
        </w:rPr>
        <w:t>.　応募資格</w:t>
      </w:r>
      <w:r w:rsidRPr="00A373EC">
        <w:rPr>
          <w:rFonts w:asciiTheme="minorEastAsia" w:eastAsiaTheme="minorEastAsia" w:hAnsiTheme="minorEastAsia" w:hint="eastAsia"/>
          <w:color w:val="000000" w:themeColor="text1"/>
          <w:szCs w:val="21"/>
        </w:rPr>
        <w:t>：</w:t>
      </w:r>
    </w:p>
    <w:p w14:paraId="3B9A7185" w14:textId="033C8AD7" w:rsidR="0040629E" w:rsidRPr="00A373EC" w:rsidRDefault="0040629E" w:rsidP="0040629E">
      <w:pPr>
        <w:pStyle w:val="a7"/>
        <w:autoSpaceDE w:val="0"/>
        <w:autoSpaceDN w:val="0"/>
        <w:adjustRightInd w:val="0"/>
        <w:spacing w:line="240" w:lineRule="atLeast"/>
        <w:ind w:leftChars="0" w:left="0"/>
        <w:jc w:val="left"/>
        <w:rPr>
          <w:rFonts w:asciiTheme="minorEastAsia" w:eastAsiaTheme="minorEastAsia" w:hAnsiTheme="minorEastAsia"/>
          <w:color w:val="000000" w:themeColor="text1"/>
          <w:szCs w:val="21"/>
        </w:rPr>
      </w:pPr>
      <w:r w:rsidRPr="00A373EC">
        <w:rPr>
          <w:rFonts w:asciiTheme="minorEastAsia" w:eastAsiaTheme="minorEastAsia" w:hAnsiTheme="minorEastAsia" w:hint="eastAsia"/>
          <w:color w:val="000000" w:themeColor="text1"/>
          <w:szCs w:val="21"/>
        </w:rPr>
        <w:t xml:space="preserve"> </w:t>
      </w:r>
      <w:r w:rsidR="00614A14">
        <w:rPr>
          <w:rFonts w:asciiTheme="minorEastAsia" w:eastAsiaTheme="minorEastAsia" w:hAnsiTheme="minorEastAsia" w:hint="eastAsia"/>
          <w:color w:val="000000" w:themeColor="text1"/>
          <w:szCs w:val="21"/>
        </w:rPr>
        <w:t xml:space="preserve">　以下の要件</w:t>
      </w:r>
      <w:r w:rsidRPr="00A373EC">
        <w:rPr>
          <w:rFonts w:asciiTheme="minorEastAsia" w:eastAsiaTheme="minorEastAsia" w:hAnsiTheme="minorEastAsia" w:hint="eastAsia"/>
          <w:color w:val="000000" w:themeColor="text1"/>
          <w:szCs w:val="21"/>
        </w:rPr>
        <w:t>をすべて満たすこと。</w:t>
      </w:r>
    </w:p>
    <w:p w14:paraId="2F01C845" w14:textId="1F7A5CF4" w:rsidR="0040629E" w:rsidRPr="00A373EC" w:rsidRDefault="0040629E" w:rsidP="0040629E">
      <w:pPr>
        <w:autoSpaceDE w:val="0"/>
        <w:autoSpaceDN w:val="0"/>
        <w:adjustRightInd w:val="0"/>
        <w:spacing w:line="240" w:lineRule="atLeast"/>
        <w:ind w:leftChars="100" w:left="630" w:hangingChars="200" w:hanging="420"/>
        <w:jc w:val="left"/>
        <w:rPr>
          <w:rFonts w:asciiTheme="minorEastAsia" w:hAnsiTheme="minorEastAsia"/>
          <w:color w:val="000000" w:themeColor="text1"/>
          <w:szCs w:val="21"/>
        </w:rPr>
      </w:pPr>
      <w:r w:rsidRPr="00A373EC">
        <w:rPr>
          <w:rFonts w:asciiTheme="minorEastAsia" w:hAnsiTheme="minorEastAsia"/>
          <w:color w:val="000000" w:themeColor="text1"/>
          <w:szCs w:val="21"/>
        </w:rPr>
        <w:t>(1)　法人の場合は</w:t>
      </w:r>
      <w:r w:rsidR="007D0BB0">
        <w:rPr>
          <w:rFonts w:asciiTheme="minorEastAsia" w:hAnsiTheme="minorEastAsia" w:hint="eastAsia"/>
          <w:color w:val="000000" w:themeColor="text1"/>
          <w:szCs w:val="21"/>
        </w:rPr>
        <w:t>韓国</w:t>
      </w:r>
      <w:r w:rsidRPr="00A373EC">
        <w:rPr>
          <w:rFonts w:asciiTheme="minorEastAsia" w:hAnsiTheme="minorEastAsia"/>
          <w:color w:val="000000" w:themeColor="text1"/>
          <w:szCs w:val="21"/>
        </w:rPr>
        <w:t>に現地法人</w:t>
      </w:r>
      <w:r w:rsidRPr="00A373EC">
        <w:rPr>
          <w:rFonts w:asciiTheme="minorEastAsia" w:hAnsiTheme="minorEastAsia" w:hint="eastAsia"/>
          <w:color w:val="000000" w:themeColor="text1"/>
          <w:szCs w:val="21"/>
        </w:rPr>
        <w:t>又は</w:t>
      </w:r>
      <w:r w:rsidRPr="00A373EC">
        <w:rPr>
          <w:rFonts w:asciiTheme="minorEastAsia" w:hAnsiTheme="minorEastAsia"/>
          <w:color w:val="000000" w:themeColor="text1"/>
          <w:szCs w:val="21"/>
        </w:rPr>
        <w:t>支店を有</w:t>
      </w:r>
      <w:r w:rsidRPr="00A373EC">
        <w:rPr>
          <w:rFonts w:asciiTheme="minorEastAsia" w:hAnsiTheme="minorEastAsia" w:hint="eastAsia"/>
          <w:color w:val="000000" w:themeColor="text1"/>
          <w:szCs w:val="21"/>
        </w:rPr>
        <w:t>し、従事予定者は</w:t>
      </w:r>
      <w:r w:rsidR="007D0BB0">
        <w:rPr>
          <w:rFonts w:asciiTheme="minorEastAsia" w:hAnsiTheme="minorEastAsia" w:hint="eastAsia"/>
          <w:color w:val="000000" w:themeColor="text1"/>
          <w:szCs w:val="21"/>
        </w:rPr>
        <w:t>韓国</w:t>
      </w:r>
      <w:r w:rsidRPr="00A373EC">
        <w:rPr>
          <w:rFonts w:asciiTheme="minorEastAsia" w:hAnsiTheme="minorEastAsia" w:hint="eastAsia"/>
          <w:color w:val="000000" w:themeColor="text1"/>
          <w:szCs w:val="21"/>
        </w:rPr>
        <w:t>に居住していること。</w:t>
      </w:r>
      <w:r w:rsidRPr="00A373EC">
        <w:rPr>
          <w:rFonts w:asciiTheme="minorEastAsia" w:hAnsiTheme="minorEastAsia"/>
          <w:color w:val="000000" w:themeColor="text1"/>
          <w:szCs w:val="21"/>
        </w:rPr>
        <w:t>個人の場合は</w:t>
      </w:r>
      <w:r w:rsidR="007D0BB0">
        <w:rPr>
          <w:rFonts w:asciiTheme="minorEastAsia" w:hAnsiTheme="minorEastAsia" w:hint="eastAsia"/>
          <w:color w:val="000000" w:themeColor="text1"/>
          <w:szCs w:val="21"/>
        </w:rPr>
        <w:t>韓国</w:t>
      </w:r>
      <w:r w:rsidRPr="00A373EC">
        <w:rPr>
          <w:rFonts w:asciiTheme="minorEastAsia" w:hAnsiTheme="minorEastAsia"/>
          <w:color w:val="000000" w:themeColor="text1"/>
          <w:szCs w:val="21"/>
        </w:rPr>
        <w:t>に居住し</w:t>
      </w:r>
      <w:r w:rsidRPr="00A373EC">
        <w:rPr>
          <w:rFonts w:asciiTheme="minorEastAsia" w:hAnsiTheme="minorEastAsia" w:hint="eastAsia"/>
          <w:color w:val="000000" w:themeColor="text1"/>
          <w:szCs w:val="21"/>
        </w:rPr>
        <w:t>ていること。</w:t>
      </w:r>
    </w:p>
    <w:p w14:paraId="726CC772" w14:textId="77777777" w:rsidR="0040629E" w:rsidRPr="00A373EC" w:rsidRDefault="0040629E" w:rsidP="0040629E">
      <w:pPr>
        <w:autoSpaceDE w:val="0"/>
        <w:autoSpaceDN w:val="0"/>
        <w:adjustRightInd w:val="0"/>
        <w:spacing w:line="240" w:lineRule="atLeast"/>
        <w:ind w:firstLineChars="100" w:firstLine="210"/>
        <w:jc w:val="left"/>
        <w:rPr>
          <w:rFonts w:asciiTheme="minorEastAsia" w:hAnsiTheme="minorEastAsia"/>
          <w:color w:val="000000" w:themeColor="text1"/>
          <w:szCs w:val="21"/>
        </w:rPr>
      </w:pPr>
      <w:r w:rsidRPr="00A373EC">
        <w:rPr>
          <w:rFonts w:asciiTheme="minorEastAsia" w:hAnsiTheme="minorEastAsia"/>
          <w:color w:val="000000" w:themeColor="text1"/>
          <w:szCs w:val="21"/>
        </w:rPr>
        <w:t>(2)　事業に必要とされる専門性と申請者の専門分野が合致していること</w:t>
      </w:r>
      <w:r w:rsidRPr="00A373EC">
        <w:rPr>
          <w:rFonts w:asciiTheme="minorEastAsia" w:hAnsiTheme="minorEastAsia" w:hint="eastAsia"/>
          <w:color w:val="000000" w:themeColor="text1"/>
          <w:szCs w:val="21"/>
        </w:rPr>
        <w:t>。</w:t>
      </w:r>
    </w:p>
    <w:p w14:paraId="522C4C16" w14:textId="77777777" w:rsidR="0040629E" w:rsidRPr="00A373EC" w:rsidRDefault="0040629E" w:rsidP="0040629E">
      <w:pPr>
        <w:autoSpaceDE w:val="0"/>
        <w:autoSpaceDN w:val="0"/>
        <w:adjustRightInd w:val="0"/>
        <w:spacing w:line="240" w:lineRule="atLeast"/>
        <w:ind w:firstLineChars="100" w:firstLine="210"/>
        <w:jc w:val="left"/>
        <w:rPr>
          <w:rFonts w:asciiTheme="minorEastAsia" w:hAnsiTheme="minorEastAsia"/>
          <w:color w:val="000000" w:themeColor="text1"/>
          <w:szCs w:val="21"/>
        </w:rPr>
      </w:pPr>
      <w:r w:rsidRPr="00A373EC">
        <w:rPr>
          <w:rFonts w:asciiTheme="minorEastAsia" w:hAnsiTheme="minorEastAsia"/>
          <w:color w:val="000000" w:themeColor="text1"/>
          <w:szCs w:val="21"/>
        </w:rPr>
        <w:t>(</w:t>
      </w:r>
      <w:r w:rsidRPr="00A373EC">
        <w:rPr>
          <w:rFonts w:asciiTheme="minorEastAsia" w:hAnsiTheme="minorEastAsia" w:hint="eastAsia"/>
          <w:color w:val="000000" w:themeColor="text1"/>
          <w:szCs w:val="21"/>
        </w:rPr>
        <w:t>3</w:t>
      </w:r>
      <w:r w:rsidRPr="00A373EC">
        <w:rPr>
          <w:rFonts w:asciiTheme="minorEastAsia" w:hAnsiTheme="minorEastAsia"/>
          <w:color w:val="000000" w:themeColor="text1"/>
          <w:szCs w:val="21"/>
        </w:rPr>
        <w:t>)　当該専門分野での業務経験が3年以上であること</w:t>
      </w:r>
      <w:r w:rsidRPr="00A373EC">
        <w:rPr>
          <w:rFonts w:asciiTheme="minorEastAsia" w:hAnsiTheme="minorEastAsia" w:hint="eastAsia"/>
          <w:color w:val="000000" w:themeColor="text1"/>
          <w:szCs w:val="21"/>
        </w:rPr>
        <w:t>。</w:t>
      </w:r>
    </w:p>
    <w:p w14:paraId="086FC296" w14:textId="77777777" w:rsidR="0040629E" w:rsidRPr="00A373EC" w:rsidRDefault="0040629E" w:rsidP="0040629E">
      <w:pPr>
        <w:autoSpaceDE w:val="0"/>
        <w:autoSpaceDN w:val="0"/>
        <w:adjustRightInd w:val="0"/>
        <w:spacing w:line="240" w:lineRule="atLeast"/>
        <w:ind w:firstLineChars="100" w:firstLine="210"/>
        <w:jc w:val="left"/>
        <w:rPr>
          <w:rFonts w:asciiTheme="minorEastAsia" w:hAnsiTheme="minorEastAsia"/>
          <w:color w:val="000000" w:themeColor="text1"/>
          <w:szCs w:val="21"/>
        </w:rPr>
      </w:pPr>
      <w:r w:rsidRPr="00A373EC">
        <w:rPr>
          <w:rFonts w:asciiTheme="minorEastAsia" w:hAnsiTheme="minorEastAsia"/>
          <w:color w:val="000000" w:themeColor="text1"/>
          <w:szCs w:val="21"/>
        </w:rPr>
        <w:t>(</w:t>
      </w:r>
      <w:r w:rsidRPr="00A373EC">
        <w:rPr>
          <w:rFonts w:asciiTheme="minorEastAsia" w:hAnsiTheme="minorEastAsia" w:hint="eastAsia"/>
          <w:color w:val="000000" w:themeColor="text1"/>
          <w:szCs w:val="21"/>
        </w:rPr>
        <w:t>4</w:t>
      </w:r>
      <w:r w:rsidRPr="00A373EC">
        <w:rPr>
          <w:rFonts w:asciiTheme="minorEastAsia" w:hAnsiTheme="minorEastAsia"/>
          <w:color w:val="000000" w:themeColor="text1"/>
          <w:szCs w:val="21"/>
        </w:rPr>
        <w:t>)　本応募に関し、所属先がある場合はその了解が得られていること</w:t>
      </w:r>
      <w:r w:rsidRPr="00A373EC">
        <w:rPr>
          <w:rFonts w:asciiTheme="minorEastAsia" w:hAnsiTheme="minorEastAsia" w:hint="eastAsia"/>
          <w:color w:val="000000" w:themeColor="text1"/>
          <w:szCs w:val="21"/>
        </w:rPr>
        <w:t>。</w:t>
      </w:r>
    </w:p>
    <w:p w14:paraId="428898C2" w14:textId="77777777" w:rsidR="0040629E" w:rsidRPr="00A373EC" w:rsidRDefault="0040629E" w:rsidP="0040629E">
      <w:pPr>
        <w:autoSpaceDE w:val="0"/>
        <w:autoSpaceDN w:val="0"/>
        <w:adjustRightInd w:val="0"/>
        <w:spacing w:line="240" w:lineRule="atLeast"/>
        <w:ind w:firstLineChars="100" w:firstLine="210"/>
        <w:jc w:val="left"/>
        <w:rPr>
          <w:rFonts w:asciiTheme="minorEastAsia" w:hAnsiTheme="minorEastAsia"/>
          <w:color w:val="000000" w:themeColor="text1"/>
          <w:szCs w:val="21"/>
        </w:rPr>
      </w:pPr>
      <w:r w:rsidRPr="00A373EC">
        <w:rPr>
          <w:rFonts w:asciiTheme="minorEastAsia" w:hAnsiTheme="minorEastAsia"/>
          <w:color w:val="000000" w:themeColor="text1"/>
          <w:szCs w:val="21"/>
        </w:rPr>
        <w:t>(</w:t>
      </w:r>
      <w:r w:rsidRPr="00A373EC">
        <w:rPr>
          <w:rFonts w:asciiTheme="minorEastAsia" w:hAnsiTheme="minorEastAsia" w:hint="eastAsia"/>
          <w:color w:val="000000" w:themeColor="text1"/>
          <w:szCs w:val="21"/>
        </w:rPr>
        <w:t>5</w:t>
      </w:r>
      <w:r w:rsidRPr="00A373EC">
        <w:rPr>
          <w:rFonts w:asciiTheme="minorEastAsia" w:hAnsiTheme="minorEastAsia"/>
          <w:color w:val="000000" w:themeColor="text1"/>
          <w:szCs w:val="21"/>
        </w:rPr>
        <w:t>)　刑事罰を受けていないこと（係争中を含む）</w:t>
      </w:r>
      <w:r w:rsidRPr="00A373EC">
        <w:rPr>
          <w:rFonts w:asciiTheme="minorEastAsia" w:hAnsiTheme="minorEastAsia" w:hint="eastAsia"/>
          <w:color w:val="000000" w:themeColor="text1"/>
          <w:szCs w:val="21"/>
        </w:rPr>
        <w:t>。</w:t>
      </w:r>
    </w:p>
    <w:p w14:paraId="0D592106" w14:textId="77777777" w:rsidR="0040629E" w:rsidRPr="00A373EC" w:rsidRDefault="0040629E" w:rsidP="0040629E">
      <w:pPr>
        <w:autoSpaceDE w:val="0"/>
        <w:autoSpaceDN w:val="0"/>
        <w:adjustRightInd w:val="0"/>
        <w:spacing w:line="240" w:lineRule="atLeast"/>
        <w:ind w:leftChars="100" w:left="630" w:hangingChars="200" w:hanging="420"/>
        <w:jc w:val="left"/>
        <w:rPr>
          <w:rFonts w:asciiTheme="minorEastAsia" w:hAnsiTheme="minorEastAsia"/>
          <w:color w:val="000000" w:themeColor="text1"/>
          <w:szCs w:val="21"/>
        </w:rPr>
      </w:pPr>
      <w:r w:rsidRPr="00A373EC">
        <w:rPr>
          <w:rFonts w:asciiTheme="minorEastAsia" w:hAnsiTheme="minorEastAsia"/>
          <w:color w:val="000000" w:themeColor="text1"/>
          <w:szCs w:val="21"/>
        </w:rPr>
        <w:t>(</w:t>
      </w:r>
      <w:r w:rsidRPr="00A373EC">
        <w:rPr>
          <w:rFonts w:asciiTheme="minorEastAsia" w:hAnsiTheme="minorEastAsia" w:hint="eastAsia"/>
          <w:color w:val="000000" w:themeColor="text1"/>
          <w:szCs w:val="21"/>
        </w:rPr>
        <w:t>6</w:t>
      </w:r>
      <w:r w:rsidRPr="00A373EC">
        <w:rPr>
          <w:rFonts w:asciiTheme="minorEastAsia" w:hAnsiTheme="minorEastAsia"/>
          <w:color w:val="000000" w:themeColor="text1"/>
          <w:szCs w:val="21"/>
        </w:rPr>
        <w:t>)　本事業及び他ジェトロ事業で契約実績のある場合、契約期間中に重大な問題、</w:t>
      </w:r>
      <w:r w:rsidRPr="00A373EC">
        <w:rPr>
          <w:rFonts w:asciiTheme="minorEastAsia" w:hAnsiTheme="minorEastAsia" w:hint="eastAsia"/>
          <w:color w:val="000000" w:themeColor="text1"/>
          <w:szCs w:val="21"/>
        </w:rPr>
        <w:t>又は</w:t>
      </w:r>
      <w:r w:rsidRPr="00A373EC">
        <w:rPr>
          <w:rFonts w:asciiTheme="minorEastAsia" w:hAnsiTheme="minorEastAsia"/>
          <w:color w:val="000000" w:themeColor="text1"/>
          <w:szCs w:val="21"/>
        </w:rPr>
        <w:t>事務手続き、業務報告</w:t>
      </w:r>
      <w:r w:rsidRPr="00A373EC">
        <w:rPr>
          <w:rFonts w:asciiTheme="minorEastAsia" w:hAnsiTheme="minorEastAsia" w:hint="eastAsia"/>
          <w:color w:val="000000" w:themeColor="text1"/>
          <w:szCs w:val="21"/>
        </w:rPr>
        <w:t>などで</w:t>
      </w:r>
      <w:r w:rsidRPr="00A373EC">
        <w:rPr>
          <w:rFonts w:asciiTheme="minorEastAsia" w:hAnsiTheme="minorEastAsia"/>
          <w:color w:val="000000" w:themeColor="text1"/>
          <w:szCs w:val="21"/>
        </w:rPr>
        <w:t>重大な問題を起こしていないこと</w:t>
      </w:r>
      <w:r w:rsidRPr="00A373EC">
        <w:rPr>
          <w:rFonts w:asciiTheme="minorEastAsia" w:hAnsiTheme="minorEastAsia" w:hint="eastAsia"/>
          <w:color w:val="000000" w:themeColor="text1"/>
          <w:szCs w:val="21"/>
        </w:rPr>
        <w:t>。</w:t>
      </w:r>
    </w:p>
    <w:p w14:paraId="59F6AA48" w14:textId="35B61484" w:rsidR="0040629E" w:rsidRPr="00A373EC" w:rsidRDefault="0040629E" w:rsidP="0040629E">
      <w:pPr>
        <w:autoSpaceDE w:val="0"/>
        <w:autoSpaceDN w:val="0"/>
        <w:adjustRightInd w:val="0"/>
        <w:spacing w:line="240" w:lineRule="atLeast"/>
        <w:ind w:leftChars="100" w:left="630" w:hangingChars="200" w:hanging="420"/>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w:t>
      </w:r>
      <w:r w:rsidR="00CF2662">
        <w:rPr>
          <w:rFonts w:asciiTheme="minorEastAsia" w:hAnsiTheme="minorEastAsia" w:hint="eastAsia"/>
          <w:color w:val="000000" w:themeColor="text1"/>
          <w:szCs w:val="21"/>
        </w:rPr>
        <w:t>7</w:t>
      </w:r>
      <w:r w:rsidRPr="00A373EC">
        <w:rPr>
          <w:rFonts w:asciiTheme="minorEastAsia" w:hAnsiTheme="minorEastAsia" w:hint="eastAsia"/>
          <w:color w:val="000000" w:themeColor="text1"/>
          <w:szCs w:val="21"/>
        </w:rPr>
        <w:t xml:space="preserve">) </w:t>
      </w:r>
      <w:r w:rsidR="00A31318">
        <w:rPr>
          <w:rFonts w:asciiTheme="minorEastAsia" w:hAnsiTheme="minorEastAsia" w:hint="eastAsia"/>
          <w:color w:val="000000" w:themeColor="text1"/>
          <w:szCs w:val="21"/>
        </w:rPr>
        <w:t xml:space="preserve"> </w:t>
      </w:r>
      <w:r w:rsidRPr="00A373EC">
        <w:rPr>
          <w:rFonts w:asciiTheme="minorEastAsia" w:hAnsiTheme="minorEastAsia" w:hint="eastAsia"/>
          <w:color w:val="000000" w:themeColor="text1"/>
          <w:szCs w:val="21"/>
        </w:rPr>
        <w:t>本事業に対して十分業務時間が確保でき、ジェトロからの要望に素早く対応できること。</w:t>
      </w:r>
    </w:p>
    <w:p w14:paraId="66EF7042" w14:textId="353E8474" w:rsidR="0040629E" w:rsidRPr="00A373EC" w:rsidRDefault="00CF2662" w:rsidP="0040629E">
      <w:pPr>
        <w:autoSpaceDE w:val="0"/>
        <w:autoSpaceDN w:val="0"/>
        <w:adjustRightInd w:val="0"/>
        <w:spacing w:line="240" w:lineRule="atLeast"/>
        <w:ind w:leftChars="100" w:left="63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(8</w:t>
      </w:r>
      <w:r w:rsidR="0040629E" w:rsidRPr="00A373EC">
        <w:rPr>
          <w:rFonts w:asciiTheme="minorEastAsia" w:hAnsiTheme="minorEastAsia" w:hint="eastAsia"/>
          <w:color w:val="000000" w:themeColor="text1"/>
          <w:szCs w:val="21"/>
        </w:rPr>
        <w:t xml:space="preserve">) </w:t>
      </w:r>
      <w:r w:rsidR="00A31318">
        <w:rPr>
          <w:rFonts w:asciiTheme="minorEastAsia" w:hAnsiTheme="minorEastAsia" w:hint="eastAsia"/>
          <w:color w:val="000000" w:themeColor="text1"/>
          <w:szCs w:val="21"/>
        </w:rPr>
        <w:t xml:space="preserve"> </w:t>
      </w:r>
      <w:r w:rsidR="0040629E" w:rsidRPr="00A373EC">
        <w:rPr>
          <w:rFonts w:asciiTheme="minorEastAsia" w:hAnsiTheme="minorEastAsia" w:hint="eastAsia"/>
          <w:color w:val="000000" w:themeColor="text1"/>
          <w:szCs w:val="21"/>
        </w:rPr>
        <w:t>必要に応じて依頼された出張への対応が可能であること。</w:t>
      </w:r>
    </w:p>
    <w:p w14:paraId="0AB28798"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p>
    <w:p w14:paraId="7E08901B" w14:textId="77777777" w:rsidR="0040629E" w:rsidRPr="00A373EC" w:rsidRDefault="0040629E" w:rsidP="0040629E">
      <w:pPr>
        <w:tabs>
          <w:tab w:val="left" w:pos="3210"/>
        </w:tabs>
        <w:rPr>
          <w:rFonts w:asciiTheme="minorEastAsia" w:hAnsiTheme="minorEastAsia"/>
          <w:color w:val="000000" w:themeColor="text1"/>
          <w:szCs w:val="21"/>
        </w:rPr>
      </w:pPr>
      <w:r w:rsidRPr="00A373EC">
        <w:rPr>
          <w:rFonts w:asciiTheme="minorEastAsia" w:hAnsiTheme="minorEastAsia" w:hint="eastAsia"/>
          <w:b/>
          <w:color w:val="000000" w:themeColor="text1"/>
          <w:szCs w:val="21"/>
        </w:rPr>
        <w:t>８</w:t>
      </w:r>
      <w:r w:rsidRPr="00A373EC">
        <w:rPr>
          <w:rFonts w:asciiTheme="minorEastAsia" w:hAnsiTheme="minorEastAsia"/>
          <w:b/>
          <w:color w:val="000000" w:themeColor="text1"/>
          <w:szCs w:val="21"/>
        </w:rPr>
        <w:t>.　応募</w:t>
      </w:r>
      <w:r w:rsidRPr="00A373EC">
        <w:rPr>
          <w:rFonts w:asciiTheme="minorEastAsia" w:hAnsiTheme="minorEastAsia" w:hint="eastAsia"/>
          <w:b/>
          <w:color w:val="000000" w:themeColor="text1"/>
          <w:szCs w:val="21"/>
        </w:rPr>
        <w:t>方法</w:t>
      </w:r>
      <w:r w:rsidRPr="00A373EC">
        <w:rPr>
          <w:rFonts w:asciiTheme="minorEastAsia" w:hAnsiTheme="minorEastAsia" w:hint="eastAsia"/>
          <w:color w:val="000000" w:themeColor="text1"/>
          <w:szCs w:val="21"/>
        </w:rPr>
        <w:t>：</w:t>
      </w:r>
    </w:p>
    <w:p w14:paraId="298D5D5C" w14:textId="76A2CCE3" w:rsidR="0040629E" w:rsidRPr="00A373EC" w:rsidRDefault="0040629E" w:rsidP="0040629E">
      <w:pPr>
        <w:tabs>
          <w:tab w:val="left" w:pos="3210"/>
        </w:tabs>
        <w:ind w:leftChars="100" w:left="210" w:firstLineChars="100" w:firstLine="210"/>
        <w:rPr>
          <w:rFonts w:asciiTheme="minorEastAsia" w:hAnsiTheme="minorEastAsia"/>
          <w:color w:val="000000" w:themeColor="text1"/>
          <w:szCs w:val="21"/>
        </w:rPr>
      </w:pPr>
      <w:r w:rsidRPr="00A373EC">
        <w:rPr>
          <w:rFonts w:asciiTheme="minorEastAsia" w:hAnsiTheme="minorEastAsia" w:hint="eastAsia"/>
          <w:color w:val="000000" w:themeColor="text1"/>
          <w:szCs w:val="21"/>
        </w:rPr>
        <w:t>別添の「応募用紙」に必要事項を記入のうえ、ジェトロ</w:t>
      </w:r>
      <w:r w:rsidR="007D0BB0">
        <w:rPr>
          <w:rFonts w:asciiTheme="minorEastAsia" w:hAnsiTheme="minorEastAsia" w:hint="eastAsia"/>
          <w:color w:val="000000" w:themeColor="text1"/>
          <w:szCs w:val="21"/>
        </w:rPr>
        <w:t>ソウル</w:t>
      </w:r>
      <w:r w:rsidR="008C21E5" w:rsidRPr="00A373EC">
        <w:rPr>
          <w:rFonts w:asciiTheme="minorEastAsia" w:hAnsiTheme="minorEastAsia" w:hint="eastAsia"/>
          <w:color w:val="000000" w:themeColor="text1"/>
          <w:szCs w:val="21"/>
        </w:rPr>
        <w:t>事務所</w:t>
      </w:r>
      <w:r w:rsidRPr="00A373EC">
        <w:rPr>
          <w:rFonts w:asciiTheme="minorEastAsia" w:hAnsiTheme="minorEastAsia" w:hint="eastAsia"/>
          <w:color w:val="000000" w:themeColor="text1"/>
          <w:szCs w:val="21"/>
        </w:rPr>
        <w:t>宛</w:t>
      </w:r>
      <w:r w:rsidRPr="00A373EC">
        <w:rPr>
          <w:rFonts w:asciiTheme="minorEastAsia" w:hAnsiTheme="minorEastAsia"/>
          <w:color w:val="000000" w:themeColor="text1"/>
          <w:szCs w:val="21"/>
        </w:rPr>
        <w:t>に電子メールで</w:t>
      </w:r>
      <w:r w:rsidRPr="00A373EC">
        <w:rPr>
          <w:rFonts w:asciiTheme="minorEastAsia" w:hAnsiTheme="minorEastAsia" w:hint="eastAsia"/>
          <w:color w:val="000000" w:themeColor="text1"/>
          <w:szCs w:val="21"/>
        </w:rPr>
        <w:t>提出してください。応募者の関連業界での実績・経験、会社概要等を示す資料があれば添付してください。</w:t>
      </w:r>
    </w:p>
    <w:p w14:paraId="2F436E83" w14:textId="77777777" w:rsidR="0040629E" w:rsidRPr="00A373EC" w:rsidRDefault="0040629E" w:rsidP="0040629E">
      <w:pPr>
        <w:tabs>
          <w:tab w:val="left" w:pos="3210"/>
        </w:tabs>
        <w:rPr>
          <w:rFonts w:asciiTheme="minorEastAsia" w:hAnsiTheme="minorEastAsia"/>
          <w:color w:val="000000" w:themeColor="text1"/>
          <w:szCs w:val="21"/>
        </w:rPr>
      </w:pPr>
    </w:p>
    <w:p w14:paraId="48F35422"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r w:rsidRPr="00A373EC">
        <w:rPr>
          <w:rFonts w:asciiTheme="minorEastAsia" w:hAnsiTheme="minorEastAsia" w:hint="eastAsia"/>
          <w:b/>
          <w:color w:val="000000" w:themeColor="text1"/>
          <w:szCs w:val="21"/>
        </w:rPr>
        <w:t>９</w:t>
      </w:r>
      <w:r w:rsidRPr="00A373EC">
        <w:rPr>
          <w:rFonts w:asciiTheme="minorEastAsia" w:hAnsiTheme="minorEastAsia"/>
          <w:b/>
          <w:color w:val="000000" w:themeColor="text1"/>
          <w:szCs w:val="21"/>
        </w:rPr>
        <w:t>.　選考方法</w:t>
      </w:r>
      <w:r w:rsidRPr="00A373EC">
        <w:rPr>
          <w:rFonts w:asciiTheme="minorEastAsia" w:hAnsiTheme="minorEastAsia"/>
          <w:color w:val="000000" w:themeColor="text1"/>
          <w:szCs w:val="21"/>
        </w:rPr>
        <w:t>：</w:t>
      </w:r>
    </w:p>
    <w:p w14:paraId="39EF6D33" w14:textId="77777777" w:rsidR="0040629E" w:rsidRPr="00A373EC" w:rsidRDefault="0040629E" w:rsidP="0040629E">
      <w:pPr>
        <w:ind w:firstLineChars="100" w:firstLine="210"/>
        <w:rPr>
          <w:rFonts w:asciiTheme="minorEastAsia" w:hAnsiTheme="minorEastAsia"/>
          <w:color w:val="000000" w:themeColor="text1"/>
          <w:szCs w:val="21"/>
        </w:rPr>
      </w:pPr>
      <w:r w:rsidRPr="00A373EC">
        <w:rPr>
          <w:rFonts w:asciiTheme="minorEastAsia" w:hAnsiTheme="minorEastAsia" w:hint="eastAsia"/>
          <w:color w:val="000000" w:themeColor="text1"/>
          <w:szCs w:val="21"/>
        </w:rPr>
        <w:t>第一次選考：書類審査</w:t>
      </w:r>
    </w:p>
    <w:p w14:paraId="313D16FE" w14:textId="77777777" w:rsidR="0040629E" w:rsidRPr="00A373EC" w:rsidRDefault="0040629E" w:rsidP="0040629E">
      <w:pPr>
        <w:ind w:firstLineChars="100" w:firstLine="210"/>
        <w:rPr>
          <w:rFonts w:asciiTheme="minorEastAsia" w:hAnsiTheme="minorEastAsia"/>
          <w:color w:val="000000" w:themeColor="text1"/>
          <w:szCs w:val="21"/>
        </w:rPr>
      </w:pPr>
      <w:r w:rsidRPr="00A373EC">
        <w:rPr>
          <w:rFonts w:asciiTheme="minorEastAsia" w:hAnsiTheme="minorEastAsia" w:hint="eastAsia"/>
          <w:color w:val="000000" w:themeColor="text1"/>
          <w:szCs w:val="21"/>
        </w:rPr>
        <w:t>第二次選考：面談（書類審査の上、別途日時・場所を連絡します）</w:t>
      </w:r>
    </w:p>
    <w:p w14:paraId="0FA7E378" w14:textId="77777777" w:rsidR="0040629E" w:rsidRPr="00A373EC" w:rsidRDefault="0040629E" w:rsidP="0040629E">
      <w:pPr>
        <w:ind w:firstLineChars="100" w:firstLine="210"/>
        <w:rPr>
          <w:rFonts w:asciiTheme="minorEastAsia" w:hAnsiTheme="minorEastAsia"/>
          <w:color w:val="000000" w:themeColor="text1"/>
          <w:szCs w:val="21"/>
        </w:rPr>
      </w:pPr>
    </w:p>
    <w:p w14:paraId="36CE3A3A" w14:textId="73CC37A2" w:rsidR="0040629E" w:rsidRPr="00A373EC" w:rsidRDefault="00614A14" w:rsidP="0040629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選考に当たっては以下の要素を総合的に勘案し、採択者</w:t>
      </w:r>
      <w:r w:rsidR="0040629E" w:rsidRPr="00A373EC">
        <w:rPr>
          <w:rFonts w:asciiTheme="minorEastAsia" w:hAnsiTheme="minorEastAsia" w:hint="eastAsia"/>
          <w:color w:val="000000" w:themeColor="text1"/>
          <w:szCs w:val="21"/>
        </w:rPr>
        <w:t>を決定します。</w:t>
      </w:r>
    </w:p>
    <w:p w14:paraId="209C8F6D" w14:textId="77777777"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(1) 本事業の目的・趣旨への理解及び事業推進に対する積極性</w:t>
      </w:r>
    </w:p>
    <w:p w14:paraId="3136FF99" w14:textId="77777777"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(2) 本事業で求められる専門知識・人脈の有無</w:t>
      </w:r>
    </w:p>
    <w:p w14:paraId="25F8507F" w14:textId="77777777"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(3) 過去の同様の業務の実績・経験（国内外は問わない）</w:t>
      </w:r>
    </w:p>
    <w:p w14:paraId="4234EFA7" w14:textId="77777777"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(4) カバーエリアにおける販路開拓のためのマーケティング経験</w:t>
      </w:r>
    </w:p>
    <w:p w14:paraId="03DAB981" w14:textId="77777777"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(5) 相談対応業務、ビジネスマッチング支援対応への機動力</w:t>
      </w:r>
    </w:p>
    <w:p w14:paraId="790B498D" w14:textId="78B9AF99" w:rsidR="0040629E" w:rsidRPr="00A373EC" w:rsidRDefault="0040629E" w:rsidP="0040629E">
      <w:pPr>
        <w:autoSpaceDE w:val="0"/>
        <w:autoSpaceDN w:val="0"/>
        <w:adjustRightInd w:val="0"/>
        <w:spacing w:line="240" w:lineRule="atLeast"/>
        <w:ind w:leftChars="107" w:left="504" w:hangingChars="133" w:hanging="279"/>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(6) 本事業の趣旨に沿った形で、日本語及び</w:t>
      </w:r>
      <w:r w:rsidR="007D0BB0">
        <w:rPr>
          <w:rFonts w:asciiTheme="minorEastAsia" w:hAnsiTheme="minorEastAsia" w:hint="eastAsia"/>
          <w:color w:val="000000" w:themeColor="text1"/>
          <w:szCs w:val="21"/>
        </w:rPr>
        <w:t>韓国</w:t>
      </w:r>
      <w:r w:rsidRPr="00A373EC">
        <w:rPr>
          <w:rFonts w:asciiTheme="minorEastAsia" w:hAnsiTheme="minorEastAsia" w:hint="eastAsia"/>
          <w:color w:val="000000" w:themeColor="text1"/>
          <w:szCs w:val="21"/>
        </w:rPr>
        <w:t>語による業務が可能であること</w:t>
      </w:r>
    </w:p>
    <w:p w14:paraId="41118F33" w14:textId="77777777" w:rsidR="0040629E" w:rsidRPr="00A373EC" w:rsidRDefault="0040629E" w:rsidP="0040629E">
      <w:pPr>
        <w:autoSpaceDE w:val="0"/>
        <w:autoSpaceDN w:val="0"/>
        <w:adjustRightInd w:val="0"/>
        <w:spacing w:line="240" w:lineRule="atLeast"/>
        <w:ind w:firstLineChars="100" w:firstLine="210"/>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※選考結果については</w:t>
      </w:r>
      <w:r w:rsidRPr="00A373EC">
        <w:rPr>
          <w:rFonts w:asciiTheme="minorEastAsia" w:hAnsiTheme="minorEastAsia"/>
          <w:color w:val="000000" w:themeColor="text1"/>
          <w:szCs w:val="21"/>
        </w:rPr>
        <w:t>採否</w:t>
      </w:r>
      <w:r w:rsidRPr="00A373EC">
        <w:rPr>
          <w:rFonts w:asciiTheme="minorEastAsia" w:hAnsiTheme="minorEastAsia" w:hint="eastAsia"/>
          <w:color w:val="000000" w:themeColor="text1"/>
          <w:szCs w:val="21"/>
        </w:rPr>
        <w:t>のみを応募者に通知します。採否</w:t>
      </w:r>
      <w:r w:rsidRPr="00A373EC">
        <w:rPr>
          <w:rFonts w:asciiTheme="minorEastAsia" w:hAnsiTheme="minorEastAsia"/>
          <w:color w:val="000000" w:themeColor="text1"/>
          <w:szCs w:val="21"/>
        </w:rPr>
        <w:t>理由はお答えできません。</w:t>
      </w:r>
    </w:p>
    <w:p w14:paraId="59AF5D6F" w14:textId="77777777" w:rsidR="0040629E" w:rsidRPr="00A373EC" w:rsidRDefault="0040629E" w:rsidP="0040629E">
      <w:pPr>
        <w:autoSpaceDE w:val="0"/>
        <w:autoSpaceDN w:val="0"/>
        <w:adjustRightInd w:val="0"/>
        <w:spacing w:line="240" w:lineRule="atLeast"/>
        <w:ind w:firstLineChars="200" w:firstLine="420"/>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また、</w:t>
      </w:r>
      <w:r w:rsidRPr="00A373EC">
        <w:rPr>
          <w:rFonts w:asciiTheme="minorEastAsia" w:hAnsiTheme="minorEastAsia"/>
          <w:color w:val="000000" w:themeColor="text1"/>
          <w:szCs w:val="21"/>
        </w:rPr>
        <w:t>提出書類は返却できません。</w:t>
      </w:r>
    </w:p>
    <w:p w14:paraId="37A05739"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p>
    <w:p w14:paraId="1D3EEEC4"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r w:rsidRPr="00A373EC">
        <w:rPr>
          <w:rFonts w:asciiTheme="minorEastAsia" w:hAnsiTheme="minorEastAsia" w:hint="eastAsia"/>
          <w:b/>
          <w:color w:val="000000" w:themeColor="text1"/>
          <w:szCs w:val="21"/>
        </w:rPr>
        <w:t>１０</w:t>
      </w:r>
      <w:r w:rsidRPr="00A373EC">
        <w:rPr>
          <w:rFonts w:asciiTheme="minorEastAsia" w:hAnsiTheme="minorEastAsia"/>
          <w:b/>
          <w:color w:val="000000" w:themeColor="text1"/>
          <w:szCs w:val="21"/>
        </w:rPr>
        <w:t>.　応募期間</w:t>
      </w:r>
      <w:r w:rsidRPr="00A373EC">
        <w:rPr>
          <w:rFonts w:asciiTheme="minorEastAsia" w:hAnsiTheme="minorEastAsia"/>
          <w:color w:val="000000" w:themeColor="text1"/>
          <w:szCs w:val="21"/>
        </w:rPr>
        <w:t>：</w:t>
      </w:r>
    </w:p>
    <w:p w14:paraId="125A8C81" w14:textId="3E406CE1" w:rsidR="0040629E" w:rsidRPr="00D4157A" w:rsidRDefault="0040629E" w:rsidP="001B5864">
      <w:pPr>
        <w:ind w:firstLineChars="100" w:firstLine="210"/>
        <w:rPr>
          <w:rFonts w:asciiTheme="minorEastAsia" w:hAnsiTheme="minorEastAsia"/>
          <w:color w:val="000000" w:themeColor="text1"/>
          <w:szCs w:val="21"/>
          <w:highlight w:val="yellow"/>
        </w:rPr>
      </w:pPr>
      <w:r w:rsidRPr="008C7E1A">
        <w:rPr>
          <w:rFonts w:asciiTheme="minorEastAsia" w:hAnsiTheme="minorEastAsia"/>
          <w:color w:val="000000" w:themeColor="text1"/>
          <w:szCs w:val="21"/>
        </w:rPr>
        <w:t>201</w:t>
      </w:r>
      <w:r w:rsidR="00A13A26">
        <w:rPr>
          <w:rFonts w:asciiTheme="minorEastAsia" w:hAnsiTheme="minorEastAsia" w:hint="eastAsia"/>
          <w:color w:val="000000" w:themeColor="text1"/>
          <w:szCs w:val="21"/>
        </w:rPr>
        <w:t>9</w:t>
      </w:r>
      <w:r w:rsidRPr="008C7E1A">
        <w:rPr>
          <w:rFonts w:asciiTheme="minorEastAsia" w:hAnsiTheme="minorEastAsia"/>
          <w:color w:val="000000" w:themeColor="text1"/>
          <w:szCs w:val="21"/>
        </w:rPr>
        <w:t>年</w:t>
      </w:r>
      <w:r w:rsidR="00E32691">
        <w:rPr>
          <w:rFonts w:asciiTheme="minorEastAsia" w:hAnsiTheme="minorEastAsia" w:hint="eastAsia"/>
          <w:color w:val="000000" w:themeColor="text1"/>
          <w:szCs w:val="21"/>
        </w:rPr>
        <w:t>2</w:t>
      </w:r>
      <w:r w:rsidRPr="008C7E1A">
        <w:rPr>
          <w:rFonts w:asciiTheme="minorEastAsia" w:hAnsiTheme="minorEastAsia"/>
          <w:color w:val="000000" w:themeColor="text1"/>
          <w:szCs w:val="21"/>
        </w:rPr>
        <w:t>月</w:t>
      </w:r>
      <w:r w:rsidR="00E32691">
        <w:rPr>
          <w:rFonts w:asciiTheme="minorEastAsia" w:hAnsiTheme="minorEastAsia" w:hint="eastAsia"/>
          <w:color w:val="000000" w:themeColor="text1"/>
          <w:szCs w:val="21"/>
        </w:rPr>
        <w:t>14</w:t>
      </w:r>
      <w:r w:rsidRPr="008C7E1A">
        <w:rPr>
          <w:rFonts w:asciiTheme="minorEastAsia" w:hAnsiTheme="minorEastAsia"/>
          <w:color w:val="000000" w:themeColor="text1"/>
          <w:szCs w:val="21"/>
        </w:rPr>
        <w:t>日</w:t>
      </w:r>
      <w:r w:rsidR="001B5864" w:rsidRPr="008C7E1A">
        <w:rPr>
          <w:rFonts w:asciiTheme="minorEastAsia" w:hAnsiTheme="minorEastAsia" w:hint="eastAsia"/>
          <w:color w:val="000000" w:themeColor="text1"/>
          <w:szCs w:val="21"/>
        </w:rPr>
        <w:t>（</w:t>
      </w:r>
      <w:r w:rsidR="00E32691">
        <w:rPr>
          <w:rFonts w:asciiTheme="minorEastAsia" w:hAnsiTheme="minorEastAsia" w:hint="eastAsia"/>
          <w:color w:val="000000" w:themeColor="text1"/>
          <w:szCs w:val="21"/>
        </w:rPr>
        <w:t>木</w:t>
      </w:r>
      <w:r w:rsidRPr="008C7E1A">
        <w:rPr>
          <w:rFonts w:asciiTheme="minorEastAsia" w:hAnsiTheme="minorEastAsia" w:hint="eastAsia"/>
          <w:color w:val="000000" w:themeColor="text1"/>
          <w:szCs w:val="21"/>
        </w:rPr>
        <w:t>）</w:t>
      </w:r>
      <w:r w:rsidRPr="008C7E1A">
        <w:rPr>
          <w:rFonts w:asciiTheme="minorEastAsia" w:hAnsiTheme="minorEastAsia"/>
          <w:color w:val="000000" w:themeColor="text1"/>
          <w:szCs w:val="21"/>
        </w:rPr>
        <w:t>～</w:t>
      </w:r>
      <w:r w:rsidR="00E32691">
        <w:rPr>
          <w:rFonts w:asciiTheme="minorEastAsia" w:hAnsiTheme="minorEastAsia" w:hint="eastAsia"/>
          <w:color w:val="000000" w:themeColor="text1"/>
          <w:szCs w:val="21"/>
        </w:rPr>
        <w:t>2</w:t>
      </w:r>
      <w:r w:rsidRPr="008C7E1A">
        <w:rPr>
          <w:rFonts w:asciiTheme="minorEastAsia" w:hAnsiTheme="minorEastAsia"/>
          <w:color w:val="000000" w:themeColor="text1"/>
          <w:szCs w:val="21"/>
        </w:rPr>
        <w:t>月</w:t>
      </w:r>
      <w:r w:rsidR="00E32691">
        <w:rPr>
          <w:rFonts w:asciiTheme="minorEastAsia" w:hAnsiTheme="minorEastAsia" w:hint="eastAsia"/>
          <w:color w:val="000000" w:themeColor="text1"/>
          <w:szCs w:val="21"/>
        </w:rPr>
        <w:t>28</w:t>
      </w:r>
      <w:r w:rsidRPr="008C7E1A">
        <w:rPr>
          <w:rFonts w:asciiTheme="minorEastAsia" w:hAnsiTheme="minorEastAsia"/>
          <w:color w:val="000000" w:themeColor="text1"/>
          <w:szCs w:val="21"/>
        </w:rPr>
        <w:t>日</w:t>
      </w:r>
      <w:r w:rsidR="001B5864" w:rsidRPr="008C7E1A">
        <w:rPr>
          <w:rFonts w:asciiTheme="minorEastAsia" w:hAnsiTheme="minorEastAsia" w:hint="eastAsia"/>
          <w:color w:val="000000" w:themeColor="text1"/>
          <w:szCs w:val="21"/>
        </w:rPr>
        <w:t>（</w:t>
      </w:r>
      <w:r w:rsidR="00E32691">
        <w:rPr>
          <w:rFonts w:asciiTheme="minorEastAsia" w:hAnsiTheme="minorEastAsia" w:hint="eastAsia"/>
          <w:color w:val="000000" w:themeColor="text1"/>
          <w:szCs w:val="21"/>
        </w:rPr>
        <w:t>木</w:t>
      </w:r>
      <w:r w:rsidR="00855ED3" w:rsidRPr="008C7E1A">
        <w:rPr>
          <w:rFonts w:asciiTheme="minorEastAsia" w:hAnsiTheme="minorEastAsia" w:hint="eastAsia"/>
          <w:color w:val="000000" w:themeColor="text1"/>
          <w:szCs w:val="21"/>
        </w:rPr>
        <w:t>）</w:t>
      </w:r>
      <w:r w:rsidR="00D4157A">
        <w:rPr>
          <w:rFonts w:asciiTheme="minorEastAsia" w:hAnsiTheme="minorEastAsia" w:hint="eastAsia"/>
          <w:color w:val="000000" w:themeColor="text1"/>
          <w:szCs w:val="21"/>
        </w:rPr>
        <w:t>、</w:t>
      </w:r>
      <w:r w:rsidR="00E32691">
        <w:rPr>
          <w:rFonts w:asciiTheme="minorEastAsia" w:hAnsiTheme="minorEastAsia" w:hint="eastAsia"/>
          <w:color w:val="000000" w:themeColor="text1"/>
          <w:szCs w:val="21"/>
        </w:rPr>
        <w:t>17：00</w:t>
      </w:r>
      <w:r w:rsidR="00D4157A">
        <w:rPr>
          <w:rFonts w:asciiTheme="minorEastAsia" w:hAnsiTheme="minorEastAsia" w:hint="eastAsia"/>
          <w:color w:val="000000" w:themeColor="text1"/>
          <w:szCs w:val="21"/>
        </w:rPr>
        <w:t>必着</w:t>
      </w:r>
      <w:bookmarkStart w:id="0" w:name="_GoBack"/>
      <w:bookmarkEnd w:id="0"/>
    </w:p>
    <w:p w14:paraId="6DAB6BEA" w14:textId="5DD1F710" w:rsidR="0040629E" w:rsidRPr="00A373EC" w:rsidRDefault="0040629E" w:rsidP="00614207">
      <w:pPr>
        <w:rPr>
          <w:rFonts w:asciiTheme="minorEastAsia" w:hAnsiTheme="minorEastAsia"/>
          <w:color w:val="000000" w:themeColor="text1"/>
          <w:szCs w:val="21"/>
        </w:rPr>
      </w:pPr>
    </w:p>
    <w:p w14:paraId="6457D156"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r w:rsidRPr="00A373EC">
        <w:rPr>
          <w:rFonts w:asciiTheme="minorEastAsia" w:hAnsiTheme="minorEastAsia" w:hint="eastAsia"/>
          <w:b/>
          <w:color w:val="000000" w:themeColor="text1"/>
          <w:szCs w:val="21"/>
        </w:rPr>
        <w:t>１１</w:t>
      </w:r>
      <w:r w:rsidRPr="00A373EC">
        <w:rPr>
          <w:rFonts w:asciiTheme="minorEastAsia" w:hAnsiTheme="minorEastAsia"/>
          <w:b/>
          <w:color w:val="000000" w:themeColor="text1"/>
          <w:szCs w:val="21"/>
        </w:rPr>
        <w:t>.</w:t>
      </w:r>
      <w:r w:rsidRPr="00A373EC">
        <w:rPr>
          <w:rFonts w:asciiTheme="minorEastAsia" w:hAnsiTheme="minorEastAsia" w:hint="eastAsia"/>
          <w:b/>
          <w:color w:val="000000" w:themeColor="text1"/>
          <w:szCs w:val="21"/>
        </w:rPr>
        <w:t xml:space="preserve"> 契約形態・</w:t>
      </w:r>
      <w:r w:rsidRPr="00A373EC">
        <w:rPr>
          <w:rFonts w:asciiTheme="minorEastAsia" w:hAnsiTheme="minorEastAsia"/>
          <w:b/>
          <w:color w:val="000000" w:themeColor="text1"/>
          <w:szCs w:val="21"/>
        </w:rPr>
        <w:t>業務委託期間</w:t>
      </w:r>
      <w:r w:rsidRPr="00A373EC">
        <w:rPr>
          <w:rFonts w:asciiTheme="minorEastAsia" w:hAnsiTheme="minorEastAsia"/>
          <w:color w:val="000000" w:themeColor="text1"/>
          <w:szCs w:val="21"/>
        </w:rPr>
        <w:t>：</w:t>
      </w:r>
    </w:p>
    <w:p w14:paraId="58327A30" w14:textId="0D065E7C" w:rsidR="0040629E" w:rsidRPr="00A373EC" w:rsidRDefault="0040629E" w:rsidP="00614A14">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(1) 契約形態：</w:t>
      </w:r>
      <w:r w:rsidR="00614A14">
        <w:rPr>
          <w:rFonts w:asciiTheme="minorEastAsia" w:hAnsiTheme="minorEastAsia" w:hint="eastAsia"/>
          <w:color w:val="000000" w:themeColor="text1"/>
          <w:szCs w:val="21"/>
        </w:rPr>
        <w:t>ジェトロと採択者（個人又は法人）との間で業務委託契約書</w:t>
      </w:r>
      <w:r w:rsidRPr="00A373EC">
        <w:rPr>
          <w:rFonts w:asciiTheme="minorEastAsia" w:hAnsiTheme="minorEastAsia" w:hint="eastAsia"/>
          <w:color w:val="000000" w:themeColor="text1"/>
          <w:szCs w:val="21"/>
        </w:rPr>
        <w:t>を締結</w:t>
      </w:r>
    </w:p>
    <w:p w14:paraId="23867302" w14:textId="2DF57DBA" w:rsidR="0040629E" w:rsidRPr="00A373EC" w:rsidRDefault="0040629E" w:rsidP="0040629E">
      <w:pPr>
        <w:autoSpaceDE w:val="0"/>
        <w:autoSpaceDN w:val="0"/>
        <w:adjustRightInd w:val="0"/>
        <w:spacing w:line="240" w:lineRule="atLeast"/>
        <w:ind w:leftChars="106" w:left="223"/>
        <w:jc w:val="left"/>
        <w:rPr>
          <w:rFonts w:asciiTheme="minorEastAsia" w:hAnsiTheme="minorEastAsia"/>
          <w:color w:val="000000" w:themeColor="text1"/>
          <w:szCs w:val="21"/>
        </w:rPr>
      </w:pPr>
      <w:r w:rsidRPr="00A373EC">
        <w:rPr>
          <w:rFonts w:asciiTheme="minorEastAsia" w:hAnsiTheme="minorEastAsia" w:hint="eastAsia"/>
          <w:color w:val="000000" w:themeColor="text1"/>
          <w:szCs w:val="21"/>
        </w:rPr>
        <w:t>(2) 業務委託期間：</w:t>
      </w:r>
      <w:r w:rsidRPr="00A373EC">
        <w:rPr>
          <w:rFonts w:asciiTheme="minorEastAsia" w:hAnsiTheme="minorEastAsia"/>
          <w:color w:val="000000" w:themeColor="text1"/>
          <w:szCs w:val="21"/>
        </w:rPr>
        <w:t>契約締結日～</w:t>
      </w:r>
      <w:r w:rsidR="00A13A26">
        <w:rPr>
          <w:rFonts w:asciiTheme="minorEastAsia" w:hAnsiTheme="minorEastAsia"/>
          <w:color w:val="000000" w:themeColor="text1"/>
          <w:szCs w:val="21"/>
        </w:rPr>
        <w:t>20</w:t>
      </w:r>
      <w:r w:rsidR="00A13A26">
        <w:rPr>
          <w:rFonts w:asciiTheme="minorEastAsia" w:hAnsiTheme="minorEastAsia" w:hint="eastAsia"/>
          <w:color w:val="000000" w:themeColor="text1"/>
          <w:szCs w:val="21"/>
        </w:rPr>
        <w:t>20</w:t>
      </w:r>
      <w:r w:rsidRPr="00A373EC">
        <w:rPr>
          <w:rFonts w:asciiTheme="minorEastAsia" w:hAnsiTheme="minorEastAsia"/>
          <w:color w:val="000000" w:themeColor="text1"/>
          <w:szCs w:val="21"/>
        </w:rPr>
        <w:t>年3月</w:t>
      </w:r>
      <w:r w:rsidR="00A13A26">
        <w:rPr>
          <w:rFonts w:asciiTheme="minorEastAsia" w:hAnsiTheme="minorEastAsia" w:hint="eastAsia"/>
          <w:color w:val="000000" w:themeColor="text1"/>
          <w:szCs w:val="21"/>
        </w:rPr>
        <w:t>31</w:t>
      </w:r>
      <w:r w:rsidRPr="00A373EC">
        <w:rPr>
          <w:rFonts w:asciiTheme="minorEastAsia" w:hAnsiTheme="minorEastAsia"/>
          <w:color w:val="000000" w:themeColor="text1"/>
          <w:szCs w:val="21"/>
        </w:rPr>
        <w:t>日</w:t>
      </w:r>
      <w:r w:rsidR="00A13A26">
        <w:rPr>
          <w:rFonts w:asciiTheme="minorEastAsia" w:hAnsiTheme="minorEastAsia" w:hint="eastAsia"/>
          <w:color w:val="000000" w:themeColor="text1"/>
          <w:szCs w:val="21"/>
        </w:rPr>
        <w:t>（火</w:t>
      </w:r>
      <w:r w:rsidRPr="00A373EC">
        <w:rPr>
          <w:rFonts w:asciiTheme="minorEastAsia" w:hAnsiTheme="minorEastAsia" w:hint="eastAsia"/>
          <w:color w:val="000000" w:themeColor="text1"/>
          <w:szCs w:val="21"/>
        </w:rPr>
        <w:t>）</w:t>
      </w:r>
    </w:p>
    <w:p w14:paraId="77F6D8F5" w14:textId="77777777" w:rsidR="0040629E" w:rsidRPr="00A373EC" w:rsidRDefault="0040629E" w:rsidP="0040629E">
      <w:pPr>
        <w:ind w:left="418" w:hangingChars="199" w:hanging="418"/>
        <w:rPr>
          <w:rFonts w:asciiTheme="minorEastAsia" w:hAnsiTheme="minorEastAsia"/>
          <w:color w:val="000000" w:themeColor="text1"/>
          <w:szCs w:val="21"/>
        </w:rPr>
      </w:pPr>
    </w:p>
    <w:p w14:paraId="53EE28E9" w14:textId="77777777" w:rsidR="0040629E" w:rsidRPr="00A373EC" w:rsidRDefault="0040629E" w:rsidP="0040629E">
      <w:pPr>
        <w:autoSpaceDE w:val="0"/>
        <w:autoSpaceDN w:val="0"/>
        <w:adjustRightInd w:val="0"/>
        <w:spacing w:line="240" w:lineRule="atLeast"/>
        <w:jc w:val="left"/>
        <w:rPr>
          <w:rFonts w:asciiTheme="minorEastAsia" w:hAnsiTheme="minorEastAsia"/>
          <w:color w:val="000000" w:themeColor="text1"/>
          <w:szCs w:val="21"/>
        </w:rPr>
      </w:pPr>
      <w:r w:rsidRPr="00A373EC">
        <w:rPr>
          <w:rFonts w:asciiTheme="minorEastAsia" w:hAnsiTheme="minorEastAsia" w:hint="eastAsia"/>
          <w:b/>
          <w:color w:val="000000" w:themeColor="text1"/>
          <w:szCs w:val="21"/>
        </w:rPr>
        <w:t>１２</w:t>
      </w:r>
      <w:r w:rsidRPr="00A373EC">
        <w:rPr>
          <w:rFonts w:asciiTheme="minorEastAsia" w:hAnsiTheme="minorEastAsia"/>
          <w:b/>
          <w:color w:val="000000" w:themeColor="text1"/>
          <w:szCs w:val="21"/>
        </w:rPr>
        <w:t>.　個人情報の取り扱い</w:t>
      </w:r>
      <w:r w:rsidRPr="00A373EC">
        <w:rPr>
          <w:rFonts w:asciiTheme="minorEastAsia" w:hAnsiTheme="minorEastAsia"/>
          <w:color w:val="000000" w:themeColor="text1"/>
          <w:szCs w:val="21"/>
        </w:rPr>
        <w:t>：</w:t>
      </w:r>
    </w:p>
    <w:p w14:paraId="72A460DC" w14:textId="77777777" w:rsidR="0040629E" w:rsidRPr="00A373EC" w:rsidRDefault="0040629E" w:rsidP="0040629E">
      <w:pPr>
        <w:tabs>
          <w:tab w:val="left" w:pos="3210"/>
        </w:tabs>
        <w:ind w:leftChars="100" w:left="210"/>
        <w:rPr>
          <w:rFonts w:asciiTheme="minorEastAsia" w:hAnsiTheme="minorEastAsia"/>
          <w:color w:val="000000" w:themeColor="text1"/>
          <w:szCs w:val="21"/>
        </w:rPr>
      </w:pPr>
      <w:r w:rsidRPr="00A373EC">
        <w:rPr>
          <w:rFonts w:asciiTheme="minorEastAsia" w:hAnsiTheme="minorEastAsia"/>
          <w:color w:val="000000" w:themeColor="text1"/>
          <w:szCs w:val="21"/>
        </w:rPr>
        <w:t>この公募に</w:t>
      </w:r>
      <w:r w:rsidRPr="00A373EC">
        <w:rPr>
          <w:rFonts w:asciiTheme="minorEastAsia" w:hAnsiTheme="minorEastAsia" w:hint="eastAsia"/>
          <w:color w:val="000000" w:themeColor="text1"/>
          <w:szCs w:val="21"/>
        </w:rPr>
        <w:t>関して書類にご記入いただいた</w:t>
      </w:r>
      <w:r w:rsidRPr="00A373EC">
        <w:rPr>
          <w:rFonts w:asciiTheme="minorEastAsia" w:hAnsiTheme="minorEastAsia"/>
          <w:color w:val="000000" w:themeColor="text1"/>
          <w:szCs w:val="21"/>
        </w:rPr>
        <w:t>個人情報は、業務委託先選定のため</w:t>
      </w:r>
      <w:r w:rsidRPr="00A373EC">
        <w:rPr>
          <w:rFonts w:asciiTheme="minorEastAsia" w:hAnsiTheme="minorEastAsia" w:hint="eastAsia"/>
          <w:color w:val="000000" w:themeColor="text1"/>
          <w:szCs w:val="21"/>
        </w:rPr>
        <w:t>に利用します</w:t>
      </w:r>
      <w:r w:rsidRPr="00A373EC">
        <w:rPr>
          <w:rFonts w:asciiTheme="minorEastAsia" w:hAnsiTheme="minorEastAsia"/>
          <w:color w:val="000000" w:themeColor="text1"/>
          <w:szCs w:val="21"/>
        </w:rPr>
        <w:t>。</w:t>
      </w:r>
    </w:p>
    <w:p w14:paraId="2724DF8B" w14:textId="77777777" w:rsidR="0040629E" w:rsidRPr="00A373EC" w:rsidRDefault="0040629E" w:rsidP="00614207">
      <w:pPr>
        <w:tabs>
          <w:tab w:val="left" w:pos="3210"/>
        </w:tabs>
        <w:rPr>
          <w:rFonts w:asciiTheme="minorEastAsia" w:hAnsiTheme="minorEastAsia"/>
          <w:color w:val="000000" w:themeColor="text1"/>
          <w:szCs w:val="21"/>
        </w:rPr>
      </w:pPr>
    </w:p>
    <w:p w14:paraId="4CA0A8A5" w14:textId="77777777" w:rsidR="0040629E" w:rsidRPr="00A373EC" w:rsidRDefault="0040629E" w:rsidP="0040629E">
      <w:pPr>
        <w:pStyle w:val="Default"/>
        <w:rPr>
          <w:rFonts w:asciiTheme="minorEastAsia" w:eastAsiaTheme="minorEastAsia" w:hAnsiTheme="minorEastAsia" w:cs="Times New Roman"/>
          <w:b/>
          <w:color w:val="000000" w:themeColor="text1"/>
          <w:kern w:val="2"/>
          <w:sz w:val="21"/>
          <w:szCs w:val="21"/>
        </w:rPr>
      </w:pPr>
      <w:r w:rsidRPr="00A373EC">
        <w:rPr>
          <w:rFonts w:asciiTheme="minorEastAsia" w:eastAsiaTheme="minorEastAsia" w:hAnsiTheme="minorEastAsia" w:cs="Times New Roman" w:hint="eastAsia"/>
          <w:b/>
          <w:color w:val="000000" w:themeColor="text1"/>
          <w:kern w:val="2"/>
          <w:sz w:val="21"/>
          <w:szCs w:val="21"/>
        </w:rPr>
        <w:t xml:space="preserve">１３. 留意事項 </w:t>
      </w:r>
    </w:p>
    <w:p w14:paraId="4A7290EA" w14:textId="77777777" w:rsidR="0040629E" w:rsidRPr="00F350A2" w:rsidRDefault="0040629E" w:rsidP="0040629E">
      <w:pPr>
        <w:pStyle w:val="Default"/>
        <w:ind w:leftChars="50" w:left="210" w:rightChars="-68" w:right="-143" w:hangingChars="50" w:hanging="105"/>
        <w:rPr>
          <w:rFonts w:asciiTheme="minorEastAsia" w:eastAsiaTheme="minorEastAsia" w:hAnsiTheme="minorEastAsia"/>
          <w:color w:val="auto"/>
          <w:sz w:val="21"/>
          <w:szCs w:val="21"/>
        </w:rPr>
      </w:pPr>
      <w:r w:rsidRPr="00F350A2">
        <w:rPr>
          <w:rFonts w:asciiTheme="minorEastAsia" w:eastAsiaTheme="minorEastAsia" w:hAnsiTheme="minorEastAsia" w:hint="eastAsia"/>
          <w:color w:val="auto"/>
          <w:sz w:val="21"/>
          <w:szCs w:val="21"/>
        </w:rPr>
        <w:t>(1) 受託者は、ジェトロの情報セキュリティ規程を遵守して業務を遂行していただきます。</w:t>
      </w:r>
      <w:r w:rsidRPr="00F350A2">
        <w:rPr>
          <w:rFonts w:asciiTheme="minorEastAsia" w:eastAsiaTheme="minorEastAsia" w:hAnsiTheme="minorEastAsia"/>
          <w:color w:val="auto"/>
          <w:sz w:val="21"/>
          <w:szCs w:val="21"/>
        </w:rPr>
        <w:t xml:space="preserve"> </w:t>
      </w:r>
    </w:p>
    <w:p w14:paraId="282E4C15" w14:textId="77777777" w:rsidR="0040629E" w:rsidRPr="00F350A2" w:rsidRDefault="0040629E" w:rsidP="0040629E">
      <w:pPr>
        <w:pStyle w:val="Default"/>
        <w:ind w:leftChars="50" w:left="210" w:hangingChars="50" w:hanging="105"/>
        <w:rPr>
          <w:rFonts w:asciiTheme="minorEastAsia" w:eastAsiaTheme="minorEastAsia" w:hAnsiTheme="minorEastAsia"/>
          <w:color w:val="auto"/>
          <w:sz w:val="21"/>
          <w:szCs w:val="21"/>
        </w:rPr>
      </w:pPr>
      <w:r w:rsidRPr="00F350A2">
        <w:rPr>
          <w:rFonts w:asciiTheme="minorEastAsia" w:eastAsiaTheme="minorEastAsia" w:hAnsiTheme="minorEastAsia" w:hint="eastAsia"/>
          <w:color w:val="auto"/>
          <w:sz w:val="21"/>
          <w:szCs w:val="21"/>
        </w:rPr>
        <w:t xml:space="preserve">(2) 受託者は、事業の全てもしくは一部を第三者へ再委託することは禁じられています。ただし、事前に書面によりジェトロの承認を得た場合に限り、一部の再委託が可能です。  </w:t>
      </w:r>
    </w:p>
    <w:p w14:paraId="13298AC3" w14:textId="77777777" w:rsidR="0040629E" w:rsidRPr="00F350A2" w:rsidRDefault="0040629E" w:rsidP="0040629E">
      <w:pPr>
        <w:tabs>
          <w:tab w:val="left" w:pos="3210"/>
        </w:tabs>
        <w:ind w:leftChars="50" w:left="283" w:hangingChars="85" w:hanging="178"/>
        <w:rPr>
          <w:rFonts w:asciiTheme="minorEastAsia" w:hAnsiTheme="minorEastAsia"/>
          <w:szCs w:val="21"/>
        </w:rPr>
      </w:pPr>
      <w:r w:rsidRPr="00F350A2">
        <w:rPr>
          <w:rFonts w:asciiTheme="minorEastAsia" w:hAnsiTheme="minorEastAsia" w:hint="eastAsia"/>
          <w:szCs w:val="21"/>
        </w:rPr>
        <w:t>(3) 受託者は、ジェトロの定める業務報告書などをジェトロの求めに応じて提出していただきます。なお、当該業務報告書及び作成資料の知的所有権ならびに事業成果はジェトロに帰属します。</w:t>
      </w:r>
    </w:p>
    <w:p w14:paraId="3BBD191B" w14:textId="77777777" w:rsidR="0040629E" w:rsidRPr="00F350A2" w:rsidRDefault="0040629E" w:rsidP="0040629E">
      <w:pPr>
        <w:tabs>
          <w:tab w:val="left" w:pos="3210"/>
        </w:tabs>
        <w:rPr>
          <w:rStyle w:val="ac"/>
          <w:rFonts w:asciiTheme="minorEastAsia" w:hAnsiTheme="minorEastAsia"/>
        </w:rPr>
      </w:pPr>
    </w:p>
    <w:p w14:paraId="6078F879" w14:textId="77777777" w:rsidR="0040629E" w:rsidRPr="00F350A2" w:rsidRDefault="0040629E" w:rsidP="0040629E">
      <w:pPr>
        <w:tabs>
          <w:tab w:val="left" w:pos="3210"/>
        </w:tabs>
        <w:ind w:left="285" w:hangingChars="135" w:hanging="285"/>
        <w:rPr>
          <w:rFonts w:asciiTheme="minorEastAsia" w:hAnsiTheme="minorEastAsia"/>
          <w:szCs w:val="21"/>
        </w:rPr>
      </w:pPr>
      <w:r w:rsidRPr="00F350A2">
        <w:rPr>
          <w:rFonts w:asciiTheme="minorEastAsia" w:hAnsiTheme="minorEastAsia" w:hint="eastAsia"/>
          <w:b/>
          <w:szCs w:val="21"/>
        </w:rPr>
        <w:t>１４</w:t>
      </w:r>
      <w:r w:rsidRPr="00F350A2">
        <w:rPr>
          <w:rFonts w:asciiTheme="minorEastAsia" w:hAnsiTheme="minorEastAsia"/>
          <w:b/>
          <w:szCs w:val="21"/>
        </w:rPr>
        <w:t>.　応募先</w:t>
      </w:r>
      <w:r w:rsidRPr="00F350A2">
        <w:rPr>
          <w:rFonts w:asciiTheme="minorEastAsia" w:hAnsiTheme="minorEastAsia" w:hint="eastAsia"/>
          <w:b/>
          <w:szCs w:val="21"/>
        </w:rPr>
        <w:t>・お問い合わせ</w:t>
      </w:r>
      <w:r w:rsidRPr="00F350A2">
        <w:rPr>
          <w:rFonts w:asciiTheme="minorEastAsia" w:hAnsiTheme="minorEastAsia"/>
          <w:szCs w:val="21"/>
        </w:rPr>
        <w:t>：</w:t>
      </w:r>
    </w:p>
    <w:p w14:paraId="33FB5F89" w14:textId="7A135A08" w:rsidR="007D0BB0" w:rsidRPr="00F350A2" w:rsidRDefault="0040629E" w:rsidP="007D0BB0">
      <w:pPr>
        <w:tabs>
          <w:tab w:val="left" w:pos="3210"/>
        </w:tabs>
        <w:ind w:firstLineChars="100" w:firstLine="210"/>
        <w:rPr>
          <w:rFonts w:asciiTheme="minorEastAsia" w:hAnsiTheme="minorEastAsia"/>
          <w:szCs w:val="21"/>
        </w:rPr>
      </w:pPr>
      <w:r w:rsidRPr="008C21E5">
        <w:rPr>
          <w:rFonts w:asciiTheme="minorEastAsia" w:hAnsiTheme="minorEastAsia"/>
          <w:szCs w:val="21"/>
        </w:rPr>
        <w:t>ジェトロ</w:t>
      </w:r>
      <w:r w:rsidR="007D0BB0">
        <w:rPr>
          <w:rFonts w:asciiTheme="minorEastAsia" w:hAnsiTheme="minorEastAsia" w:hint="eastAsia"/>
          <w:szCs w:val="21"/>
        </w:rPr>
        <w:t>ソウル</w:t>
      </w:r>
      <w:r w:rsidR="008C21E5" w:rsidRPr="008C21E5">
        <w:rPr>
          <w:rFonts w:asciiTheme="minorEastAsia" w:hAnsiTheme="minorEastAsia" w:hint="eastAsia"/>
          <w:szCs w:val="21"/>
        </w:rPr>
        <w:t>事務所</w:t>
      </w:r>
      <w:r w:rsidRPr="008C21E5">
        <w:rPr>
          <w:rFonts w:asciiTheme="minorEastAsia" w:hAnsiTheme="minorEastAsia" w:hint="eastAsia"/>
          <w:szCs w:val="21"/>
        </w:rPr>
        <w:t xml:space="preserve">  </w:t>
      </w:r>
      <w:r w:rsidR="00855ED3">
        <w:rPr>
          <w:rFonts w:asciiTheme="minorEastAsia" w:hAnsiTheme="minorEastAsia" w:hint="eastAsia"/>
          <w:szCs w:val="21"/>
        </w:rPr>
        <w:t>担当：</w:t>
      </w:r>
      <w:r w:rsidR="007D0BB0">
        <w:rPr>
          <w:rFonts w:asciiTheme="minorEastAsia" w:hAnsiTheme="minorEastAsia" w:hint="eastAsia"/>
          <w:szCs w:val="21"/>
        </w:rPr>
        <w:t>李海昌（イ・ヘチャン）</w:t>
      </w:r>
    </w:p>
    <w:p w14:paraId="27BDE862" w14:textId="55109F30" w:rsidR="0040629E" w:rsidRPr="00F350A2" w:rsidRDefault="0040629E" w:rsidP="0040629E">
      <w:pPr>
        <w:tabs>
          <w:tab w:val="left" w:pos="3210"/>
        </w:tabs>
        <w:ind w:firstLineChars="100" w:firstLine="210"/>
        <w:rPr>
          <w:rFonts w:asciiTheme="minorEastAsia" w:hAnsiTheme="minorEastAsia"/>
          <w:szCs w:val="21"/>
        </w:rPr>
      </w:pPr>
      <w:r w:rsidRPr="00F350A2">
        <w:rPr>
          <w:rFonts w:asciiTheme="minorEastAsia" w:hAnsiTheme="minorEastAsia" w:hint="eastAsia"/>
          <w:szCs w:val="21"/>
        </w:rPr>
        <w:t>E-mail</w:t>
      </w:r>
      <w:r w:rsidR="00855ED3">
        <w:rPr>
          <w:rFonts w:asciiTheme="minorEastAsia" w:hAnsiTheme="minorEastAsia" w:hint="eastAsia"/>
          <w:szCs w:val="21"/>
        </w:rPr>
        <w:t>：</w:t>
      </w:r>
      <w:r w:rsidR="007D0BB0">
        <w:rPr>
          <w:rFonts w:asciiTheme="minorEastAsia" w:hAnsiTheme="minorEastAsia" w:hint="eastAsia"/>
          <w:szCs w:val="21"/>
        </w:rPr>
        <w:t>HaeChang_Lee</w:t>
      </w:r>
      <w:r w:rsidRPr="00F350A2">
        <w:rPr>
          <w:rFonts w:asciiTheme="minorEastAsia" w:hAnsiTheme="minorEastAsia" w:hint="eastAsia"/>
          <w:szCs w:val="21"/>
        </w:rPr>
        <w:t>@jetro.go.jp</w:t>
      </w:r>
    </w:p>
    <w:p w14:paraId="3B88BAF6" w14:textId="1EAA6B66" w:rsidR="0040629E" w:rsidRPr="00F350A2" w:rsidRDefault="0040629E" w:rsidP="0040629E">
      <w:pPr>
        <w:tabs>
          <w:tab w:val="left" w:pos="3210"/>
        </w:tabs>
        <w:ind w:firstLineChars="100" w:firstLine="210"/>
        <w:rPr>
          <w:rFonts w:asciiTheme="minorEastAsia" w:hAnsiTheme="minorEastAsia"/>
          <w:lang w:val="fr-FR"/>
        </w:rPr>
      </w:pPr>
      <w:r w:rsidRPr="00F350A2">
        <w:rPr>
          <w:rFonts w:asciiTheme="minorEastAsia" w:hAnsiTheme="minorEastAsia" w:hint="eastAsia"/>
          <w:szCs w:val="21"/>
        </w:rPr>
        <w:t>TEL</w:t>
      </w:r>
      <w:r w:rsidR="00855ED3">
        <w:rPr>
          <w:rFonts w:asciiTheme="minorEastAsia" w:hAnsiTheme="minorEastAsia" w:hint="eastAsia"/>
          <w:szCs w:val="21"/>
        </w:rPr>
        <w:t>：</w:t>
      </w:r>
      <w:r w:rsidR="007D0BB0">
        <w:rPr>
          <w:rFonts w:asciiTheme="minorEastAsia" w:hAnsiTheme="minorEastAsia" w:hint="eastAsia"/>
          <w:szCs w:val="21"/>
        </w:rPr>
        <w:t>02-739-8657</w:t>
      </w:r>
    </w:p>
    <w:p w14:paraId="07795486" w14:textId="4FF6EAAA" w:rsidR="00614207" w:rsidRDefault="0040629E" w:rsidP="0040629E">
      <w:pPr>
        <w:pStyle w:val="a8"/>
        <w:rPr>
          <w:rFonts w:asciiTheme="minorEastAsia" w:eastAsiaTheme="minorEastAsia" w:hAnsiTheme="minorEastAsia"/>
          <w:lang w:val="fr-FR"/>
        </w:rPr>
      </w:pPr>
      <w:r w:rsidRPr="00F350A2">
        <w:rPr>
          <w:rFonts w:asciiTheme="minorEastAsia" w:eastAsiaTheme="minorEastAsia" w:hAnsiTheme="minorEastAsia"/>
          <w:lang w:val="fr-FR"/>
        </w:rPr>
        <w:t>以上</w:t>
      </w:r>
    </w:p>
    <w:p w14:paraId="4E955F0A" w14:textId="77777777" w:rsidR="00614207" w:rsidRDefault="00614207">
      <w:pPr>
        <w:widowControl/>
        <w:jc w:val="left"/>
        <w:rPr>
          <w:rFonts w:asciiTheme="minorEastAsia" w:hAnsiTheme="minorEastAsia" w:cs="Times New Roman"/>
          <w:color w:val="000000"/>
          <w:szCs w:val="21"/>
          <w:lang w:val="fr-FR"/>
        </w:rPr>
      </w:pPr>
      <w:r>
        <w:rPr>
          <w:rFonts w:asciiTheme="minorEastAsia" w:hAnsiTheme="minorEastAsia"/>
          <w:lang w:val="fr-FR"/>
        </w:rPr>
        <w:br w:type="page"/>
      </w:r>
    </w:p>
    <w:p w14:paraId="19ADC582" w14:textId="6A15D539" w:rsidR="00614207" w:rsidRPr="00F350A2" w:rsidRDefault="00614207" w:rsidP="00614207">
      <w:pPr>
        <w:tabs>
          <w:tab w:val="left" w:pos="3210"/>
        </w:tabs>
        <w:ind w:right="945"/>
        <w:rPr>
          <w:rFonts w:asciiTheme="minorEastAsia" w:hAnsiTheme="minorEastAsi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0629E" w:rsidRPr="00F350A2" w14:paraId="301F99F5" w14:textId="77777777" w:rsidTr="001147CA">
        <w:tc>
          <w:tcPr>
            <w:tcW w:w="8897" w:type="dxa"/>
            <w:tcBorders>
              <w:top w:val="single" w:sz="4" w:space="0" w:color="auto"/>
              <w:left w:val="single" w:sz="4" w:space="0" w:color="auto"/>
              <w:bottom w:val="single" w:sz="4" w:space="0" w:color="auto"/>
              <w:right w:val="single" w:sz="4" w:space="0" w:color="auto"/>
            </w:tcBorders>
          </w:tcPr>
          <w:p w14:paraId="016F6042" w14:textId="77777777" w:rsidR="0040629E" w:rsidRPr="00F350A2" w:rsidRDefault="0040629E" w:rsidP="001147CA">
            <w:pPr>
              <w:ind w:leftChars="100" w:left="210" w:rightChars="100" w:right="210"/>
              <w:rPr>
                <w:rFonts w:asciiTheme="minorEastAsia" w:hAnsiTheme="minorEastAsia"/>
              </w:rPr>
            </w:pPr>
          </w:p>
          <w:p w14:paraId="28CC6EC3" w14:textId="77777777" w:rsidR="0040629E" w:rsidRPr="00F350A2" w:rsidRDefault="0040629E" w:rsidP="001147CA">
            <w:pPr>
              <w:ind w:rightChars="100" w:right="210" w:firstLineChars="100" w:firstLine="210"/>
              <w:rPr>
                <w:rFonts w:asciiTheme="minorEastAsia" w:hAnsiTheme="minorEastAsia"/>
              </w:rPr>
            </w:pPr>
            <w:r w:rsidRPr="00F350A2">
              <w:rPr>
                <w:rFonts w:asciiTheme="minorEastAsia" w:hAnsiTheme="minorEastAsia" w:hint="eastAsia"/>
              </w:rPr>
              <w:t>＜独立行政法人と一定の関係を有する法人との契約に係る情報の公表について＞</w:t>
            </w:r>
          </w:p>
          <w:p w14:paraId="45C1FDD1" w14:textId="77777777" w:rsidR="0040629E" w:rsidRPr="00F350A2" w:rsidRDefault="0040629E" w:rsidP="001147CA">
            <w:pPr>
              <w:ind w:leftChars="100" w:left="210" w:rightChars="100" w:right="210"/>
              <w:rPr>
                <w:rFonts w:asciiTheme="minorEastAsia" w:hAnsiTheme="minorEastAsia"/>
              </w:rPr>
            </w:pPr>
          </w:p>
          <w:p w14:paraId="3E330B23"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ＯＢの再就職の状況、当該法人との間の取引等の状況について情報を公開するなどの取組を進めるとされているところです。</w:t>
            </w:r>
          </w:p>
          <w:p w14:paraId="473F1588"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これに基づき、以下のとおり、当機構との関係に係る情報を当機構のウェブサイトで公表することといたしますので、所要の情報の当機構への提供及び情報の公表に同意の上で、応募していただくよう御理解と御協力をお願いいたします。</w:t>
            </w:r>
          </w:p>
          <w:p w14:paraId="5A29D7C0"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なお、案件への応募をもって同意されたものとみなさせていただきますので、ご了承ください。</w:t>
            </w:r>
          </w:p>
          <w:p w14:paraId="1246B652" w14:textId="77777777" w:rsidR="0040629E" w:rsidRPr="00F350A2" w:rsidRDefault="0040629E" w:rsidP="001147CA">
            <w:pPr>
              <w:ind w:leftChars="100" w:left="210" w:rightChars="100" w:right="210" w:firstLineChars="100" w:firstLine="210"/>
              <w:rPr>
                <w:rFonts w:asciiTheme="minorEastAsia" w:hAnsiTheme="minorEastAsia"/>
                <w:szCs w:val="21"/>
              </w:rPr>
            </w:pPr>
          </w:p>
          <w:p w14:paraId="3DCD2BE6" w14:textId="77777777" w:rsidR="0040629E" w:rsidRPr="00F350A2" w:rsidRDefault="0040629E" w:rsidP="001147CA">
            <w:pPr>
              <w:tabs>
                <w:tab w:val="left" w:pos="5190"/>
              </w:tabs>
              <w:ind w:rightChars="100" w:right="210"/>
              <w:rPr>
                <w:rFonts w:asciiTheme="minorEastAsia" w:hAnsiTheme="minorEastAsia"/>
                <w:szCs w:val="21"/>
              </w:rPr>
            </w:pPr>
            <w:r w:rsidRPr="00F350A2">
              <w:rPr>
                <w:rFonts w:asciiTheme="minorEastAsia" w:hAnsiTheme="minorEastAsia" w:hint="eastAsia"/>
                <w:szCs w:val="21"/>
              </w:rPr>
              <w:t>（１）公表の対象となる契約先</w:t>
            </w:r>
            <w:r w:rsidRPr="00F350A2">
              <w:rPr>
                <w:rFonts w:asciiTheme="minorEastAsia" w:hAnsiTheme="minorEastAsia"/>
                <w:szCs w:val="21"/>
              </w:rPr>
              <w:tab/>
            </w:r>
          </w:p>
          <w:p w14:paraId="0319F4AB"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次のいずれにも該当する契約先</w:t>
            </w:r>
          </w:p>
          <w:p w14:paraId="15CBFCFF"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①当機構において役員を経験した者（役員経験者）が再就職していること又は課長相当職以上の職を経験した者（課長相当職以上経験者）が役員、顧問等として再就職していること</w:t>
            </w:r>
          </w:p>
          <w:p w14:paraId="4DB570F2"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②当機構との間の取引高が、総売上高又は事業収入の３分の１以上を占めていること</w:t>
            </w:r>
          </w:p>
          <w:p w14:paraId="44BAC822"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（当該契約の締結日の直近の財務諸表の対象事業年度における金額による。）</w:t>
            </w:r>
          </w:p>
          <w:p w14:paraId="4C9CA07C" w14:textId="77777777" w:rsidR="0040629E" w:rsidRPr="00F350A2" w:rsidRDefault="0040629E" w:rsidP="001147CA">
            <w:pPr>
              <w:ind w:leftChars="100" w:left="420" w:rightChars="100" w:right="210" w:hangingChars="100" w:hanging="210"/>
              <w:rPr>
                <w:rFonts w:asciiTheme="minorEastAsia" w:hAnsiTheme="minorEastAsia" w:cs="ＭＳ 明朝"/>
                <w:color w:val="000000"/>
                <w:szCs w:val="21"/>
              </w:rPr>
            </w:pPr>
            <w:r w:rsidRPr="00F350A2">
              <w:rPr>
                <w:rFonts w:asciiTheme="minorEastAsia" w:hAnsiTheme="minorEastAsia" w:hint="eastAsia"/>
                <w:szCs w:val="21"/>
              </w:rPr>
              <w:t>※</w:t>
            </w:r>
            <w:r w:rsidRPr="00F350A2">
              <w:rPr>
                <w:rFonts w:asciiTheme="minorEastAsia" w:hAnsiTheme="minorEastAsia" w:cs="ＭＳ 明朝" w:hint="eastAsia"/>
                <w:color w:val="000000"/>
                <w:szCs w:val="21"/>
              </w:rPr>
              <w:t>光熱水道費、燃料費、通信費の支出に係る契約は対象外です。</w:t>
            </w:r>
          </w:p>
          <w:p w14:paraId="2FC5909C"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cs="ＭＳ 明朝" w:hint="eastAsia"/>
                <w:color w:val="000000"/>
                <w:szCs w:val="21"/>
              </w:rPr>
              <w:t>また、</w:t>
            </w:r>
            <w:r w:rsidRPr="00F350A2">
              <w:rPr>
                <w:rFonts w:asciiTheme="minorEastAsia" w:hAnsiTheme="minorEastAsia" w:hint="eastAsia"/>
                <w:szCs w:val="21"/>
              </w:rPr>
              <w:t>地方公共団体及び個人は対象外です。</w:t>
            </w:r>
          </w:p>
          <w:p w14:paraId="49498929" w14:textId="77777777" w:rsidR="0040629E" w:rsidRPr="00F350A2" w:rsidRDefault="0040629E" w:rsidP="001147CA">
            <w:pPr>
              <w:ind w:leftChars="100" w:left="420" w:rightChars="100" w:right="210" w:hangingChars="100" w:hanging="210"/>
              <w:rPr>
                <w:rFonts w:asciiTheme="minorEastAsia" w:hAnsiTheme="minorEastAsia"/>
                <w:szCs w:val="21"/>
              </w:rPr>
            </w:pPr>
          </w:p>
          <w:p w14:paraId="251FD797" w14:textId="77777777" w:rsidR="0040629E" w:rsidRPr="00F350A2" w:rsidRDefault="0040629E" w:rsidP="001147CA">
            <w:pPr>
              <w:ind w:rightChars="100" w:right="210"/>
              <w:rPr>
                <w:rFonts w:asciiTheme="minorEastAsia" w:hAnsiTheme="minorEastAsia"/>
                <w:szCs w:val="21"/>
              </w:rPr>
            </w:pPr>
            <w:r w:rsidRPr="00F350A2">
              <w:rPr>
                <w:rFonts w:asciiTheme="minorEastAsia" w:hAnsiTheme="minorEastAsia" w:hint="eastAsia"/>
                <w:szCs w:val="21"/>
              </w:rPr>
              <w:t>（２）公表する情報</w:t>
            </w:r>
          </w:p>
          <w:p w14:paraId="519E92B2"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上記に該当する契約先について、契約ごとに、物品役務等の名称及び数量、契約締結日、契約先の名称、契約金額等と併せ、次に掲げる情報を公表します。</w:t>
            </w:r>
          </w:p>
          <w:p w14:paraId="4B6EA482"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①当機構の役員経験者及び課長相当職以上経験者（当機構ＯＢ）の人数、職名及び当機構における最終職名</w:t>
            </w:r>
          </w:p>
          <w:p w14:paraId="6EA9F401"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②当機構との間の取引高</w:t>
            </w:r>
          </w:p>
          <w:p w14:paraId="0902AFF8"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③総売上高又は事業収入に占める当機構との間の取引高の割合が、次の区分のいずれかに該当する旨</w:t>
            </w:r>
          </w:p>
          <w:p w14:paraId="47257C42" w14:textId="77777777" w:rsidR="0040629E" w:rsidRPr="00F350A2" w:rsidRDefault="0040629E" w:rsidP="001147CA">
            <w:pPr>
              <w:ind w:leftChars="100" w:left="210" w:rightChars="100" w:right="210" w:firstLineChars="200" w:firstLine="420"/>
              <w:rPr>
                <w:rFonts w:asciiTheme="minorEastAsia" w:hAnsiTheme="minorEastAsia"/>
                <w:szCs w:val="21"/>
              </w:rPr>
            </w:pPr>
            <w:r w:rsidRPr="00F350A2">
              <w:rPr>
                <w:rFonts w:asciiTheme="minorEastAsia" w:hAnsiTheme="minorEastAsia" w:hint="eastAsia"/>
                <w:szCs w:val="21"/>
              </w:rPr>
              <w:t>３分の１以上２分の１未満、２分の１以上３分の２未満又は３分の２以上</w:t>
            </w:r>
          </w:p>
          <w:p w14:paraId="041CCE8A"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④一者応札又は一者応募である場合はその旨</w:t>
            </w:r>
          </w:p>
          <w:p w14:paraId="602C4073" w14:textId="77777777" w:rsidR="0040629E" w:rsidRPr="00F350A2" w:rsidRDefault="0040629E" w:rsidP="001147CA">
            <w:pPr>
              <w:ind w:leftChars="100" w:left="210" w:rightChars="100" w:right="210"/>
              <w:rPr>
                <w:rFonts w:asciiTheme="minorEastAsia" w:hAnsiTheme="minorEastAsia"/>
                <w:szCs w:val="21"/>
              </w:rPr>
            </w:pPr>
          </w:p>
          <w:p w14:paraId="1CB15E16" w14:textId="77777777" w:rsidR="0040629E" w:rsidRPr="00F350A2" w:rsidRDefault="0040629E" w:rsidP="001147CA">
            <w:pPr>
              <w:ind w:rightChars="100" w:right="210"/>
              <w:rPr>
                <w:rFonts w:asciiTheme="minorEastAsia" w:hAnsiTheme="minorEastAsia"/>
                <w:szCs w:val="21"/>
              </w:rPr>
            </w:pPr>
            <w:r w:rsidRPr="00F350A2">
              <w:rPr>
                <w:rFonts w:asciiTheme="minorEastAsia" w:hAnsiTheme="minorEastAsia" w:hint="eastAsia"/>
                <w:szCs w:val="21"/>
              </w:rPr>
              <w:t>（３）当機構に提供していただく情報</w:t>
            </w:r>
          </w:p>
          <w:p w14:paraId="5B733175"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①契約締結日時点で在職している当機構ＯＢに係る情報（人数、現在の職名及び当機構における最終職名等）</w:t>
            </w:r>
          </w:p>
          <w:p w14:paraId="6D3D2992"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②直近の事業年度における総売上高又は事業収入及び当機構との間の取引高</w:t>
            </w:r>
          </w:p>
          <w:p w14:paraId="5E70BE99" w14:textId="77777777" w:rsidR="0040629E" w:rsidRPr="00F350A2" w:rsidRDefault="0040629E" w:rsidP="001147CA">
            <w:pPr>
              <w:ind w:leftChars="100" w:left="420" w:rightChars="100" w:right="210" w:hangingChars="100" w:hanging="210"/>
              <w:rPr>
                <w:rFonts w:asciiTheme="minorEastAsia" w:hAnsiTheme="minorEastAsia"/>
                <w:szCs w:val="21"/>
              </w:rPr>
            </w:pPr>
            <w:r w:rsidRPr="00F350A2">
              <w:rPr>
                <w:rFonts w:asciiTheme="minorEastAsia" w:hAnsiTheme="minorEastAsia" w:hint="eastAsia"/>
                <w:szCs w:val="21"/>
              </w:rPr>
              <w:t>※当機構が保有する情報又は公知の情報（法人のウェブサイト等）で確認ができる場合には、新たに提供していただくことはありません。</w:t>
            </w:r>
          </w:p>
          <w:p w14:paraId="264CD777" w14:textId="77777777" w:rsidR="0040629E" w:rsidRPr="00F350A2" w:rsidRDefault="0040629E" w:rsidP="001147CA">
            <w:pPr>
              <w:ind w:leftChars="100" w:left="210" w:rightChars="100" w:right="210"/>
              <w:rPr>
                <w:rFonts w:asciiTheme="minorEastAsia" w:hAnsiTheme="minorEastAsia"/>
                <w:szCs w:val="21"/>
              </w:rPr>
            </w:pPr>
          </w:p>
          <w:p w14:paraId="6CF2A893" w14:textId="77777777" w:rsidR="0040629E" w:rsidRPr="00F350A2" w:rsidRDefault="0040629E" w:rsidP="001147CA">
            <w:pPr>
              <w:ind w:rightChars="100" w:right="210"/>
              <w:rPr>
                <w:rFonts w:asciiTheme="minorEastAsia" w:hAnsiTheme="minorEastAsia"/>
                <w:szCs w:val="21"/>
              </w:rPr>
            </w:pPr>
            <w:r w:rsidRPr="00F350A2">
              <w:rPr>
                <w:rFonts w:asciiTheme="minorEastAsia" w:hAnsiTheme="minorEastAsia" w:hint="eastAsia"/>
                <w:szCs w:val="21"/>
              </w:rPr>
              <w:t>（４）公表日</w:t>
            </w:r>
          </w:p>
          <w:p w14:paraId="343A0005" w14:textId="77777777" w:rsidR="0040629E" w:rsidRPr="00F350A2" w:rsidRDefault="0040629E" w:rsidP="001147CA">
            <w:pPr>
              <w:ind w:leftChars="100" w:left="210" w:rightChars="100" w:right="210" w:firstLineChars="100" w:firstLine="210"/>
              <w:rPr>
                <w:rFonts w:asciiTheme="minorEastAsia" w:hAnsiTheme="minorEastAsia"/>
                <w:szCs w:val="21"/>
              </w:rPr>
            </w:pPr>
            <w:r w:rsidRPr="00F350A2">
              <w:rPr>
                <w:rFonts w:asciiTheme="minorEastAsia" w:hAnsiTheme="minorEastAsia" w:hint="eastAsia"/>
                <w:szCs w:val="21"/>
              </w:rPr>
              <w:t>契約締結日の翌日から起算して原則として７２日以内（４月に締結した契約については原則として９３日以内）</w:t>
            </w:r>
          </w:p>
        </w:tc>
      </w:tr>
    </w:tbl>
    <w:p w14:paraId="47621330" w14:textId="77777777" w:rsidR="0040629E" w:rsidRPr="00F350A2" w:rsidRDefault="0040629E" w:rsidP="0040629E">
      <w:pPr>
        <w:tabs>
          <w:tab w:val="left" w:pos="3210"/>
        </w:tabs>
        <w:ind w:firstLineChars="200" w:firstLine="420"/>
        <w:jc w:val="right"/>
        <w:rPr>
          <w:rFonts w:asciiTheme="minorEastAsia" w:hAnsiTheme="minorEastAsia"/>
        </w:rPr>
      </w:pPr>
    </w:p>
    <w:p w14:paraId="1886E158" w14:textId="77777777" w:rsidR="00E46FFC" w:rsidRPr="00F350A2" w:rsidRDefault="007A3D68" w:rsidP="009E365A">
      <w:pPr>
        <w:jc w:val="right"/>
        <w:rPr>
          <w:rFonts w:asciiTheme="minorEastAsia" w:hAnsiTheme="minorEastAsia" w:cs="Times New Roman"/>
          <w:color w:val="000000"/>
          <w:szCs w:val="21"/>
        </w:rPr>
      </w:pPr>
      <w:r w:rsidRPr="00F350A2">
        <w:rPr>
          <w:rFonts w:asciiTheme="minorEastAsia" w:hAnsiTheme="minorEastAsia" w:cs="Times New Roman" w:hint="eastAsia"/>
          <w:color w:val="000000"/>
          <w:szCs w:val="21"/>
        </w:rPr>
        <w:t>以上</w:t>
      </w:r>
    </w:p>
    <w:p w14:paraId="097FBCB2" w14:textId="77777777" w:rsidR="00286CC7" w:rsidRPr="003654E4" w:rsidRDefault="00286CC7" w:rsidP="005F07C2">
      <w:pPr>
        <w:ind w:right="840"/>
        <w:rPr>
          <w:rFonts w:asciiTheme="minorEastAsia" w:hAnsiTheme="minorEastAsia" w:cs="Times New Roman"/>
          <w:color w:val="000000"/>
          <w:szCs w:val="21"/>
        </w:rPr>
      </w:pPr>
    </w:p>
    <w:sectPr w:rsidR="00286CC7" w:rsidRPr="003654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93CB" w14:textId="77777777" w:rsidR="00B33760" w:rsidRDefault="00B33760" w:rsidP="00E159AD">
      <w:r>
        <w:separator/>
      </w:r>
    </w:p>
  </w:endnote>
  <w:endnote w:type="continuationSeparator" w:id="0">
    <w:p w14:paraId="79269693" w14:textId="77777777" w:rsidR="00B33760" w:rsidRDefault="00B33760" w:rsidP="00E1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573DD" w14:textId="77777777" w:rsidR="00B33760" w:rsidRDefault="00B33760" w:rsidP="00E159AD">
      <w:r>
        <w:separator/>
      </w:r>
    </w:p>
  </w:footnote>
  <w:footnote w:type="continuationSeparator" w:id="0">
    <w:p w14:paraId="4BFBC104" w14:textId="77777777" w:rsidR="00B33760" w:rsidRDefault="00B33760" w:rsidP="00E15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EF9"/>
    <w:multiLevelType w:val="hybridMultilevel"/>
    <w:tmpl w:val="FD90142A"/>
    <w:lvl w:ilvl="0" w:tplc="4F608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D46C3"/>
    <w:multiLevelType w:val="singleLevel"/>
    <w:tmpl w:val="AAC60BC4"/>
    <w:lvl w:ilvl="0">
      <w:start w:val="2"/>
      <w:numFmt w:val="decimalFullWidth"/>
      <w:lvlText w:val="%1　"/>
      <w:legacy w:legacy="1" w:legacySpace="0" w:legacyIndent="420"/>
      <w:lvlJc w:val="left"/>
      <w:pPr>
        <w:ind w:left="1050" w:hanging="420"/>
      </w:pPr>
      <w:rPr>
        <w:rFonts w:ascii="Mincho" w:eastAsia="Mincho" w:hint="eastAsia"/>
        <w:b w:val="0"/>
        <w:i w:val="0"/>
        <w:color w:val="000000"/>
        <w:sz w:val="21"/>
        <w:u w:val="none"/>
      </w:rPr>
    </w:lvl>
  </w:abstractNum>
  <w:abstractNum w:abstractNumId="2" w15:restartNumberingAfterBreak="0">
    <w:nsid w:val="11A3566D"/>
    <w:multiLevelType w:val="singleLevel"/>
    <w:tmpl w:val="9FF88424"/>
    <w:lvl w:ilvl="0">
      <w:start w:val="1"/>
      <w:numFmt w:val="decimalFullWidth"/>
      <w:lvlText w:val="第%1条　"/>
      <w:legacy w:legacy="1" w:legacySpace="0" w:legacyIndent="1050"/>
      <w:lvlJc w:val="left"/>
      <w:pPr>
        <w:ind w:left="1050" w:hanging="1050"/>
      </w:pPr>
      <w:rPr>
        <w:rFonts w:ascii="Mincho" w:eastAsia="Mincho" w:hint="eastAsia"/>
        <w:b w:val="0"/>
        <w:i w:val="0"/>
        <w:sz w:val="21"/>
        <w:u w:val="none"/>
      </w:rPr>
    </w:lvl>
  </w:abstractNum>
  <w:abstractNum w:abstractNumId="3" w15:restartNumberingAfterBreak="0">
    <w:nsid w:val="17E902A1"/>
    <w:multiLevelType w:val="hybridMultilevel"/>
    <w:tmpl w:val="89E6CF9A"/>
    <w:lvl w:ilvl="0" w:tplc="5FF84228">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25EA3"/>
    <w:multiLevelType w:val="hybridMultilevel"/>
    <w:tmpl w:val="ABD470EE"/>
    <w:lvl w:ilvl="0" w:tplc="267CBA72">
      <w:start w:val="5"/>
      <w:numFmt w:val="decimalFullWidth"/>
      <w:lvlText w:val="%1"/>
      <w:lvlJc w:val="left"/>
      <w:pPr>
        <w:tabs>
          <w:tab w:val="num" w:pos="1327"/>
        </w:tabs>
        <w:ind w:left="1327" w:hanging="9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EE6954"/>
    <w:multiLevelType w:val="hybridMultilevel"/>
    <w:tmpl w:val="BB08C362"/>
    <w:lvl w:ilvl="0" w:tplc="C19AD37A">
      <w:start w:val="1"/>
      <w:numFmt w:val="decimalFullWidth"/>
      <w:lvlText w:val="（%1）"/>
      <w:lvlJc w:val="left"/>
      <w:pPr>
        <w:tabs>
          <w:tab w:val="num" w:pos="1140"/>
        </w:tabs>
        <w:ind w:left="1140" w:hanging="720"/>
      </w:pPr>
      <w:rPr>
        <w:rFonts w:hint="eastAsia"/>
      </w:rPr>
    </w:lvl>
    <w:lvl w:ilvl="1" w:tplc="EB4450D8">
      <w:start w:val="3"/>
      <w:numFmt w:val="decimalFullWidth"/>
      <w:lvlText w:val="%2"/>
      <w:lvlJc w:val="left"/>
      <w:pPr>
        <w:tabs>
          <w:tab w:val="num" w:pos="1747"/>
        </w:tabs>
        <w:ind w:left="1747" w:hanging="907"/>
      </w:pPr>
      <w:rPr>
        <w:rFonts w:hint="default"/>
      </w:rPr>
    </w:lvl>
    <w:lvl w:ilvl="2" w:tplc="2BCEE3CA">
      <w:start w:val="3"/>
      <w:numFmt w:val="decimalFullWidth"/>
      <w:lvlText w:val="("/>
      <w:lvlJc w:val="left"/>
      <w:pPr>
        <w:ind w:left="1620" w:hanging="360"/>
      </w:pPr>
      <w:rPr>
        <w:rFonts w:ascii="Times New Roman" w:eastAsia="ＭＳ Ｐ明朝" w:hint="default"/>
        <w:sz w:val="22"/>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0361EF4"/>
    <w:multiLevelType w:val="singleLevel"/>
    <w:tmpl w:val="6408078A"/>
    <w:lvl w:ilvl="0">
      <w:start w:val="2"/>
      <w:numFmt w:val="decimalFullWidth"/>
      <w:lvlText w:val="%1 "/>
      <w:legacy w:legacy="1" w:legacySpace="0" w:legacyIndent="630"/>
      <w:lvlJc w:val="left"/>
      <w:pPr>
        <w:ind w:left="1050" w:hanging="630"/>
      </w:pPr>
      <w:rPr>
        <w:rFonts w:ascii="Mincho" w:eastAsia="Mincho" w:hint="eastAsia"/>
        <w:b w:val="0"/>
        <w:i w:val="0"/>
        <w:sz w:val="21"/>
        <w:u w:val="none"/>
      </w:rPr>
    </w:lvl>
  </w:abstractNum>
  <w:abstractNum w:abstractNumId="7" w15:restartNumberingAfterBreak="0">
    <w:nsid w:val="436B2499"/>
    <w:multiLevelType w:val="singleLevel"/>
    <w:tmpl w:val="9006A720"/>
    <w:lvl w:ilvl="0">
      <w:start w:val="2"/>
      <w:numFmt w:val="decimalFullWidth"/>
      <w:lvlText w:val="第%1条　"/>
      <w:legacy w:legacy="1" w:legacySpace="0" w:legacyIndent="852"/>
      <w:lvlJc w:val="left"/>
      <w:pPr>
        <w:ind w:left="852" w:hanging="852"/>
      </w:pPr>
      <w:rPr>
        <w:rFonts w:ascii="Mincho" w:eastAsia="Mincho" w:hint="eastAsia"/>
        <w:b w:val="0"/>
        <w:i w:val="0"/>
        <w:sz w:val="21"/>
        <w:u w:val="none"/>
      </w:rPr>
    </w:lvl>
  </w:abstractNum>
  <w:abstractNum w:abstractNumId="8" w15:restartNumberingAfterBreak="0">
    <w:nsid w:val="6F667CF2"/>
    <w:multiLevelType w:val="singleLevel"/>
    <w:tmpl w:val="6408078A"/>
    <w:lvl w:ilvl="0">
      <w:start w:val="2"/>
      <w:numFmt w:val="decimalFullWidth"/>
      <w:lvlText w:val="%1 "/>
      <w:legacy w:legacy="1" w:legacySpace="0" w:legacyIndent="630"/>
      <w:lvlJc w:val="left"/>
      <w:pPr>
        <w:ind w:left="1050" w:hanging="630"/>
      </w:pPr>
      <w:rPr>
        <w:rFonts w:ascii="Mincho" w:eastAsia="Mincho" w:hint="eastAsia"/>
        <w:b w:val="0"/>
        <w:i w:val="0"/>
        <w:sz w:val="21"/>
        <w:u w:val="none"/>
      </w:rPr>
    </w:lvl>
  </w:abstractNum>
  <w:abstractNum w:abstractNumId="9" w15:restartNumberingAfterBreak="0">
    <w:nsid w:val="703731A4"/>
    <w:multiLevelType w:val="singleLevel"/>
    <w:tmpl w:val="EF043584"/>
    <w:lvl w:ilvl="0">
      <w:start w:val="2"/>
      <w:numFmt w:val="decimalFullWidth"/>
      <w:lvlText w:val="%1　"/>
      <w:legacy w:legacy="1" w:legacySpace="0" w:legacyIndent="420"/>
      <w:lvlJc w:val="left"/>
      <w:pPr>
        <w:ind w:left="1050" w:hanging="420"/>
      </w:pPr>
      <w:rPr>
        <w:rFonts w:ascii="Mincho" w:eastAsia="Mincho" w:hint="eastAsia"/>
        <w:b w:val="0"/>
        <w:i w:val="0"/>
        <w:sz w:val="21"/>
        <w:u w:val="none"/>
      </w:rPr>
    </w:lvl>
  </w:abstractNum>
  <w:num w:numId="1">
    <w:abstractNumId w:val="2"/>
  </w:num>
  <w:num w:numId="2">
    <w:abstractNumId w:val="8"/>
  </w:num>
  <w:num w:numId="3">
    <w:abstractNumId w:val="8"/>
    <w:lvlOverride w:ilvl="0">
      <w:lvl w:ilvl="0">
        <w:start w:val="1"/>
        <w:numFmt w:val="decimalFullWidth"/>
        <w:lvlText w:val="%1 "/>
        <w:legacy w:legacy="1" w:legacySpace="0" w:legacyIndent="630"/>
        <w:lvlJc w:val="left"/>
        <w:pPr>
          <w:ind w:left="1050" w:hanging="630"/>
        </w:pPr>
        <w:rPr>
          <w:rFonts w:ascii="Mincho" w:eastAsia="Mincho" w:hint="eastAsia"/>
          <w:b w:val="0"/>
          <w:i w:val="0"/>
          <w:sz w:val="21"/>
          <w:u w:val="none"/>
        </w:rPr>
      </w:lvl>
    </w:lvlOverride>
  </w:num>
  <w:num w:numId="4">
    <w:abstractNumId w:val="7"/>
  </w:num>
  <w:num w:numId="5">
    <w:abstractNumId w:val="1"/>
  </w:num>
  <w:num w:numId="6">
    <w:abstractNumId w:val="6"/>
  </w:num>
  <w:num w:numId="7">
    <w:abstractNumId w:val="6"/>
    <w:lvlOverride w:ilvl="0">
      <w:lvl w:ilvl="0">
        <w:start w:val="3"/>
        <w:numFmt w:val="decimalFullWidth"/>
        <w:lvlText w:val="%1 "/>
        <w:legacy w:legacy="1" w:legacySpace="0" w:legacyIndent="630"/>
        <w:lvlJc w:val="left"/>
        <w:pPr>
          <w:ind w:left="1050" w:hanging="630"/>
        </w:pPr>
        <w:rPr>
          <w:rFonts w:ascii="Mincho" w:eastAsia="Mincho" w:hint="eastAsia"/>
          <w:b w:val="0"/>
          <w:i w:val="0"/>
          <w:sz w:val="21"/>
          <w:u w:val="none"/>
        </w:rPr>
      </w:lvl>
    </w:lvlOverride>
  </w:num>
  <w:num w:numId="8">
    <w:abstractNumId w:val="9"/>
  </w:num>
  <w:num w:numId="9">
    <w:abstractNumId w:val="5"/>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D6"/>
    <w:rsid w:val="00001429"/>
    <w:rsid w:val="00002569"/>
    <w:rsid w:val="00002DDA"/>
    <w:rsid w:val="0000319D"/>
    <w:rsid w:val="0000326E"/>
    <w:rsid w:val="000210EB"/>
    <w:rsid w:val="0003301B"/>
    <w:rsid w:val="0004058C"/>
    <w:rsid w:val="00041ABE"/>
    <w:rsid w:val="00045FE3"/>
    <w:rsid w:val="00052C02"/>
    <w:rsid w:val="0006387F"/>
    <w:rsid w:val="00065E3D"/>
    <w:rsid w:val="00074710"/>
    <w:rsid w:val="00083D52"/>
    <w:rsid w:val="00085CB8"/>
    <w:rsid w:val="00093C6A"/>
    <w:rsid w:val="000A2C61"/>
    <w:rsid w:val="000A68AF"/>
    <w:rsid w:val="000C621D"/>
    <w:rsid w:val="000D1D47"/>
    <w:rsid w:val="000D685B"/>
    <w:rsid w:val="000E092B"/>
    <w:rsid w:val="000E2EBC"/>
    <w:rsid w:val="00101C12"/>
    <w:rsid w:val="0011374D"/>
    <w:rsid w:val="00116747"/>
    <w:rsid w:val="00117939"/>
    <w:rsid w:val="0012633A"/>
    <w:rsid w:val="0012649B"/>
    <w:rsid w:val="001372D2"/>
    <w:rsid w:val="00152ABF"/>
    <w:rsid w:val="00154664"/>
    <w:rsid w:val="00170FFA"/>
    <w:rsid w:val="00171BB7"/>
    <w:rsid w:val="0017493B"/>
    <w:rsid w:val="0018147B"/>
    <w:rsid w:val="001B5734"/>
    <w:rsid w:val="001B5864"/>
    <w:rsid w:val="001B71A6"/>
    <w:rsid w:val="001B7686"/>
    <w:rsid w:val="001C5AE2"/>
    <w:rsid w:val="001D0F63"/>
    <w:rsid w:val="001E316F"/>
    <w:rsid w:val="001E498A"/>
    <w:rsid w:val="001F1F0A"/>
    <w:rsid w:val="001F2F1B"/>
    <w:rsid w:val="001F49DF"/>
    <w:rsid w:val="001F5A3B"/>
    <w:rsid w:val="00222FDD"/>
    <w:rsid w:val="002238EC"/>
    <w:rsid w:val="002275E7"/>
    <w:rsid w:val="00246D42"/>
    <w:rsid w:val="00256762"/>
    <w:rsid w:val="00261382"/>
    <w:rsid w:val="002626AC"/>
    <w:rsid w:val="002652F3"/>
    <w:rsid w:val="00280CAE"/>
    <w:rsid w:val="00286CC7"/>
    <w:rsid w:val="002A5EFA"/>
    <w:rsid w:val="002B2023"/>
    <w:rsid w:val="002C714B"/>
    <w:rsid w:val="002D246B"/>
    <w:rsid w:val="002E395E"/>
    <w:rsid w:val="002F793D"/>
    <w:rsid w:val="00301EA4"/>
    <w:rsid w:val="00303EA4"/>
    <w:rsid w:val="003114CD"/>
    <w:rsid w:val="003137F9"/>
    <w:rsid w:val="00331386"/>
    <w:rsid w:val="0033199F"/>
    <w:rsid w:val="00341462"/>
    <w:rsid w:val="003467A0"/>
    <w:rsid w:val="003642F1"/>
    <w:rsid w:val="003654E4"/>
    <w:rsid w:val="00366042"/>
    <w:rsid w:val="00377419"/>
    <w:rsid w:val="003813EC"/>
    <w:rsid w:val="00384E8B"/>
    <w:rsid w:val="00393147"/>
    <w:rsid w:val="003A0407"/>
    <w:rsid w:val="003A0552"/>
    <w:rsid w:val="003A3AB4"/>
    <w:rsid w:val="003B527A"/>
    <w:rsid w:val="003B53B0"/>
    <w:rsid w:val="003C40F4"/>
    <w:rsid w:val="003C6CEF"/>
    <w:rsid w:val="003D77DE"/>
    <w:rsid w:val="003E43F4"/>
    <w:rsid w:val="003E5BD2"/>
    <w:rsid w:val="003F3323"/>
    <w:rsid w:val="0040629E"/>
    <w:rsid w:val="004066CB"/>
    <w:rsid w:val="00412A7D"/>
    <w:rsid w:val="0041626A"/>
    <w:rsid w:val="00421002"/>
    <w:rsid w:val="00426A44"/>
    <w:rsid w:val="0043579E"/>
    <w:rsid w:val="004410C0"/>
    <w:rsid w:val="004707EE"/>
    <w:rsid w:val="00482BB3"/>
    <w:rsid w:val="00495609"/>
    <w:rsid w:val="004A41C8"/>
    <w:rsid w:val="004A51EB"/>
    <w:rsid w:val="004B05CC"/>
    <w:rsid w:val="004B14F3"/>
    <w:rsid w:val="004B56B9"/>
    <w:rsid w:val="004B7589"/>
    <w:rsid w:val="004C1185"/>
    <w:rsid w:val="004C2362"/>
    <w:rsid w:val="004E27A9"/>
    <w:rsid w:val="004F34E8"/>
    <w:rsid w:val="004F4CD2"/>
    <w:rsid w:val="005077C1"/>
    <w:rsid w:val="005155B8"/>
    <w:rsid w:val="00547C98"/>
    <w:rsid w:val="00554C9E"/>
    <w:rsid w:val="00555460"/>
    <w:rsid w:val="00563E19"/>
    <w:rsid w:val="00574E44"/>
    <w:rsid w:val="00577018"/>
    <w:rsid w:val="0059068D"/>
    <w:rsid w:val="005A262C"/>
    <w:rsid w:val="005A5EE1"/>
    <w:rsid w:val="005C4014"/>
    <w:rsid w:val="005C68EF"/>
    <w:rsid w:val="005E17C9"/>
    <w:rsid w:val="005E34ED"/>
    <w:rsid w:val="005F07C2"/>
    <w:rsid w:val="006006DD"/>
    <w:rsid w:val="006010CE"/>
    <w:rsid w:val="00601F8A"/>
    <w:rsid w:val="00602F7A"/>
    <w:rsid w:val="00614207"/>
    <w:rsid w:val="00614A14"/>
    <w:rsid w:val="006337C8"/>
    <w:rsid w:val="006350F0"/>
    <w:rsid w:val="00635AC6"/>
    <w:rsid w:val="00644A2A"/>
    <w:rsid w:val="0067205D"/>
    <w:rsid w:val="006753AC"/>
    <w:rsid w:val="0068114D"/>
    <w:rsid w:val="00684BA8"/>
    <w:rsid w:val="0068665B"/>
    <w:rsid w:val="006A039D"/>
    <w:rsid w:val="006B3DDD"/>
    <w:rsid w:val="006B7A9F"/>
    <w:rsid w:val="006C1816"/>
    <w:rsid w:val="006C5D36"/>
    <w:rsid w:val="006D3BFE"/>
    <w:rsid w:val="006E067C"/>
    <w:rsid w:val="006F0621"/>
    <w:rsid w:val="006F2E15"/>
    <w:rsid w:val="006F6707"/>
    <w:rsid w:val="0070383B"/>
    <w:rsid w:val="00706358"/>
    <w:rsid w:val="00710F8C"/>
    <w:rsid w:val="007205EB"/>
    <w:rsid w:val="00725027"/>
    <w:rsid w:val="00727428"/>
    <w:rsid w:val="00776818"/>
    <w:rsid w:val="00782AA8"/>
    <w:rsid w:val="00790D89"/>
    <w:rsid w:val="007A2705"/>
    <w:rsid w:val="007A3D68"/>
    <w:rsid w:val="007B4B30"/>
    <w:rsid w:val="007B7205"/>
    <w:rsid w:val="007B7F6E"/>
    <w:rsid w:val="007C5A38"/>
    <w:rsid w:val="007D0BB0"/>
    <w:rsid w:val="007E1B61"/>
    <w:rsid w:val="007E3D9A"/>
    <w:rsid w:val="007F4803"/>
    <w:rsid w:val="007F76CD"/>
    <w:rsid w:val="00820063"/>
    <w:rsid w:val="00822262"/>
    <w:rsid w:val="008231EC"/>
    <w:rsid w:val="0083664B"/>
    <w:rsid w:val="00855ED3"/>
    <w:rsid w:val="0086053C"/>
    <w:rsid w:val="00863625"/>
    <w:rsid w:val="008638E2"/>
    <w:rsid w:val="00864551"/>
    <w:rsid w:val="00870375"/>
    <w:rsid w:val="008962F2"/>
    <w:rsid w:val="008A1EE2"/>
    <w:rsid w:val="008C21E5"/>
    <w:rsid w:val="008C504A"/>
    <w:rsid w:val="008C7E1A"/>
    <w:rsid w:val="008D268A"/>
    <w:rsid w:val="008D5BBD"/>
    <w:rsid w:val="008F5504"/>
    <w:rsid w:val="009059CE"/>
    <w:rsid w:val="009114E5"/>
    <w:rsid w:val="00915D45"/>
    <w:rsid w:val="009406E8"/>
    <w:rsid w:val="009622AE"/>
    <w:rsid w:val="009705C0"/>
    <w:rsid w:val="00991353"/>
    <w:rsid w:val="0099287E"/>
    <w:rsid w:val="0099798C"/>
    <w:rsid w:val="009A6E1A"/>
    <w:rsid w:val="009B57D5"/>
    <w:rsid w:val="009C62B3"/>
    <w:rsid w:val="009E0D50"/>
    <w:rsid w:val="009E365A"/>
    <w:rsid w:val="009E3EB7"/>
    <w:rsid w:val="009F28CD"/>
    <w:rsid w:val="009F6244"/>
    <w:rsid w:val="00A0739B"/>
    <w:rsid w:val="00A10B92"/>
    <w:rsid w:val="00A13A26"/>
    <w:rsid w:val="00A2085E"/>
    <w:rsid w:val="00A31318"/>
    <w:rsid w:val="00A34418"/>
    <w:rsid w:val="00A36A57"/>
    <w:rsid w:val="00A373EC"/>
    <w:rsid w:val="00A377CC"/>
    <w:rsid w:val="00A50520"/>
    <w:rsid w:val="00A56FEF"/>
    <w:rsid w:val="00A912FA"/>
    <w:rsid w:val="00AA13B4"/>
    <w:rsid w:val="00AA2FB9"/>
    <w:rsid w:val="00AB5E88"/>
    <w:rsid w:val="00AB6DE2"/>
    <w:rsid w:val="00AC10B3"/>
    <w:rsid w:val="00AC3841"/>
    <w:rsid w:val="00AD6F05"/>
    <w:rsid w:val="00AF0BB5"/>
    <w:rsid w:val="00B11996"/>
    <w:rsid w:val="00B33760"/>
    <w:rsid w:val="00B37581"/>
    <w:rsid w:val="00B378D0"/>
    <w:rsid w:val="00B46E5D"/>
    <w:rsid w:val="00B56875"/>
    <w:rsid w:val="00B8015E"/>
    <w:rsid w:val="00B9242A"/>
    <w:rsid w:val="00B9719C"/>
    <w:rsid w:val="00BB209B"/>
    <w:rsid w:val="00BC0C52"/>
    <w:rsid w:val="00BC5224"/>
    <w:rsid w:val="00BC6145"/>
    <w:rsid w:val="00BC7818"/>
    <w:rsid w:val="00BE250F"/>
    <w:rsid w:val="00BE5701"/>
    <w:rsid w:val="00BE782C"/>
    <w:rsid w:val="00BF3F5B"/>
    <w:rsid w:val="00BF7D41"/>
    <w:rsid w:val="00BF7E27"/>
    <w:rsid w:val="00C00E35"/>
    <w:rsid w:val="00C07140"/>
    <w:rsid w:val="00C20BDB"/>
    <w:rsid w:val="00C21A32"/>
    <w:rsid w:val="00C24589"/>
    <w:rsid w:val="00C503C6"/>
    <w:rsid w:val="00C6416C"/>
    <w:rsid w:val="00C67003"/>
    <w:rsid w:val="00C82562"/>
    <w:rsid w:val="00C827FB"/>
    <w:rsid w:val="00C84918"/>
    <w:rsid w:val="00C8620D"/>
    <w:rsid w:val="00C93FEF"/>
    <w:rsid w:val="00C94573"/>
    <w:rsid w:val="00CA1E3F"/>
    <w:rsid w:val="00CA26A7"/>
    <w:rsid w:val="00CB35E0"/>
    <w:rsid w:val="00CE24B0"/>
    <w:rsid w:val="00CE3B91"/>
    <w:rsid w:val="00CF2662"/>
    <w:rsid w:val="00D054A2"/>
    <w:rsid w:val="00D101B3"/>
    <w:rsid w:val="00D4157A"/>
    <w:rsid w:val="00D56115"/>
    <w:rsid w:val="00D61E0F"/>
    <w:rsid w:val="00D61EBB"/>
    <w:rsid w:val="00D62A17"/>
    <w:rsid w:val="00D712F1"/>
    <w:rsid w:val="00D721E0"/>
    <w:rsid w:val="00D749A9"/>
    <w:rsid w:val="00D7589F"/>
    <w:rsid w:val="00D85600"/>
    <w:rsid w:val="00DA1A23"/>
    <w:rsid w:val="00DB094C"/>
    <w:rsid w:val="00DB1A09"/>
    <w:rsid w:val="00DB1FD6"/>
    <w:rsid w:val="00DB3166"/>
    <w:rsid w:val="00DB3A1E"/>
    <w:rsid w:val="00DC3856"/>
    <w:rsid w:val="00DE037E"/>
    <w:rsid w:val="00E07865"/>
    <w:rsid w:val="00E159AD"/>
    <w:rsid w:val="00E32691"/>
    <w:rsid w:val="00E35921"/>
    <w:rsid w:val="00E42C2F"/>
    <w:rsid w:val="00E46FFC"/>
    <w:rsid w:val="00E5131B"/>
    <w:rsid w:val="00E53439"/>
    <w:rsid w:val="00E7296A"/>
    <w:rsid w:val="00E80766"/>
    <w:rsid w:val="00E82033"/>
    <w:rsid w:val="00E95746"/>
    <w:rsid w:val="00EB5F41"/>
    <w:rsid w:val="00EC394A"/>
    <w:rsid w:val="00EC7E69"/>
    <w:rsid w:val="00ED0661"/>
    <w:rsid w:val="00ED1B16"/>
    <w:rsid w:val="00ED2B92"/>
    <w:rsid w:val="00EE12D0"/>
    <w:rsid w:val="00EE2F1B"/>
    <w:rsid w:val="00EE3A81"/>
    <w:rsid w:val="00EE4712"/>
    <w:rsid w:val="00EE4983"/>
    <w:rsid w:val="00EF4373"/>
    <w:rsid w:val="00F014C9"/>
    <w:rsid w:val="00F036F7"/>
    <w:rsid w:val="00F13BED"/>
    <w:rsid w:val="00F15830"/>
    <w:rsid w:val="00F15FE3"/>
    <w:rsid w:val="00F210BB"/>
    <w:rsid w:val="00F350A2"/>
    <w:rsid w:val="00F425AE"/>
    <w:rsid w:val="00F45FA3"/>
    <w:rsid w:val="00F46994"/>
    <w:rsid w:val="00F47DEC"/>
    <w:rsid w:val="00F5587E"/>
    <w:rsid w:val="00F64A96"/>
    <w:rsid w:val="00F66EB1"/>
    <w:rsid w:val="00F67E19"/>
    <w:rsid w:val="00F809C8"/>
    <w:rsid w:val="00FA1C6A"/>
    <w:rsid w:val="00FA2DFC"/>
    <w:rsid w:val="00FB4B9C"/>
    <w:rsid w:val="00FC1F31"/>
    <w:rsid w:val="00FD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AD"/>
    <w:pPr>
      <w:tabs>
        <w:tab w:val="center" w:pos="4252"/>
        <w:tab w:val="right" w:pos="8504"/>
      </w:tabs>
      <w:snapToGrid w:val="0"/>
    </w:pPr>
  </w:style>
  <w:style w:type="character" w:customStyle="1" w:styleId="a4">
    <w:name w:val="ヘッダー (文字)"/>
    <w:basedOn w:val="a0"/>
    <w:link w:val="a3"/>
    <w:uiPriority w:val="99"/>
    <w:rsid w:val="00E159AD"/>
  </w:style>
  <w:style w:type="paragraph" w:styleId="a5">
    <w:name w:val="footer"/>
    <w:basedOn w:val="a"/>
    <w:link w:val="a6"/>
    <w:uiPriority w:val="99"/>
    <w:unhideWhenUsed/>
    <w:rsid w:val="00E159AD"/>
    <w:pPr>
      <w:tabs>
        <w:tab w:val="center" w:pos="4252"/>
        <w:tab w:val="right" w:pos="8504"/>
      </w:tabs>
      <w:snapToGrid w:val="0"/>
    </w:pPr>
  </w:style>
  <w:style w:type="character" w:customStyle="1" w:styleId="a6">
    <w:name w:val="フッター (文字)"/>
    <w:basedOn w:val="a0"/>
    <w:link w:val="a5"/>
    <w:uiPriority w:val="99"/>
    <w:rsid w:val="00E159AD"/>
  </w:style>
  <w:style w:type="paragraph" w:styleId="a7">
    <w:name w:val="List Paragraph"/>
    <w:basedOn w:val="a"/>
    <w:qFormat/>
    <w:rsid w:val="004B56B9"/>
    <w:pPr>
      <w:ind w:leftChars="400" w:left="840"/>
    </w:pPr>
    <w:rPr>
      <w:rFonts w:ascii="Century" w:eastAsia="ＭＳ 明朝" w:hAnsi="Century" w:cs="Times New Roman"/>
    </w:rPr>
  </w:style>
  <w:style w:type="paragraph" w:styleId="a8">
    <w:name w:val="Closing"/>
    <w:basedOn w:val="a"/>
    <w:link w:val="a9"/>
    <w:unhideWhenUsed/>
    <w:rsid w:val="00171BB7"/>
    <w:pPr>
      <w:jc w:val="right"/>
    </w:pPr>
    <w:rPr>
      <w:rFonts w:ascii="ＭＳ 明朝" w:eastAsia="ＭＳ 明朝" w:hAnsi="ＭＳ 明朝" w:cs="Times New Roman"/>
      <w:color w:val="000000"/>
      <w:szCs w:val="21"/>
    </w:rPr>
  </w:style>
  <w:style w:type="character" w:customStyle="1" w:styleId="a9">
    <w:name w:val="結語 (文字)"/>
    <w:basedOn w:val="a0"/>
    <w:link w:val="a8"/>
    <w:rsid w:val="00171BB7"/>
    <w:rPr>
      <w:rFonts w:ascii="ＭＳ 明朝" w:eastAsia="ＭＳ 明朝" w:hAnsi="ＭＳ 明朝" w:cs="Times New Roman"/>
      <w:color w:val="000000"/>
      <w:szCs w:val="21"/>
    </w:rPr>
  </w:style>
  <w:style w:type="paragraph" w:styleId="aa">
    <w:name w:val="Balloon Text"/>
    <w:basedOn w:val="a"/>
    <w:link w:val="ab"/>
    <w:uiPriority w:val="99"/>
    <w:semiHidden/>
    <w:unhideWhenUsed/>
    <w:rsid w:val="006010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10CE"/>
    <w:rPr>
      <w:rFonts w:asciiTheme="majorHAnsi" w:eastAsiaTheme="majorEastAsia" w:hAnsiTheme="majorHAnsi" w:cstheme="majorBidi"/>
      <w:sz w:val="18"/>
      <w:szCs w:val="18"/>
    </w:rPr>
  </w:style>
  <w:style w:type="character" w:styleId="ac">
    <w:name w:val="annotation reference"/>
    <w:uiPriority w:val="99"/>
    <w:semiHidden/>
    <w:unhideWhenUsed/>
    <w:rsid w:val="004C1185"/>
    <w:rPr>
      <w:sz w:val="18"/>
      <w:szCs w:val="18"/>
    </w:rPr>
  </w:style>
  <w:style w:type="paragraph" w:styleId="ad">
    <w:name w:val="annotation text"/>
    <w:basedOn w:val="a"/>
    <w:link w:val="ae"/>
    <w:uiPriority w:val="99"/>
    <w:unhideWhenUsed/>
    <w:rsid w:val="004C1185"/>
    <w:pPr>
      <w:adjustRightInd w:val="0"/>
      <w:spacing w:line="360" w:lineRule="atLeast"/>
      <w:jc w:val="left"/>
      <w:textAlignment w:val="baseline"/>
    </w:pPr>
    <w:rPr>
      <w:rFonts w:ascii="Century" w:eastAsia="Mincho" w:hAnsi="Century" w:cs="Times New Roman"/>
      <w:kern w:val="0"/>
      <w:szCs w:val="20"/>
    </w:rPr>
  </w:style>
  <w:style w:type="character" w:customStyle="1" w:styleId="ae">
    <w:name w:val="コメント文字列 (文字)"/>
    <w:basedOn w:val="a0"/>
    <w:link w:val="ad"/>
    <w:uiPriority w:val="99"/>
    <w:rsid w:val="004C1185"/>
    <w:rPr>
      <w:rFonts w:ascii="Century" w:eastAsia="Mincho" w:hAnsi="Century" w:cs="Times New Roman"/>
      <w:kern w:val="0"/>
      <w:szCs w:val="20"/>
    </w:rPr>
  </w:style>
  <w:style w:type="paragraph" w:styleId="af">
    <w:name w:val="annotation subject"/>
    <w:basedOn w:val="ad"/>
    <w:next w:val="ad"/>
    <w:link w:val="af0"/>
    <w:uiPriority w:val="99"/>
    <w:semiHidden/>
    <w:unhideWhenUsed/>
    <w:rsid w:val="005C4014"/>
    <w:pPr>
      <w:adjustRightInd/>
      <w:spacing w:line="240" w:lineRule="auto"/>
      <w:textAlignment w:val="auto"/>
    </w:pPr>
    <w:rPr>
      <w:rFonts w:asciiTheme="minorHAnsi" w:eastAsiaTheme="minorEastAsia" w:hAnsiTheme="minorHAnsi" w:cstheme="minorBidi"/>
      <w:b/>
      <w:bCs/>
      <w:kern w:val="2"/>
      <w:szCs w:val="22"/>
    </w:rPr>
  </w:style>
  <w:style w:type="character" w:customStyle="1" w:styleId="af0">
    <w:name w:val="コメント内容 (文字)"/>
    <w:basedOn w:val="ae"/>
    <w:link w:val="af"/>
    <w:uiPriority w:val="99"/>
    <w:semiHidden/>
    <w:rsid w:val="005C4014"/>
    <w:rPr>
      <w:rFonts w:ascii="Century" w:eastAsia="Mincho" w:hAnsi="Century" w:cs="Times New Roman"/>
      <w:b/>
      <w:bCs/>
      <w:kern w:val="0"/>
      <w:szCs w:val="20"/>
    </w:rPr>
  </w:style>
  <w:style w:type="paragraph" w:styleId="af1">
    <w:name w:val="Revision"/>
    <w:hidden/>
    <w:uiPriority w:val="99"/>
    <w:semiHidden/>
    <w:rsid w:val="00C20BDB"/>
  </w:style>
  <w:style w:type="paragraph" w:customStyle="1" w:styleId="Default">
    <w:name w:val="Default"/>
    <w:rsid w:val="0040629E"/>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2">
    <w:name w:val="Date"/>
    <w:basedOn w:val="a"/>
    <w:next w:val="a"/>
    <w:link w:val="af3"/>
    <w:uiPriority w:val="99"/>
    <w:semiHidden/>
    <w:unhideWhenUsed/>
    <w:rsid w:val="001B5864"/>
  </w:style>
  <w:style w:type="character" w:customStyle="1" w:styleId="af3">
    <w:name w:val="日付 (文字)"/>
    <w:basedOn w:val="a0"/>
    <w:link w:val="af2"/>
    <w:uiPriority w:val="99"/>
    <w:semiHidden/>
    <w:rsid w:val="001B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1626">
      <w:bodyDiv w:val="1"/>
      <w:marLeft w:val="0"/>
      <w:marRight w:val="0"/>
      <w:marTop w:val="0"/>
      <w:marBottom w:val="0"/>
      <w:divBdr>
        <w:top w:val="none" w:sz="0" w:space="0" w:color="auto"/>
        <w:left w:val="none" w:sz="0" w:space="0" w:color="auto"/>
        <w:bottom w:val="none" w:sz="0" w:space="0" w:color="auto"/>
        <w:right w:val="none" w:sz="0" w:space="0" w:color="auto"/>
      </w:divBdr>
    </w:div>
    <w:div w:id="6147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462A-3EE9-4571-A1C1-F363DC8B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2017-06-28T08:47:00Z</dcterms:created>
  <dcterms:modified xsi:type="dcterms:W3CDTF">2019-02-14T00:44:00Z</dcterms:modified>
</cp:coreProperties>
</file>