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8C7" w:rsidRPr="00274DF7" w:rsidRDefault="009B6B2A" w:rsidP="001258C7">
      <w:pPr>
        <w:jc w:val="center"/>
        <w:rPr>
          <w:rFonts w:ascii="Calibri" w:eastAsia="ＭＳ ゴシック" w:hAnsi="Calibri" w:cs="Calibri"/>
          <w:sz w:val="22"/>
        </w:rPr>
      </w:pPr>
      <w:bookmarkStart w:id="0" w:name="_Hlk529177819"/>
      <w:r w:rsidRPr="00274DF7">
        <w:rPr>
          <w:rFonts w:ascii="Calibri" w:eastAsia="ＭＳ ゴシック" w:hAnsi="Calibri" w:cs="Calibri"/>
          <w:sz w:val="22"/>
        </w:rPr>
        <w:t>W</w:t>
      </w:r>
      <w:r w:rsidR="001258C7" w:rsidRPr="00274DF7">
        <w:rPr>
          <w:rFonts w:ascii="Calibri" w:eastAsia="ＭＳ ゴシック" w:hAnsi="Calibri" w:cs="Calibri"/>
          <w:sz w:val="22"/>
        </w:rPr>
        <w:t xml:space="preserve">ireless communications energize flexible </w:t>
      </w:r>
      <w:bookmarkStart w:id="1" w:name="_Hlk529177812"/>
      <w:r w:rsidR="001258C7" w:rsidRPr="00274DF7">
        <w:rPr>
          <w:rFonts w:ascii="Calibri" w:eastAsia="ＭＳ ゴシック" w:hAnsi="Calibri" w:cs="Calibri"/>
          <w:sz w:val="22"/>
        </w:rPr>
        <w:t>manufacturing</w:t>
      </w:r>
      <w:bookmarkEnd w:id="1"/>
    </w:p>
    <w:bookmarkEnd w:id="0"/>
    <w:p w:rsidR="001258C7" w:rsidRPr="00274DF7" w:rsidRDefault="001258C7" w:rsidP="001258C7">
      <w:pPr>
        <w:rPr>
          <w:rFonts w:ascii="Calibri" w:eastAsia="ＭＳ ゴシック" w:hAnsi="Calibri" w:cs="Calibri"/>
          <w:sz w:val="22"/>
        </w:rPr>
      </w:pPr>
    </w:p>
    <w:p w:rsidR="002C5450" w:rsidRPr="00274DF7" w:rsidRDefault="002C5450" w:rsidP="009B6B2A">
      <w:pPr>
        <w:ind w:firstLineChars="50" w:firstLine="110"/>
        <w:rPr>
          <w:rFonts w:ascii="Calibri" w:eastAsia="ＭＳ ゴシック" w:hAnsi="Calibri" w:cs="Calibri"/>
          <w:sz w:val="22"/>
        </w:rPr>
      </w:pPr>
      <w:bookmarkStart w:id="2" w:name="_Hlk529177847"/>
      <w:r w:rsidRPr="00274DF7">
        <w:rPr>
          <w:rFonts w:ascii="Calibri" w:eastAsia="ＭＳ ゴシック" w:hAnsi="Calibri" w:cs="Calibri"/>
          <w:sz w:val="22"/>
        </w:rPr>
        <w:t>NICT (National Institute of Information and Communications Technology),</w:t>
      </w:r>
      <w:r w:rsidR="00751409" w:rsidRPr="00274DF7">
        <w:rPr>
          <w:rFonts w:ascii="Calibri" w:eastAsia="ＭＳ ゴシック" w:hAnsi="Calibri" w:cs="Calibri"/>
          <w:sz w:val="22"/>
        </w:rPr>
        <w:t xml:space="preserve"> Japan’s sole ICT public research institute, </w:t>
      </w:r>
      <w:r w:rsidRPr="00274DF7">
        <w:rPr>
          <w:rFonts w:ascii="Calibri" w:eastAsia="ＭＳ ゴシック" w:hAnsi="Calibri" w:cs="Calibri"/>
          <w:sz w:val="22"/>
        </w:rPr>
        <w:t xml:space="preserve">and </w:t>
      </w:r>
      <w:r w:rsidR="00751409" w:rsidRPr="00274DF7">
        <w:rPr>
          <w:rFonts w:ascii="Calibri" w:eastAsia="ＭＳ ゴシック" w:hAnsi="Calibri" w:cs="Calibri"/>
          <w:sz w:val="22"/>
        </w:rPr>
        <w:t xml:space="preserve">FFPA (Flexible Factory Partner Alliance), the </w:t>
      </w:r>
      <w:r w:rsidR="003E2ECF" w:rsidRPr="00274DF7">
        <w:rPr>
          <w:rFonts w:ascii="Calibri" w:eastAsia="ＭＳ ゴシック" w:hAnsi="Calibri" w:cs="Calibri"/>
          <w:sz w:val="22"/>
        </w:rPr>
        <w:t xml:space="preserve">industrial group for promoting wireless communication in </w:t>
      </w:r>
      <w:r w:rsidR="00312D44" w:rsidRPr="00274DF7">
        <w:rPr>
          <w:rFonts w:ascii="Calibri" w:eastAsia="ＭＳ ゴシック" w:hAnsi="Calibri" w:cs="Calibri"/>
          <w:sz w:val="22"/>
        </w:rPr>
        <w:t>factories</w:t>
      </w:r>
      <w:r w:rsidR="00751409" w:rsidRPr="00274DF7">
        <w:rPr>
          <w:rFonts w:ascii="Calibri" w:eastAsia="ＭＳ ゴシック" w:hAnsi="Calibri" w:cs="Calibri"/>
          <w:sz w:val="22"/>
        </w:rPr>
        <w:t>,</w:t>
      </w:r>
      <w:r w:rsidR="003E2ECF" w:rsidRPr="00274DF7">
        <w:rPr>
          <w:rFonts w:ascii="Calibri" w:eastAsia="ＭＳ ゴシック" w:hAnsi="Calibri" w:cs="Calibri"/>
          <w:sz w:val="22"/>
        </w:rPr>
        <w:t xml:space="preserve"> </w:t>
      </w:r>
      <w:bookmarkEnd w:id="2"/>
      <w:r w:rsidR="003E2ECF" w:rsidRPr="00274DF7">
        <w:rPr>
          <w:rFonts w:ascii="Calibri" w:eastAsia="ＭＳ ゴシック" w:hAnsi="Calibri" w:cs="Calibri"/>
          <w:sz w:val="22"/>
        </w:rPr>
        <w:t xml:space="preserve">will hold an international forum </w:t>
      </w:r>
      <w:bookmarkStart w:id="3" w:name="_Hlk529177874"/>
      <w:r w:rsidR="003E2ECF" w:rsidRPr="00274DF7">
        <w:rPr>
          <w:rFonts w:ascii="Calibri" w:eastAsia="ＭＳ ゴシック" w:hAnsi="Calibri" w:cs="Calibri"/>
          <w:sz w:val="22"/>
        </w:rPr>
        <w:t xml:space="preserve">on wireless communication in IoT enabling </w:t>
      </w:r>
      <w:r w:rsidR="008E5DB6" w:rsidRPr="00274DF7">
        <w:rPr>
          <w:rFonts w:ascii="Calibri" w:eastAsia="ＭＳ ゴシック" w:hAnsi="Calibri" w:cs="Calibri"/>
          <w:sz w:val="22"/>
        </w:rPr>
        <w:t>factories</w:t>
      </w:r>
      <w:bookmarkEnd w:id="3"/>
      <w:r w:rsidR="003E2ECF" w:rsidRPr="00274DF7">
        <w:rPr>
          <w:rFonts w:ascii="Calibri" w:eastAsia="ＭＳ ゴシック" w:hAnsi="Calibri" w:cs="Calibri"/>
          <w:sz w:val="22"/>
        </w:rPr>
        <w:t>, at 11 a.m. on 29</w:t>
      </w:r>
      <w:r w:rsidR="003E2ECF" w:rsidRPr="00274DF7">
        <w:rPr>
          <w:rFonts w:ascii="Calibri" w:eastAsia="ＭＳ ゴシック" w:hAnsi="Calibri" w:cs="Calibri"/>
          <w:sz w:val="22"/>
          <w:vertAlign w:val="superscript"/>
        </w:rPr>
        <w:t>th</w:t>
      </w:r>
      <w:r w:rsidR="003E2ECF" w:rsidRPr="00274DF7">
        <w:rPr>
          <w:rFonts w:ascii="Calibri" w:eastAsia="ＭＳ ゴシック" w:hAnsi="Calibri" w:cs="Calibri"/>
          <w:sz w:val="22"/>
        </w:rPr>
        <w:t xml:space="preserve"> November in SPS IPC Drives 2018 Nuremberg, Germany</w:t>
      </w:r>
      <w:r w:rsidR="000826C8" w:rsidRPr="00274DF7">
        <w:rPr>
          <w:rFonts w:ascii="Calibri" w:eastAsia="ＭＳ ゴシック" w:hAnsi="Calibri" w:cs="Calibri"/>
          <w:sz w:val="22"/>
        </w:rPr>
        <w:t xml:space="preserve"> supported by JETRO Duesseldorf</w:t>
      </w:r>
      <w:r w:rsidR="003E2ECF" w:rsidRPr="00274DF7">
        <w:rPr>
          <w:rFonts w:ascii="Calibri" w:eastAsia="ＭＳ ゴシック" w:hAnsi="Calibri" w:cs="Calibri"/>
          <w:sz w:val="22"/>
        </w:rPr>
        <w:t>.</w:t>
      </w:r>
    </w:p>
    <w:p w:rsidR="002C5450" w:rsidRPr="00274DF7" w:rsidRDefault="002C5450" w:rsidP="001258C7">
      <w:pPr>
        <w:rPr>
          <w:rFonts w:ascii="Calibri" w:eastAsia="ＭＳ ゴシック" w:hAnsi="Calibri" w:cs="Calibri"/>
          <w:sz w:val="22"/>
        </w:rPr>
      </w:pPr>
    </w:p>
    <w:p w:rsidR="00A92B8E" w:rsidRPr="00274DF7" w:rsidRDefault="00A92B8E" w:rsidP="009B6B2A">
      <w:pPr>
        <w:ind w:firstLineChars="50" w:firstLine="110"/>
        <w:rPr>
          <w:rFonts w:ascii="Calibri" w:eastAsia="ＭＳ ゴシック" w:hAnsi="Calibri" w:cs="Calibri"/>
          <w:sz w:val="22"/>
        </w:rPr>
      </w:pPr>
      <w:r w:rsidRPr="00274DF7">
        <w:rPr>
          <w:rFonts w:ascii="Calibri" w:eastAsia="ＭＳ ゴシック" w:hAnsi="Calibri" w:cs="Calibri"/>
          <w:sz w:val="22"/>
        </w:rPr>
        <w:t>In response to fierce international competition resulting from increased globalization, as well as labor shortages and a reduced number of skilled workers due to the falling birthrate and aging population, utilizing ICT such as IoT in manufacturing to improve productivity is recognized as a critical issue.</w:t>
      </w:r>
    </w:p>
    <w:p w:rsidR="00A92B8E" w:rsidRPr="00274DF7" w:rsidRDefault="00A92B8E" w:rsidP="00A92B8E">
      <w:pPr>
        <w:rPr>
          <w:rFonts w:ascii="Calibri" w:eastAsia="ＭＳ ゴシック" w:hAnsi="Calibri" w:cs="Calibri"/>
          <w:sz w:val="22"/>
        </w:rPr>
      </w:pPr>
    </w:p>
    <w:p w:rsidR="00A92B8E" w:rsidRPr="00274DF7" w:rsidRDefault="00A92B8E" w:rsidP="00A92B8E">
      <w:pPr>
        <w:rPr>
          <w:rFonts w:ascii="Calibri" w:eastAsia="ＭＳ ゴシック" w:hAnsi="Calibri" w:cs="Calibri"/>
          <w:sz w:val="22"/>
        </w:rPr>
      </w:pPr>
      <w:r w:rsidRPr="00274DF7">
        <w:rPr>
          <w:rFonts w:ascii="Calibri" w:eastAsia="ＭＳ ゴシック" w:hAnsi="Calibri" w:cs="Calibri"/>
          <w:sz w:val="22"/>
        </w:rPr>
        <w:t xml:space="preserve"> Given that extensive use of ICT in work sites of manufacturing is moving forward to improve productivity, and as product development cycles have shortened in recent years, there has been a demand for greater flexibility in the configuration of production facilities equipment and in modifying the production line construction.</w:t>
      </w:r>
      <w:r w:rsidR="00EA2D9C" w:rsidRPr="00274DF7">
        <w:rPr>
          <w:rFonts w:ascii="Calibri" w:eastAsia="ＭＳ ゴシック" w:hAnsi="Calibri" w:cs="Calibri"/>
          <w:sz w:val="22"/>
        </w:rPr>
        <w:t xml:space="preserve"> T</w:t>
      </w:r>
      <w:r w:rsidRPr="00274DF7">
        <w:rPr>
          <w:rFonts w:ascii="Calibri" w:eastAsia="ＭＳ ゴシック" w:hAnsi="Calibri" w:cs="Calibri"/>
          <w:sz w:val="22"/>
        </w:rPr>
        <w:t xml:space="preserve">here are rising expectations for wireless communications as an important </w:t>
      </w:r>
      <w:r w:rsidR="00D13934" w:rsidRPr="00274DF7">
        <w:rPr>
          <w:rFonts w:ascii="Calibri" w:eastAsia="ＭＳ ゴシック" w:hAnsi="Calibri" w:cs="Calibri"/>
          <w:sz w:val="22"/>
        </w:rPr>
        <w:t>technological means for achieving greater flexibility</w:t>
      </w:r>
      <w:r w:rsidRPr="00274DF7">
        <w:rPr>
          <w:rFonts w:ascii="Calibri" w:eastAsia="ＭＳ ゴシック" w:hAnsi="Calibri" w:cs="Calibri"/>
          <w:sz w:val="22"/>
        </w:rPr>
        <w:t>.</w:t>
      </w:r>
      <w:r w:rsidR="00FE0157" w:rsidRPr="00274DF7">
        <w:rPr>
          <w:rFonts w:ascii="Calibri" w:eastAsia="ＭＳ ゴシック" w:hAnsi="Calibri" w:cs="Calibri"/>
          <w:sz w:val="22"/>
        </w:rPr>
        <w:t xml:space="preserve"> By utilizing wireless communications, it is possible to collect useful information from IoT sensors, to flexibly allocate equipment such as cameras, and to analyze the status of humans and machines.</w:t>
      </w:r>
    </w:p>
    <w:p w:rsidR="00A92B8E" w:rsidRPr="00274DF7" w:rsidRDefault="00A92B8E" w:rsidP="00A92B8E">
      <w:pPr>
        <w:rPr>
          <w:rFonts w:ascii="Calibri" w:eastAsia="ＭＳ ゴシック" w:hAnsi="Calibri" w:cs="Calibri"/>
          <w:sz w:val="22"/>
        </w:rPr>
      </w:pPr>
      <w:bookmarkStart w:id="4" w:name="_GoBack"/>
      <w:bookmarkEnd w:id="4"/>
    </w:p>
    <w:p w:rsidR="00FE0157" w:rsidRPr="00274DF7" w:rsidRDefault="00FE0157" w:rsidP="00A92B8E">
      <w:pPr>
        <w:rPr>
          <w:rFonts w:ascii="Calibri" w:eastAsia="ＭＳ ゴシック" w:hAnsi="Calibri" w:cs="Calibri"/>
          <w:sz w:val="22"/>
        </w:rPr>
      </w:pPr>
      <w:r w:rsidRPr="00274DF7">
        <w:rPr>
          <w:rFonts w:ascii="Calibri" w:eastAsia="ＭＳ ゴシック" w:hAnsi="Calibri" w:cs="Calibri"/>
          <w:sz w:val="22"/>
        </w:rPr>
        <w:t xml:space="preserve"> In factory sites, wireless utilization </w:t>
      </w:r>
      <w:r w:rsidR="000933BF" w:rsidRPr="00274DF7">
        <w:rPr>
          <w:rFonts w:ascii="Calibri" w:eastAsia="ＭＳ ゴシック" w:hAnsi="Calibri" w:cs="Calibri"/>
          <w:sz w:val="22"/>
        </w:rPr>
        <w:t xml:space="preserve">is </w:t>
      </w:r>
      <w:r w:rsidR="00267439" w:rsidRPr="00274DF7">
        <w:rPr>
          <w:rFonts w:ascii="Calibri" w:eastAsia="ＭＳ ゴシック" w:hAnsi="Calibri" w:cs="Calibri"/>
          <w:sz w:val="22"/>
        </w:rPr>
        <w:t>now in demand</w:t>
      </w:r>
      <w:r w:rsidRPr="00274DF7">
        <w:rPr>
          <w:rFonts w:ascii="Calibri" w:eastAsia="ＭＳ ゴシック" w:hAnsi="Calibri" w:cs="Calibri"/>
          <w:sz w:val="22"/>
        </w:rPr>
        <w:t>. However, risks of instability</w:t>
      </w:r>
      <w:r w:rsidR="007A6000" w:rsidRPr="00274DF7">
        <w:rPr>
          <w:rFonts w:ascii="Calibri" w:eastAsia="ＭＳ ゴシック" w:hAnsi="Calibri" w:cs="Calibri"/>
          <w:sz w:val="22"/>
        </w:rPr>
        <w:t>,</w:t>
      </w:r>
      <w:r w:rsidRPr="00274DF7">
        <w:rPr>
          <w:rFonts w:ascii="Calibri" w:eastAsia="ＭＳ ゴシック" w:hAnsi="Calibri" w:cs="Calibri"/>
          <w:sz w:val="22"/>
        </w:rPr>
        <w:t xml:space="preserve"> i.e. disconnection and difficulty to connect in some cases</w:t>
      </w:r>
      <w:r w:rsidR="007A6000" w:rsidRPr="00274DF7">
        <w:rPr>
          <w:rFonts w:ascii="Calibri" w:eastAsia="ＭＳ ゴシック" w:hAnsi="Calibri" w:cs="Calibri"/>
          <w:sz w:val="22"/>
        </w:rPr>
        <w:t>,</w:t>
      </w:r>
      <w:r w:rsidRPr="00274DF7">
        <w:rPr>
          <w:rFonts w:ascii="Calibri" w:eastAsia="ＭＳ ゴシック" w:hAnsi="Calibri" w:cs="Calibri"/>
          <w:sz w:val="22"/>
        </w:rPr>
        <w:t xml:space="preserve"> have been a burden to adopt wireless technology and are bottlenecks of data collection.</w:t>
      </w:r>
    </w:p>
    <w:p w:rsidR="00FE0157" w:rsidRPr="00274DF7" w:rsidRDefault="00FE0157" w:rsidP="00A92B8E">
      <w:pPr>
        <w:rPr>
          <w:rFonts w:ascii="Calibri" w:eastAsia="ＭＳ ゴシック" w:hAnsi="Calibri" w:cs="Calibri"/>
          <w:sz w:val="22"/>
        </w:rPr>
      </w:pPr>
    </w:p>
    <w:p w:rsidR="00FE0157" w:rsidRPr="00274DF7" w:rsidRDefault="00FE0157" w:rsidP="00A92B8E">
      <w:pPr>
        <w:rPr>
          <w:rFonts w:ascii="Calibri" w:eastAsia="ＭＳ ゴシック" w:hAnsi="Calibri" w:cs="Calibri"/>
          <w:sz w:val="22"/>
        </w:rPr>
      </w:pPr>
      <w:r w:rsidRPr="00274DF7">
        <w:rPr>
          <w:rFonts w:ascii="Calibri" w:eastAsia="ＭＳ ゴシック" w:hAnsi="Calibri" w:cs="Calibri"/>
          <w:sz w:val="22"/>
        </w:rPr>
        <w:t xml:space="preserve"> Japan is a country where the introduction of wireless technology</w:t>
      </w:r>
      <w:r w:rsidR="000973DE" w:rsidRPr="00274DF7">
        <w:rPr>
          <w:rFonts w:ascii="Calibri" w:eastAsia="ＭＳ ゴシック" w:hAnsi="Calibri" w:cs="Calibri"/>
          <w:sz w:val="22"/>
        </w:rPr>
        <w:t xml:space="preserve"> is progressing</w:t>
      </w:r>
      <w:r w:rsidRPr="00274DF7">
        <w:rPr>
          <w:rFonts w:ascii="Calibri" w:eastAsia="ＭＳ ゴシック" w:hAnsi="Calibri" w:cs="Calibri"/>
          <w:sz w:val="22"/>
        </w:rPr>
        <w:t xml:space="preserve"> and the industry has been tackling these issues</w:t>
      </w:r>
      <w:r w:rsidR="000973DE" w:rsidRPr="00274DF7">
        <w:rPr>
          <w:rFonts w:ascii="Calibri" w:eastAsia="ＭＳ ゴシック" w:hAnsi="Calibri" w:cs="Calibri"/>
          <w:sz w:val="22"/>
        </w:rPr>
        <w:t xml:space="preserve"> actively</w:t>
      </w:r>
      <w:r w:rsidRPr="00274DF7">
        <w:rPr>
          <w:rFonts w:ascii="Calibri" w:eastAsia="ＭＳ ゴシック" w:hAnsi="Calibri" w:cs="Calibri"/>
          <w:sz w:val="22"/>
        </w:rPr>
        <w:t>.</w:t>
      </w:r>
      <w:r w:rsidR="000973DE" w:rsidRPr="00274DF7">
        <w:rPr>
          <w:rFonts w:ascii="Calibri" w:eastAsia="ＭＳ ゴシック" w:hAnsi="Calibri" w:cs="Calibri"/>
          <w:sz w:val="22"/>
        </w:rPr>
        <w:t xml:space="preserve"> In Europe, there has been an effort to utilize developing 5G technology in factories.</w:t>
      </w:r>
    </w:p>
    <w:p w:rsidR="00FE0157" w:rsidRPr="00274DF7" w:rsidRDefault="00FE0157" w:rsidP="00A92B8E">
      <w:pPr>
        <w:rPr>
          <w:rFonts w:ascii="Calibri" w:eastAsia="ＭＳ ゴシック" w:hAnsi="Calibri" w:cs="Calibri"/>
          <w:sz w:val="22"/>
        </w:rPr>
      </w:pPr>
    </w:p>
    <w:p w:rsidR="00E020E0" w:rsidRPr="00274DF7" w:rsidRDefault="00A92B8E" w:rsidP="00A92B8E">
      <w:pPr>
        <w:rPr>
          <w:rFonts w:ascii="Calibri" w:eastAsia="ＭＳ ゴシック" w:hAnsi="Calibri" w:cs="Calibri"/>
          <w:sz w:val="22"/>
        </w:rPr>
      </w:pPr>
      <w:r w:rsidRPr="00274DF7">
        <w:rPr>
          <w:rFonts w:ascii="Calibri" w:eastAsia="ＭＳ ゴシック" w:hAnsi="Calibri" w:cs="Calibri"/>
          <w:sz w:val="22"/>
        </w:rPr>
        <w:t xml:space="preserve"> </w:t>
      </w:r>
      <w:r w:rsidR="000973DE" w:rsidRPr="00274DF7">
        <w:rPr>
          <w:rFonts w:ascii="Calibri" w:eastAsia="ＭＳ ゴシック" w:hAnsi="Calibri" w:cs="Calibri"/>
          <w:sz w:val="22"/>
        </w:rPr>
        <w:t xml:space="preserve">In this forum, </w:t>
      </w:r>
      <w:r w:rsidRPr="00274DF7">
        <w:rPr>
          <w:rFonts w:ascii="Calibri" w:eastAsia="ＭＳ ゴシック" w:hAnsi="Calibri" w:cs="Calibri"/>
          <w:sz w:val="22"/>
        </w:rPr>
        <w:t xml:space="preserve">the international efforts </w:t>
      </w:r>
      <w:r w:rsidR="005B106A" w:rsidRPr="00274DF7">
        <w:rPr>
          <w:rFonts w:ascii="Calibri" w:eastAsia="ＭＳ ゴシック" w:hAnsi="Calibri" w:cs="Calibri"/>
          <w:sz w:val="22"/>
        </w:rPr>
        <w:t xml:space="preserve">focused </w:t>
      </w:r>
      <w:r w:rsidRPr="00274DF7">
        <w:rPr>
          <w:rFonts w:ascii="Calibri" w:eastAsia="ＭＳ ゴシック" w:hAnsi="Calibri" w:cs="Calibri"/>
          <w:sz w:val="22"/>
        </w:rPr>
        <w:t>on utilizing developing 5G and existing wireless technology</w:t>
      </w:r>
      <w:r w:rsidR="002F63C6" w:rsidRPr="00274DF7">
        <w:rPr>
          <w:rFonts w:ascii="Calibri" w:eastAsia="ＭＳ ゴシック" w:hAnsi="Calibri" w:cs="Calibri"/>
          <w:sz w:val="22"/>
        </w:rPr>
        <w:t xml:space="preserve"> in factory sites</w:t>
      </w:r>
      <w:r w:rsidRPr="00274DF7">
        <w:rPr>
          <w:rFonts w:ascii="Calibri" w:eastAsia="ＭＳ ゴシック" w:hAnsi="Calibri" w:cs="Calibri"/>
          <w:sz w:val="22"/>
        </w:rPr>
        <w:t xml:space="preserve"> </w:t>
      </w:r>
      <w:r w:rsidR="000973DE" w:rsidRPr="00274DF7">
        <w:rPr>
          <w:rFonts w:ascii="Calibri" w:eastAsia="ＭＳ ゴシック" w:hAnsi="Calibri" w:cs="Calibri"/>
          <w:sz w:val="22"/>
        </w:rPr>
        <w:t xml:space="preserve">will be introduced, </w:t>
      </w:r>
      <w:r w:rsidRPr="00274DF7">
        <w:rPr>
          <w:rFonts w:ascii="Calibri" w:eastAsia="ＭＳ ゴシック" w:hAnsi="Calibri" w:cs="Calibri"/>
          <w:sz w:val="22"/>
        </w:rPr>
        <w:t>to realize future smart factories.</w:t>
      </w:r>
    </w:p>
    <w:p w:rsidR="00A92B8E" w:rsidRPr="00274DF7" w:rsidRDefault="00A92B8E" w:rsidP="00A92B8E">
      <w:pPr>
        <w:rPr>
          <w:rFonts w:ascii="Calibri" w:eastAsia="ＭＳ ゴシック" w:hAnsi="Calibri" w:cs="Calibri"/>
          <w:sz w:val="22"/>
        </w:rPr>
      </w:pPr>
    </w:p>
    <w:p w:rsidR="00DC1B5C" w:rsidRPr="00274DF7" w:rsidRDefault="00DC1B5C" w:rsidP="00A92B8E">
      <w:pPr>
        <w:rPr>
          <w:rFonts w:ascii="Calibri" w:eastAsia="ＭＳ ゴシック" w:hAnsi="Calibri" w:cs="Calibri"/>
          <w:sz w:val="22"/>
        </w:rPr>
      </w:pPr>
      <w:r w:rsidRPr="00274DF7">
        <w:rPr>
          <w:rFonts w:ascii="Calibri" w:eastAsia="ＭＳ ゴシック" w:hAnsi="Calibri" w:cs="Calibri"/>
          <w:sz w:val="22"/>
        </w:rPr>
        <w:t>(Tentat</w:t>
      </w:r>
      <w:r w:rsidR="00192DC8" w:rsidRPr="00274DF7">
        <w:rPr>
          <w:rFonts w:ascii="Calibri" w:eastAsia="ＭＳ ゴシック" w:hAnsi="Calibri" w:cs="Calibri"/>
          <w:sz w:val="22"/>
        </w:rPr>
        <w:t>ive Program</w:t>
      </w:r>
      <w:r w:rsidRPr="00274DF7">
        <w:rPr>
          <w:rFonts w:ascii="Calibri" w:eastAsia="ＭＳ ゴシック" w:hAnsi="Calibri" w:cs="Calibri"/>
          <w:sz w:val="22"/>
        </w:rPr>
        <w:t>)</w:t>
      </w:r>
    </w:p>
    <w:p w:rsidR="00192DC8" w:rsidRPr="00274DF7" w:rsidRDefault="00845114" w:rsidP="00A92B8E">
      <w:pPr>
        <w:rPr>
          <w:rFonts w:ascii="Calibri" w:eastAsia="ＭＳ ゴシック" w:hAnsi="Calibri" w:cs="Calibri"/>
          <w:sz w:val="22"/>
        </w:rPr>
      </w:pPr>
      <w:r w:rsidRPr="00274DF7">
        <w:rPr>
          <w:rFonts w:ascii="Calibri" w:eastAsia="ＭＳ ゴシック" w:hAnsi="Calibri" w:cs="Calibri"/>
          <w:sz w:val="22"/>
        </w:rPr>
        <w:t>Date</w:t>
      </w:r>
      <w:r w:rsidR="00762EC4" w:rsidRPr="00274DF7">
        <w:rPr>
          <w:rFonts w:ascii="Calibri" w:eastAsia="ＭＳ ゴシック" w:hAnsi="Calibri" w:cs="Calibri"/>
          <w:sz w:val="22"/>
        </w:rPr>
        <w:t>:</w:t>
      </w:r>
      <w:r w:rsidRPr="00274DF7">
        <w:rPr>
          <w:rFonts w:ascii="Calibri" w:eastAsia="ＭＳ ゴシック" w:hAnsi="Calibri" w:cs="Calibri"/>
          <w:sz w:val="22"/>
        </w:rPr>
        <w:t xml:space="preserve"> </w:t>
      </w:r>
      <w:r w:rsidR="00192DC8" w:rsidRPr="00274DF7">
        <w:rPr>
          <w:rFonts w:ascii="Calibri" w:eastAsia="ＭＳ ゴシック" w:hAnsi="Calibri" w:cs="Calibri"/>
          <w:sz w:val="22"/>
        </w:rPr>
        <w:t>29 November 2018 11:00-12:00</w:t>
      </w:r>
    </w:p>
    <w:p w:rsidR="00192DC8" w:rsidRPr="00274DF7" w:rsidRDefault="00762EC4" w:rsidP="00192DC8">
      <w:pPr>
        <w:rPr>
          <w:rFonts w:ascii="Calibri" w:eastAsia="ＭＳ ゴシック" w:hAnsi="Calibri" w:cs="Calibri"/>
          <w:sz w:val="22"/>
        </w:rPr>
      </w:pPr>
      <w:r w:rsidRPr="00274DF7">
        <w:rPr>
          <w:rFonts w:ascii="Calibri" w:eastAsia="ＭＳ ゴシック" w:hAnsi="Calibri" w:cs="Calibri"/>
          <w:sz w:val="22"/>
        </w:rPr>
        <w:t xml:space="preserve">Venue: </w:t>
      </w:r>
      <w:r w:rsidR="00192DC8" w:rsidRPr="00274DF7">
        <w:rPr>
          <w:rFonts w:ascii="Calibri" w:eastAsia="ＭＳ ゴシック" w:hAnsi="Calibri" w:cs="Calibri"/>
          <w:sz w:val="22"/>
        </w:rPr>
        <w:t xml:space="preserve">Exhibition Centre Nuremberg </w:t>
      </w:r>
      <w:bookmarkStart w:id="5" w:name="_Hlk529180008"/>
      <w:r w:rsidR="00192DC8" w:rsidRPr="00274DF7">
        <w:rPr>
          <w:rFonts w:ascii="Calibri" w:eastAsia="ＭＳ ゴシック" w:hAnsi="Calibri" w:cs="Calibri"/>
          <w:sz w:val="22"/>
        </w:rPr>
        <w:t>(SPS IPC Drives 2018)</w:t>
      </w:r>
      <w:bookmarkEnd w:id="5"/>
      <w:r w:rsidR="00192DC8" w:rsidRPr="00274DF7">
        <w:rPr>
          <w:rFonts w:ascii="Calibri" w:eastAsia="ＭＳ ゴシック" w:hAnsi="Calibri" w:cs="Calibri"/>
          <w:sz w:val="22"/>
        </w:rPr>
        <w:t xml:space="preserve"> Hall 5, VDMA Forum</w:t>
      </w:r>
    </w:p>
    <w:p w:rsidR="00192DC8" w:rsidRPr="00274DF7" w:rsidRDefault="00192DC8" w:rsidP="00192DC8">
      <w:pPr>
        <w:rPr>
          <w:rFonts w:ascii="Calibri" w:eastAsia="ＭＳ ゴシック" w:hAnsi="Calibri" w:cs="Calibri"/>
          <w:sz w:val="22"/>
        </w:rPr>
      </w:pPr>
    </w:p>
    <w:p w:rsidR="00192DC8" w:rsidRPr="00274DF7" w:rsidRDefault="00192DC8" w:rsidP="00192DC8">
      <w:pPr>
        <w:rPr>
          <w:rFonts w:ascii="Calibri" w:eastAsia="ＭＳ ゴシック" w:hAnsi="Calibri" w:cs="Calibri"/>
          <w:sz w:val="22"/>
        </w:rPr>
      </w:pPr>
      <w:r w:rsidRPr="00274DF7">
        <w:rPr>
          <w:rFonts w:ascii="Calibri" w:eastAsia="ＭＳ ゴシック" w:hAnsi="Calibri" w:cs="Calibri"/>
          <w:sz w:val="22"/>
        </w:rPr>
        <w:t>Speaker:</w:t>
      </w:r>
    </w:p>
    <w:p w:rsidR="00192DC8" w:rsidRPr="00274DF7" w:rsidRDefault="00192DC8" w:rsidP="00192DC8">
      <w:pPr>
        <w:rPr>
          <w:rFonts w:ascii="Calibri" w:eastAsia="ＭＳ ゴシック" w:hAnsi="Calibri" w:cs="Calibri"/>
          <w:sz w:val="22"/>
        </w:rPr>
      </w:pPr>
      <w:r w:rsidRPr="00274DF7">
        <w:rPr>
          <w:rFonts w:ascii="Calibri" w:eastAsia="ＭＳ ゴシック" w:hAnsi="Calibri" w:cs="Calibri"/>
          <w:sz w:val="22"/>
        </w:rPr>
        <w:t xml:space="preserve"> </w:t>
      </w:r>
      <w:r w:rsidR="006C4585" w:rsidRPr="00274DF7">
        <w:rPr>
          <w:rFonts w:ascii="Calibri" w:eastAsia="ＭＳ ゴシック" w:hAnsi="Calibri" w:cs="Calibri"/>
          <w:sz w:val="22"/>
        </w:rPr>
        <w:t>-</w:t>
      </w:r>
      <w:r w:rsidRPr="00274DF7">
        <w:rPr>
          <w:rFonts w:ascii="Calibri" w:eastAsia="ＭＳ ゴシック" w:hAnsi="Calibri" w:cs="Calibri"/>
          <w:sz w:val="22"/>
        </w:rPr>
        <w:t xml:space="preserve">Dr. Andreas Müller </w:t>
      </w:r>
    </w:p>
    <w:p w:rsidR="00192DC8" w:rsidRPr="00274DF7" w:rsidRDefault="00192DC8" w:rsidP="006C4585">
      <w:pPr>
        <w:ind w:leftChars="100" w:left="210"/>
        <w:rPr>
          <w:rFonts w:ascii="Calibri" w:eastAsia="ＭＳ ゴシック" w:hAnsi="Calibri" w:cs="Calibri"/>
          <w:sz w:val="22"/>
        </w:rPr>
      </w:pPr>
      <w:r w:rsidRPr="00274DF7">
        <w:rPr>
          <w:rFonts w:ascii="Calibri" w:eastAsia="ＭＳ ゴシック" w:hAnsi="Calibri" w:cs="Calibri"/>
          <w:sz w:val="22"/>
        </w:rPr>
        <w:t>Head of Communication and Network Technology, Bosch Corporate Research /</w:t>
      </w:r>
    </w:p>
    <w:p w:rsidR="00192DC8" w:rsidRPr="00274DF7" w:rsidRDefault="00192DC8" w:rsidP="006C4585">
      <w:pPr>
        <w:ind w:leftChars="100" w:left="210"/>
        <w:rPr>
          <w:rFonts w:ascii="Calibri" w:eastAsia="ＭＳ ゴシック" w:hAnsi="Calibri" w:cs="Calibri"/>
          <w:sz w:val="22"/>
        </w:rPr>
      </w:pPr>
      <w:r w:rsidRPr="00274DF7">
        <w:rPr>
          <w:rFonts w:ascii="Calibri" w:eastAsia="ＭＳ ゴシック" w:hAnsi="Calibri" w:cs="Calibri"/>
          <w:sz w:val="22"/>
        </w:rPr>
        <w:t>Chairman, 5G Alliance for Connected Industries and Automation (5G-ACIA)</w:t>
      </w:r>
    </w:p>
    <w:p w:rsidR="006C4585" w:rsidRPr="00274DF7" w:rsidRDefault="006C4585" w:rsidP="006C4585">
      <w:pPr>
        <w:rPr>
          <w:rFonts w:ascii="Calibri" w:eastAsia="ＭＳ ゴシック" w:hAnsi="Calibri" w:cs="Calibri"/>
          <w:sz w:val="22"/>
        </w:rPr>
      </w:pPr>
      <w:r w:rsidRPr="00274DF7">
        <w:rPr>
          <w:rFonts w:ascii="Calibri" w:eastAsia="ＭＳ ゴシック" w:hAnsi="Calibri" w:cs="Calibri"/>
          <w:sz w:val="22"/>
        </w:rPr>
        <w:t xml:space="preserve"> -Shinichi Sato</w:t>
      </w:r>
    </w:p>
    <w:p w:rsidR="006C4585" w:rsidRPr="00274DF7" w:rsidRDefault="006C4585" w:rsidP="006C4585">
      <w:pPr>
        <w:ind w:leftChars="100" w:left="210"/>
        <w:rPr>
          <w:rFonts w:ascii="Calibri" w:eastAsia="ＭＳ ゴシック" w:hAnsi="Calibri" w:cs="Calibri"/>
          <w:sz w:val="22"/>
        </w:rPr>
      </w:pPr>
      <w:r w:rsidRPr="00274DF7">
        <w:rPr>
          <w:rFonts w:ascii="Calibri" w:eastAsia="ＭＳ ゴシック" w:hAnsi="Calibri" w:cs="Calibri"/>
          <w:sz w:val="22"/>
        </w:rPr>
        <w:t>Wireless System Business Division, Network Products Business Unit, FUJITSU LIMITED /</w:t>
      </w:r>
    </w:p>
    <w:p w:rsidR="006C4585" w:rsidRPr="00274DF7" w:rsidRDefault="006C4585" w:rsidP="006C4585">
      <w:pPr>
        <w:ind w:leftChars="100" w:left="210"/>
        <w:rPr>
          <w:rFonts w:ascii="Calibri" w:eastAsia="ＭＳ ゴシック" w:hAnsi="Calibri" w:cs="Calibri"/>
          <w:sz w:val="22"/>
        </w:rPr>
      </w:pPr>
      <w:r w:rsidRPr="00274DF7">
        <w:rPr>
          <w:rFonts w:ascii="Calibri" w:eastAsia="ＭＳ ゴシック" w:hAnsi="Calibri" w:cs="Calibri"/>
          <w:sz w:val="22"/>
        </w:rPr>
        <w:t>Vice-Chairperson, Flexible Factory Partner Alliance (FFPA) /</w:t>
      </w:r>
    </w:p>
    <w:p w:rsidR="00192DC8" w:rsidRPr="00274DF7" w:rsidRDefault="006C4585" w:rsidP="006C4585">
      <w:pPr>
        <w:ind w:leftChars="100" w:left="210"/>
        <w:rPr>
          <w:rFonts w:ascii="Calibri" w:eastAsia="ＭＳ ゴシック" w:hAnsi="Calibri" w:cs="Calibri"/>
          <w:sz w:val="22"/>
        </w:rPr>
      </w:pPr>
      <w:r w:rsidRPr="00274DF7">
        <w:rPr>
          <w:rFonts w:ascii="Calibri" w:eastAsia="ＭＳ ゴシック" w:hAnsi="Calibri" w:cs="Calibri"/>
          <w:sz w:val="22"/>
        </w:rPr>
        <w:t>National Institute of Information and Communications Technology (NICT)</w:t>
      </w:r>
    </w:p>
    <w:p w:rsidR="006C4585" w:rsidRPr="00274DF7" w:rsidRDefault="006C4585" w:rsidP="006C4585">
      <w:pPr>
        <w:rPr>
          <w:rFonts w:ascii="Calibri" w:eastAsia="ＭＳ ゴシック" w:hAnsi="Calibri" w:cs="Calibri"/>
          <w:sz w:val="22"/>
        </w:rPr>
      </w:pPr>
      <w:r w:rsidRPr="00274DF7">
        <w:rPr>
          <w:rFonts w:ascii="Calibri" w:eastAsia="ＭＳ ゴシック" w:hAnsi="Calibri" w:cs="Calibri"/>
          <w:sz w:val="22"/>
        </w:rPr>
        <w:t xml:space="preserve"> -</w:t>
      </w:r>
      <w:proofErr w:type="spellStart"/>
      <w:r w:rsidRPr="00274DF7">
        <w:rPr>
          <w:rFonts w:ascii="Calibri" w:eastAsia="ＭＳ ゴシック" w:hAnsi="Calibri" w:cs="Calibri"/>
          <w:sz w:val="22"/>
        </w:rPr>
        <w:t>Ryota</w:t>
      </w:r>
      <w:proofErr w:type="spellEnd"/>
      <w:r w:rsidRPr="00274DF7">
        <w:rPr>
          <w:rFonts w:ascii="Calibri" w:eastAsia="ＭＳ ゴシック" w:hAnsi="Calibri" w:cs="Calibri"/>
          <w:sz w:val="22"/>
        </w:rPr>
        <w:t xml:space="preserve"> Yamada</w:t>
      </w:r>
    </w:p>
    <w:p w:rsidR="006C4585" w:rsidRPr="00274DF7" w:rsidRDefault="006C4585" w:rsidP="006C4585">
      <w:pPr>
        <w:ind w:firstLineChars="100" w:firstLine="220"/>
        <w:rPr>
          <w:rFonts w:ascii="Calibri" w:eastAsia="ＭＳ ゴシック" w:hAnsi="Calibri" w:cs="Calibri"/>
          <w:sz w:val="22"/>
        </w:rPr>
      </w:pPr>
      <w:r w:rsidRPr="00274DF7">
        <w:rPr>
          <w:rFonts w:ascii="Calibri" w:eastAsia="ＭＳ ゴシック" w:hAnsi="Calibri" w:cs="Calibri"/>
          <w:sz w:val="22"/>
        </w:rPr>
        <w:t>Expert, Wireless Communication Technology</w:t>
      </w:r>
    </w:p>
    <w:p w:rsidR="006C4585" w:rsidRPr="00274DF7" w:rsidRDefault="006C4585" w:rsidP="006C4585">
      <w:pPr>
        <w:ind w:firstLineChars="100" w:firstLine="220"/>
        <w:rPr>
          <w:rFonts w:ascii="Calibri" w:eastAsia="ＭＳ ゴシック" w:hAnsi="Calibri" w:cs="Calibri"/>
          <w:sz w:val="22"/>
        </w:rPr>
      </w:pPr>
      <w:r w:rsidRPr="00274DF7">
        <w:rPr>
          <w:rFonts w:ascii="Calibri" w:eastAsia="ＭＳ ゴシック" w:hAnsi="Calibri" w:cs="Calibri"/>
          <w:sz w:val="22"/>
        </w:rPr>
        <w:t>Open Innovation Initiative, Innovation Exploring Initiative H.Q.</w:t>
      </w:r>
    </w:p>
    <w:p w:rsidR="006C4585" w:rsidRPr="00274DF7" w:rsidRDefault="006C4585" w:rsidP="006C4585">
      <w:pPr>
        <w:ind w:firstLineChars="100" w:firstLine="220"/>
        <w:rPr>
          <w:rFonts w:ascii="Calibri" w:eastAsia="ＭＳ ゴシック" w:hAnsi="Calibri" w:cs="Calibri"/>
          <w:sz w:val="22"/>
        </w:rPr>
      </w:pPr>
      <w:r w:rsidRPr="00274DF7">
        <w:rPr>
          <w:rFonts w:ascii="Calibri" w:eastAsia="ＭＳ ゴシック" w:hAnsi="Calibri" w:cs="Calibri"/>
          <w:sz w:val="22"/>
        </w:rPr>
        <w:t>OMRON Corporation</w:t>
      </w:r>
    </w:p>
    <w:p w:rsidR="006C4585" w:rsidRPr="00274DF7" w:rsidRDefault="006C4585" w:rsidP="006C4585">
      <w:pPr>
        <w:ind w:firstLineChars="100" w:firstLine="220"/>
        <w:rPr>
          <w:rFonts w:ascii="Calibri" w:eastAsia="ＭＳ ゴシック" w:hAnsi="Calibri" w:cs="Calibri"/>
          <w:sz w:val="22"/>
        </w:rPr>
      </w:pPr>
    </w:p>
    <w:p w:rsidR="006C4585" w:rsidRPr="00274DF7" w:rsidRDefault="006C4585" w:rsidP="006C4585">
      <w:pPr>
        <w:ind w:firstLineChars="100" w:firstLine="220"/>
        <w:rPr>
          <w:rFonts w:ascii="Calibri" w:eastAsia="ＭＳ ゴシック" w:hAnsi="Calibri" w:cs="Calibri"/>
          <w:sz w:val="22"/>
        </w:rPr>
      </w:pPr>
      <w:r w:rsidRPr="00274DF7">
        <w:rPr>
          <w:rFonts w:ascii="Calibri" w:eastAsia="ＭＳ ゴシック" w:hAnsi="Calibri" w:cs="Calibri"/>
          <w:sz w:val="22"/>
        </w:rPr>
        <w:t xml:space="preserve">(Note) </w:t>
      </w:r>
    </w:p>
    <w:p w:rsidR="006C4585" w:rsidRPr="00274DF7" w:rsidRDefault="006C4585" w:rsidP="006C4585">
      <w:pPr>
        <w:ind w:leftChars="100" w:left="320" w:hangingChars="50" w:hanging="110"/>
        <w:rPr>
          <w:rFonts w:ascii="Calibri" w:eastAsia="ＭＳ ゴシック" w:hAnsi="Calibri" w:cs="Calibri"/>
          <w:sz w:val="22"/>
        </w:rPr>
      </w:pPr>
      <w:r w:rsidRPr="00274DF7">
        <w:rPr>
          <w:rFonts w:ascii="Calibri" w:eastAsia="ＭＳ ゴシック" w:hAnsi="Calibri" w:cs="Calibri"/>
          <w:sz w:val="22"/>
        </w:rPr>
        <w:t xml:space="preserve"> This forum is </w:t>
      </w:r>
      <w:r w:rsidR="00762EC4" w:rsidRPr="00274DF7">
        <w:rPr>
          <w:rFonts w:ascii="Calibri" w:eastAsia="ＭＳ ゴシック" w:hAnsi="Calibri" w:cs="Calibri"/>
          <w:sz w:val="22"/>
        </w:rPr>
        <w:t xml:space="preserve">a </w:t>
      </w:r>
      <w:r w:rsidRPr="00274DF7">
        <w:rPr>
          <w:rFonts w:ascii="Calibri" w:eastAsia="ＭＳ ゴシック" w:hAnsi="Calibri" w:cs="Calibri"/>
          <w:sz w:val="22"/>
        </w:rPr>
        <w:t>free event.</w:t>
      </w:r>
    </w:p>
    <w:p w:rsidR="000826C8" w:rsidRPr="00274DF7" w:rsidRDefault="000826C8" w:rsidP="006C4585">
      <w:pPr>
        <w:ind w:leftChars="100" w:left="320" w:hangingChars="50" w:hanging="110"/>
        <w:rPr>
          <w:rFonts w:ascii="Calibri" w:eastAsia="ＭＳ ゴシック" w:hAnsi="Calibri" w:cs="Calibri"/>
          <w:sz w:val="22"/>
        </w:rPr>
      </w:pPr>
      <w:r w:rsidRPr="00274DF7">
        <w:rPr>
          <w:rFonts w:ascii="Calibri" w:eastAsia="ＭＳ ゴシック" w:hAnsi="Calibri" w:cs="Calibri"/>
          <w:sz w:val="22"/>
        </w:rPr>
        <w:t xml:space="preserve"> Pre-registration is NOT required.</w:t>
      </w:r>
    </w:p>
    <w:p w:rsidR="006C4585" w:rsidRPr="00274DF7" w:rsidRDefault="00762EC4" w:rsidP="006C4585">
      <w:pPr>
        <w:ind w:leftChars="150" w:left="315"/>
        <w:rPr>
          <w:rFonts w:ascii="Calibri" w:eastAsia="ＭＳ ゴシック" w:hAnsi="Calibri" w:cs="Calibri"/>
          <w:sz w:val="22"/>
        </w:rPr>
      </w:pPr>
      <w:r w:rsidRPr="00274DF7">
        <w:rPr>
          <w:rFonts w:ascii="Calibri" w:eastAsia="ＭＳ ゴシック" w:hAnsi="Calibri" w:cs="Calibri"/>
          <w:sz w:val="22"/>
        </w:rPr>
        <w:t xml:space="preserve">However, </w:t>
      </w:r>
      <w:r w:rsidR="006C4585" w:rsidRPr="00274DF7">
        <w:rPr>
          <w:rFonts w:ascii="Calibri" w:eastAsia="ＭＳ ゴシック" w:hAnsi="Calibri" w:cs="Calibri"/>
          <w:sz w:val="22"/>
        </w:rPr>
        <w:t>ticket</w:t>
      </w:r>
      <w:r w:rsidRPr="00274DF7">
        <w:rPr>
          <w:rFonts w:ascii="Calibri" w:eastAsia="ＭＳ ゴシック" w:hAnsi="Calibri" w:cs="Calibri"/>
          <w:sz w:val="22"/>
        </w:rPr>
        <w:t>s</w:t>
      </w:r>
      <w:r w:rsidR="006C4585" w:rsidRPr="00274DF7">
        <w:rPr>
          <w:rFonts w:ascii="Calibri" w:eastAsia="ＭＳ ゴシック" w:hAnsi="Calibri" w:cs="Calibri"/>
          <w:sz w:val="22"/>
        </w:rPr>
        <w:t xml:space="preserve"> </w:t>
      </w:r>
      <w:r w:rsidRPr="00274DF7">
        <w:rPr>
          <w:rFonts w:ascii="Calibri" w:eastAsia="ＭＳ ゴシック" w:hAnsi="Calibri" w:cs="Calibri"/>
          <w:sz w:val="22"/>
        </w:rPr>
        <w:t xml:space="preserve">are </w:t>
      </w:r>
      <w:r w:rsidR="006C4585" w:rsidRPr="00274DF7">
        <w:rPr>
          <w:rFonts w:ascii="Calibri" w:eastAsia="ＭＳ ゴシック" w:hAnsi="Calibri" w:cs="Calibri"/>
          <w:sz w:val="22"/>
        </w:rPr>
        <w:t>needed to enter the venue of SPS IPC Drives 2018.</w:t>
      </w:r>
    </w:p>
    <w:p w:rsidR="006C4585" w:rsidRPr="00274DF7" w:rsidRDefault="006C4585" w:rsidP="006C4585">
      <w:pPr>
        <w:ind w:leftChars="150" w:left="315"/>
        <w:rPr>
          <w:rFonts w:ascii="Calibri" w:eastAsia="ＭＳ ゴシック" w:hAnsi="Calibri" w:cs="Calibri"/>
          <w:sz w:val="22"/>
        </w:rPr>
      </w:pPr>
      <w:r w:rsidRPr="00274DF7">
        <w:rPr>
          <w:rFonts w:ascii="Calibri" w:eastAsia="ＭＳ ゴシック" w:hAnsi="Calibri" w:cs="Calibri"/>
          <w:sz w:val="22"/>
        </w:rPr>
        <w:t>Please check the following website.</w:t>
      </w:r>
    </w:p>
    <w:bookmarkStart w:id="6" w:name="_Hlk529180132"/>
    <w:p w:rsidR="006C4585" w:rsidRPr="00274DF7" w:rsidRDefault="00E273F7" w:rsidP="006C4585">
      <w:pPr>
        <w:ind w:firstLineChars="150" w:firstLine="330"/>
        <w:rPr>
          <w:rFonts w:ascii="Calibri" w:eastAsia="ＭＳ ゴシック" w:hAnsi="Calibri" w:cs="Calibri"/>
          <w:sz w:val="22"/>
        </w:rPr>
      </w:pPr>
      <w:r w:rsidRPr="00274DF7">
        <w:rPr>
          <w:rFonts w:ascii="Calibri" w:hAnsi="Calibri" w:cs="Calibri"/>
          <w:sz w:val="22"/>
        </w:rPr>
        <w:fldChar w:fldCharType="begin"/>
      </w:r>
      <w:r w:rsidRPr="00274DF7">
        <w:rPr>
          <w:rFonts w:ascii="Calibri" w:hAnsi="Calibri" w:cs="Calibri"/>
          <w:sz w:val="22"/>
        </w:rPr>
        <w:instrText xml:space="preserve"> HYPERLINK "https://www.mesago.de/en/SPS/For_visitors/order/index.htm" </w:instrText>
      </w:r>
      <w:r w:rsidRPr="00274DF7">
        <w:rPr>
          <w:rFonts w:ascii="Calibri" w:hAnsi="Calibri" w:cs="Calibri"/>
          <w:sz w:val="22"/>
        </w:rPr>
        <w:fldChar w:fldCharType="separate"/>
      </w:r>
      <w:r w:rsidR="006C4585" w:rsidRPr="00274DF7">
        <w:rPr>
          <w:rStyle w:val="Hyperlink"/>
          <w:rFonts w:ascii="Calibri" w:eastAsia="ＭＳ ゴシック" w:hAnsi="Calibri" w:cs="Calibri"/>
          <w:sz w:val="22"/>
        </w:rPr>
        <w:t>https://www.mesago.de/en/SPS/For_visitors/order/index.htm</w:t>
      </w:r>
      <w:r w:rsidRPr="00274DF7">
        <w:rPr>
          <w:rStyle w:val="Hyperlink"/>
          <w:rFonts w:ascii="Calibri" w:eastAsia="ＭＳ ゴシック" w:hAnsi="Calibri" w:cs="Calibri"/>
          <w:sz w:val="22"/>
        </w:rPr>
        <w:fldChar w:fldCharType="end"/>
      </w:r>
    </w:p>
    <w:bookmarkEnd w:id="6"/>
    <w:p w:rsidR="006C4585" w:rsidRPr="00274DF7" w:rsidRDefault="006C4585" w:rsidP="006C4585">
      <w:pPr>
        <w:ind w:leftChars="150" w:left="315"/>
        <w:rPr>
          <w:rFonts w:ascii="Calibri" w:eastAsia="ＭＳ ゴシック" w:hAnsi="Calibri" w:cs="Calibri"/>
          <w:sz w:val="22"/>
        </w:rPr>
      </w:pPr>
    </w:p>
    <w:p w:rsidR="000826C8" w:rsidRPr="00274DF7" w:rsidRDefault="000826C8" w:rsidP="006C4585">
      <w:pPr>
        <w:ind w:leftChars="150" w:left="315"/>
        <w:rPr>
          <w:rFonts w:ascii="Calibri" w:eastAsia="ＭＳ ゴシック" w:hAnsi="Calibri" w:cs="Calibri"/>
          <w:sz w:val="22"/>
        </w:rPr>
      </w:pPr>
      <w:bookmarkStart w:id="7" w:name="_Hlk529178085"/>
      <w:r w:rsidRPr="00274DF7">
        <w:rPr>
          <w:rFonts w:ascii="Calibri" w:eastAsia="ＭＳ ゴシック" w:hAnsi="Calibri" w:cs="Calibri"/>
          <w:sz w:val="22"/>
        </w:rPr>
        <w:t>Contact:</w:t>
      </w:r>
    </w:p>
    <w:p w:rsidR="000826C8" w:rsidRPr="00274DF7" w:rsidRDefault="000826C8" w:rsidP="000826C8">
      <w:pPr>
        <w:widowControl/>
        <w:ind w:firstLineChars="150" w:firstLine="330"/>
        <w:jc w:val="left"/>
        <w:rPr>
          <w:rFonts w:ascii="Calibri" w:eastAsia="ＭＳ ゴシック" w:hAnsi="Calibri" w:cs="Calibri"/>
          <w:sz w:val="22"/>
        </w:rPr>
      </w:pPr>
      <w:r w:rsidRPr="00274DF7">
        <w:rPr>
          <w:rFonts w:ascii="Calibri" w:eastAsia="ＭＳ ゴシック" w:hAnsi="Calibri" w:cs="Calibri"/>
          <w:sz w:val="22"/>
        </w:rPr>
        <w:t xml:space="preserve">NICT Europe </w:t>
      </w:r>
      <w:proofErr w:type="spellStart"/>
      <w:r w:rsidRPr="00274DF7">
        <w:rPr>
          <w:rFonts w:ascii="Calibri" w:eastAsia="ＭＳ ゴシック" w:hAnsi="Calibri" w:cs="Calibri"/>
          <w:sz w:val="22"/>
        </w:rPr>
        <w:t>Mr.Ogi</w:t>
      </w:r>
      <w:proofErr w:type="spellEnd"/>
    </w:p>
    <w:p w:rsidR="000826C8" w:rsidRPr="00274DF7" w:rsidRDefault="000826C8" w:rsidP="000826C8">
      <w:pPr>
        <w:widowControl/>
        <w:ind w:firstLineChars="150" w:firstLine="330"/>
        <w:jc w:val="left"/>
        <w:rPr>
          <w:rFonts w:ascii="Calibri" w:eastAsia="ＭＳ ゴシック" w:hAnsi="Calibri" w:cs="Calibri"/>
          <w:sz w:val="22"/>
        </w:rPr>
      </w:pPr>
      <w:r w:rsidRPr="00274DF7">
        <w:rPr>
          <w:rFonts w:ascii="Calibri" w:eastAsia="ＭＳ ゴシック" w:hAnsi="Calibri" w:cs="Calibri"/>
          <w:sz w:val="22"/>
        </w:rPr>
        <w:t>TEL</w:t>
      </w:r>
      <w:r w:rsidRPr="00274DF7">
        <w:rPr>
          <w:rFonts w:ascii="Calibri" w:eastAsia="ＭＳ ゴシック" w:hAnsi="Calibri" w:cs="Calibri"/>
          <w:sz w:val="22"/>
        </w:rPr>
        <w:t>：</w:t>
      </w:r>
      <w:r w:rsidRPr="00274DF7">
        <w:rPr>
          <w:rFonts w:ascii="Calibri" w:eastAsia="ＭＳ ゴシック" w:hAnsi="Calibri" w:cs="Calibri"/>
          <w:sz w:val="22"/>
        </w:rPr>
        <w:t xml:space="preserve">+33 983 603540 </w:t>
      </w:r>
    </w:p>
    <w:p w:rsidR="00A92B8E" w:rsidRPr="00274DF7" w:rsidRDefault="000826C8" w:rsidP="000826C8">
      <w:pPr>
        <w:widowControl/>
        <w:ind w:firstLineChars="150" w:firstLine="330"/>
        <w:jc w:val="left"/>
        <w:rPr>
          <w:rFonts w:ascii="Calibri" w:eastAsia="ＭＳ ゴシック" w:hAnsi="Calibri" w:cs="Calibri"/>
          <w:sz w:val="22"/>
        </w:rPr>
      </w:pPr>
      <w:r w:rsidRPr="00274DF7">
        <w:rPr>
          <w:rFonts w:ascii="Calibri" w:eastAsia="ＭＳ ゴシック" w:hAnsi="Calibri" w:cs="Calibri"/>
          <w:sz w:val="22"/>
        </w:rPr>
        <w:t>Email</w:t>
      </w:r>
      <w:r w:rsidRPr="00274DF7">
        <w:rPr>
          <w:rFonts w:ascii="Calibri" w:eastAsia="ＭＳ ゴシック" w:hAnsi="Calibri" w:cs="Calibri"/>
          <w:sz w:val="22"/>
        </w:rPr>
        <w:t>：</w:t>
      </w:r>
      <w:r w:rsidRPr="00274DF7">
        <w:rPr>
          <w:rFonts w:ascii="Calibri" w:eastAsia="ＭＳ ゴシック" w:hAnsi="Calibri" w:cs="Calibri"/>
          <w:sz w:val="22"/>
        </w:rPr>
        <w:t>eu@ml.nict.go.jp</w:t>
      </w:r>
      <w:bookmarkEnd w:id="7"/>
      <w:r w:rsidR="00A92B8E" w:rsidRPr="00274DF7">
        <w:rPr>
          <w:rFonts w:ascii="Calibri" w:eastAsia="ＭＳ ゴシック" w:hAnsi="Calibri" w:cs="Calibri"/>
          <w:sz w:val="22"/>
        </w:rPr>
        <w:br w:type="page"/>
      </w:r>
    </w:p>
    <w:p w:rsidR="00B459D9" w:rsidRPr="00274DF7" w:rsidRDefault="00B459D9" w:rsidP="00B459D9">
      <w:pPr>
        <w:jc w:val="center"/>
        <w:rPr>
          <w:rFonts w:ascii="Calibri" w:eastAsia="ＭＳ ゴシック" w:hAnsi="Calibri" w:cs="Calibri"/>
          <w:sz w:val="22"/>
        </w:rPr>
      </w:pPr>
      <w:r w:rsidRPr="00274DF7">
        <w:rPr>
          <w:rFonts w:ascii="Calibri" w:eastAsia="ＭＳ ゴシック" w:hAnsi="Calibri" w:cs="Calibri"/>
          <w:sz w:val="22"/>
        </w:rPr>
        <w:lastRenderedPageBreak/>
        <w:t>無線通信が切り拓くフレキシブルファクトリーの未来</w:t>
      </w:r>
    </w:p>
    <w:p w:rsidR="00057D80" w:rsidRPr="00274DF7" w:rsidRDefault="00B459D9" w:rsidP="00B459D9">
      <w:pPr>
        <w:jc w:val="center"/>
        <w:rPr>
          <w:rFonts w:ascii="Calibri" w:eastAsia="ＭＳ ゴシック" w:hAnsi="Calibri" w:cs="Calibri"/>
          <w:sz w:val="22"/>
        </w:rPr>
      </w:pPr>
      <w:r w:rsidRPr="00274DF7">
        <w:rPr>
          <w:rFonts w:ascii="Calibri" w:eastAsia="ＭＳ ゴシック" w:hAnsi="Calibri" w:cs="Calibri"/>
          <w:sz w:val="22"/>
        </w:rPr>
        <w:t>～</w:t>
      </w:r>
      <w:r w:rsidRPr="00274DF7">
        <w:rPr>
          <w:rFonts w:ascii="Calibri" w:eastAsia="ＭＳ ゴシック" w:hAnsi="Calibri" w:cs="Calibri"/>
          <w:sz w:val="22"/>
        </w:rPr>
        <w:t>W</w:t>
      </w:r>
      <w:r w:rsidR="00057D80" w:rsidRPr="00274DF7">
        <w:rPr>
          <w:rFonts w:ascii="Calibri" w:eastAsia="ＭＳ ゴシック" w:hAnsi="Calibri" w:cs="Calibri"/>
          <w:sz w:val="22"/>
        </w:rPr>
        <w:t>ireless communications energize flexible manufacturing</w:t>
      </w:r>
      <w:r w:rsidRPr="00274DF7">
        <w:rPr>
          <w:rFonts w:ascii="Calibri" w:eastAsia="ＭＳ ゴシック" w:hAnsi="Calibri" w:cs="Calibri"/>
          <w:sz w:val="22"/>
        </w:rPr>
        <w:t>～</w:t>
      </w:r>
    </w:p>
    <w:p w:rsidR="00057D80" w:rsidRPr="00274DF7" w:rsidRDefault="00057D80" w:rsidP="00E020E0">
      <w:pPr>
        <w:rPr>
          <w:rFonts w:ascii="Calibri" w:eastAsia="ＭＳ ゴシック" w:hAnsi="Calibri" w:cs="Calibri"/>
          <w:sz w:val="22"/>
        </w:rPr>
      </w:pPr>
    </w:p>
    <w:p w:rsidR="00057D80" w:rsidRPr="00274DF7" w:rsidRDefault="00057D80" w:rsidP="00E020E0">
      <w:pPr>
        <w:rPr>
          <w:rFonts w:ascii="Calibri" w:eastAsia="ＭＳ ゴシック" w:hAnsi="Calibri" w:cs="Calibri"/>
          <w:sz w:val="22"/>
        </w:rPr>
      </w:pPr>
      <w:r w:rsidRPr="00274DF7">
        <w:rPr>
          <w:rFonts w:ascii="Calibri" w:eastAsia="ＭＳ ゴシック" w:hAnsi="Calibri" w:cs="Calibri"/>
          <w:sz w:val="22"/>
        </w:rPr>
        <w:t xml:space="preserve"> ICT</w:t>
      </w:r>
      <w:r w:rsidRPr="00274DF7">
        <w:rPr>
          <w:rFonts w:ascii="Calibri" w:eastAsia="ＭＳ ゴシック" w:hAnsi="Calibri" w:cs="Calibri"/>
          <w:sz w:val="22"/>
        </w:rPr>
        <w:t>分野を専門とする日本で唯一の公的研究機関である</w:t>
      </w:r>
      <w:r w:rsidRPr="00274DF7">
        <w:rPr>
          <w:rFonts w:ascii="Calibri" w:eastAsia="ＭＳ ゴシック" w:hAnsi="Calibri" w:cs="Calibri"/>
          <w:sz w:val="22"/>
        </w:rPr>
        <w:t>NICT</w:t>
      </w:r>
      <w:r w:rsidRPr="00274DF7">
        <w:rPr>
          <w:rFonts w:ascii="Calibri" w:eastAsia="ＭＳ ゴシック" w:hAnsi="Calibri" w:cs="Calibri"/>
          <w:sz w:val="22"/>
        </w:rPr>
        <w:t>と、工場無線化を推進する業界団体</w:t>
      </w:r>
      <w:r w:rsidRPr="00274DF7">
        <w:rPr>
          <w:rFonts w:ascii="Calibri" w:eastAsia="ＭＳ ゴシック" w:hAnsi="Calibri" w:cs="Calibri"/>
          <w:sz w:val="22"/>
        </w:rPr>
        <w:t>FFPA</w:t>
      </w:r>
      <w:r w:rsidRPr="00274DF7">
        <w:rPr>
          <w:rFonts w:ascii="Calibri" w:eastAsia="ＭＳ ゴシック" w:hAnsi="Calibri" w:cs="Calibri"/>
          <w:sz w:val="22"/>
        </w:rPr>
        <w:t>は、</w:t>
      </w:r>
      <w:r w:rsidR="000826C8" w:rsidRPr="00274DF7">
        <w:rPr>
          <w:rFonts w:ascii="Calibri" w:eastAsia="ＭＳ ゴシック" w:hAnsi="Calibri" w:cs="Calibri"/>
          <w:sz w:val="22"/>
        </w:rPr>
        <w:t>ジェトロ・デュッセルドルフ後援の下、</w:t>
      </w:r>
      <w:r w:rsidRPr="00274DF7">
        <w:rPr>
          <w:rFonts w:ascii="Calibri" w:eastAsia="ＭＳ ゴシック" w:hAnsi="Calibri" w:cs="Calibri"/>
          <w:sz w:val="22"/>
        </w:rPr>
        <w:t>11</w:t>
      </w:r>
      <w:r w:rsidRPr="00274DF7">
        <w:rPr>
          <w:rFonts w:ascii="Calibri" w:eastAsia="ＭＳ ゴシック" w:hAnsi="Calibri" w:cs="Calibri"/>
          <w:sz w:val="22"/>
        </w:rPr>
        <w:t>月</w:t>
      </w:r>
      <w:r w:rsidRPr="00274DF7">
        <w:rPr>
          <w:rFonts w:ascii="Calibri" w:eastAsia="ＭＳ ゴシック" w:hAnsi="Calibri" w:cs="Calibri"/>
          <w:sz w:val="22"/>
        </w:rPr>
        <w:t>29</w:t>
      </w:r>
      <w:r w:rsidRPr="00274DF7">
        <w:rPr>
          <w:rFonts w:ascii="Calibri" w:eastAsia="ＭＳ ゴシック" w:hAnsi="Calibri" w:cs="Calibri"/>
          <w:sz w:val="22"/>
        </w:rPr>
        <w:t>日（木）、ドイツ・ニュルンベルクで開催される</w:t>
      </w:r>
      <w:r w:rsidRPr="00274DF7">
        <w:rPr>
          <w:rFonts w:ascii="Calibri" w:eastAsia="ＭＳ ゴシック" w:hAnsi="Calibri" w:cs="Calibri"/>
          <w:sz w:val="22"/>
        </w:rPr>
        <w:t>SPS IPC Drives 2018</w:t>
      </w:r>
      <w:r w:rsidRPr="00274DF7">
        <w:rPr>
          <w:rFonts w:ascii="Calibri" w:eastAsia="ＭＳ ゴシック" w:hAnsi="Calibri" w:cs="Calibri"/>
          <w:sz w:val="22"/>
        </w:rPr>
        <w:t>において、</w:t>
      </w:r>
      <w:r w:rsidRPr="00274DF7">
        <w:rPr>
          <w:rFonts w:ascii="Calibri" w:eastAsia="ＭＳ ゴシック" w:hAnsi="Calibri" w:cs="Calibri"/>
          <w:sz w:val="22"/>
        </w:rPr>
        <w:t>IoT</w:t>
      </w:r>
      <w:r w:rsidRPr="00274DF7">
        <w:rPr>
          <w:rFonts w:ascii="Calibri" w:eastAsia="ＭＳ ゴシック" w:hAnsi="Calibri" w:cs="Calibri"/>
          <w:sz w:val="22"/>
        </w:rPr>
        <w:t>工場における無線通信導入の取組に関する国際フォーラムを開催します。</w:t>
      </w:r>
    </w:p>
    <w:p w:rsidR="00057D80" w:rsidRPr="00274DF7" w:rsidRDefault="00057D80" w:rsidP="00E020E0">
      <w:pPr>
        <w:rPr>
          <w:rFonts w:ascii="Calibri" w:eastAsia="ＭＳ ゴシック" w:hAnsi="Calibri" w:cs="Calibri"/>
          <w:sz w:val="22"/>
        </w:rPr>
      </w:pPr>
    </w:p>
    <w:p w:rsidR="00E020E0" w:rsidRPr="00274DF7" w:rsidRDefault="00E020E0" w:rsidP="00057D80">
      <w:pPr>
        <w:ind w:firstLineChars="100" w:firstLine="220"/>
        <w:rPr>
          <w:rFonts w:ascii="Calibri" w:eastAsia="ＭＳ ゴシック" w:hAnsi="Calibri" w:cs="Calibri"/>
          <w:sz w:val="22"/>
          <w:lang w:val="de-DE"/>
        </w:rPr>
      </w:pPr>
      <w:r w:rsidRPr="00274DF7">
        <w:rPr>
          <w:rFonts w:ascii="Calibri" w:eastAsia="ＭＳ ゴシック" w:hAnsi="Calibri" w:cs="Calibri"/>
          <w:sz w:val="22"/>
          <w:lang w:val="de-DE"/>
        </w:rPr>
        <w:t>製造現場では、グローバル化の進展による厳しい国際競争や、少子高齢化に伴う人手不足と熟練工の減少などの対応のため、</w:t>
      </w:r>
      <w:r w:rsidRPr="00274DF7">
        <w:rPr>
          <w:rFonts w:ascii="Calibri" w:eastAsia="ＭＳ ゴシック" w:hAnsi="Calibri" w:cs="Calibri"/>
          <w:sz w:val="22"/>
          <w:lang w:val="de-DE"/>
        </w:rPr>
        <w:t>IoT</w:t>
      </w:r>
      <w:r w:rsidRPr="00274DF7">
        <w:rPr>
          <w:rFonts w:ascii="Calibri" w:eastAsia="ＭＳ ゴシック" w:hAnsi="Calibri" w:cs="Calibri"/>
          <w:sz w:val="22"/>
          <w:lang w:val="de-DE"/>
        </w:rPr>
        <w:t>をはじめとする</w:t>
      </w:r>
      <w:r w:rsidRPr="00274DF7">
        <w:rPr>
          <w:rFonts w:ascii="Calibri" w:eastAsia="ＭＳ ゴシック" w:hAnsi="Calibri" w:cs="Calibri"/>
          <w:sz w:val="22"/>
          <w:lang w:val="de-DE"/>
        </w:rPr>
        <w:t>ICT</w:t>
      </w:r>
      <w:r w:rsidRPr="00274DF7">
        <w:rPr>
          <w:rFonts w:ascii="Calibri" w:eastAsia="ＭＳ ゴシック" w:hAnsi="Calibri" w:cs="Calibri"/>
          <w:sz w:val="22"/>
          <w:lang w:val="de-DE"/>
        </w:rPr>
        <w:t>活用による生産性向上が重要な課題となっています。</w:t>
      </w:r>
    </w:p>
    <w:p w:rsidR="00057D80" w:rsidRPr="00274DF7" w:rsidRDefault="00057D80" w:rsidP="00057D80">
      <w:pPr>
        <w:ind w:firstLineChars="100" w:firstLine="220"/>
        <w:rPr>
          <w:rFonts w:ascii="Calibri" w:eastAsia="ＭＳ ゴシック" w:hAnsi="Calibri" w:cs="Calibri"/>
          <w:sz w:val="22"/>
          <w:lang w:val="de-DE"/>
        </w:rPr>
      </w:pPr>
    </w:p>
    <w:p w:rsidR="004D61EF" w:rsidRPr="00274DF7" w:rsidRDefault="00E020E0" w:rsidP="004D61EF">
      <w:pPr>
        <w:ind w:firstLineChars="100" w:firstLine="220"/>
        <w:rPr>
          <w:rFonts w:ascii="Calibri" w:eastAsia="ＭＳ ゴシック" w:hAnsi="Calibri" w:cs="Calibri"/>
          <w:sz w:val="22"/>
          <w:lang w:val="de-DE"/>
        </w:rPr>
      </w:pPr>
      <w:r w:rsidRPr="00274DF7">
        <w:rPr>
          <w:rFonts w:ascii="Calibri" w:eastAsia="ＭＳ ゴシック" w:hAnsi="Calibri" w:cs="Calibri"/>
          <w:sz w:val="22"/>
          <w:lang w:val="de-DE"/>
        </w:rPr>
        <w:t>生産性向上のために生産設備や生産状況の「見える化」が進む中、近年の製品開発サイクルの短期化は、工場内の機器配置や製造ライン構築の変更に対する柔軟性向上を促しており、その実現に向けた重要技術として、無線通信</w:t>
      </w:r>
      <w:r w:rsidR="004D61EF" w:rsidRPr="00274DF7">
        <w:rPr>
          <w:rFonts w:ascii="Calibri" w:eastAsia="ＭＳ ゴシック" w:hAnsi="Calibri" w:cs="Calibri"/>
          <w:sz w:val="22"/>
          <w:lang w:val="de-DE"/>
        </w:rPr>
        <w:t>へ</w:t>
      </w:r>
      <w:r w:rsidRPr="00274DF7">
        <w:rPr>
          <w:rFonts w:ascii="Calibri" w:eastAsia="ＭＳ ゴシック" w:hAnsi="Calibri" w:cs="Calibri"/>
          <w:sz w:val="22"/>
          <w:lang w:val="de-DE"/>
        </w:rPr>
        <w:t>の期待が高まっています。</w:t>
      </w:r>
      <w:r w:rsidR="004D61EF" w:rsidRPr="00274DF7">
        <w:rPr>
          <w:rFonts w:ascii="Calibri" w:eastAsia="ＭＳ ゴシック" w:hAnsi="Calibri" w:cs="Calibri"/>
          <w:sz w:val="22"/>
          <w:lang w:val="de-DE"/>
        </w:rPr>
        <w:t>無線通信の活用により、</w:t>
      </w:r>
      <w:r w:rsidR="004D61EF" w:rsidRPr="00274DF7">
        <w:rPr>
          <w:rFonts w:ascii="Calibri" w:eastAsia="ＭＳ ゴシック" w:hAnsi="Calibri" w:cs="Calibri"/>
          <w:sz w:val="22"/>
          <w:lang w:val="de-DE"/>
        </w:rPr>
        <w:t>IoT</w:t>
      </w:r>
      <w:r w:rsidR="004D61EF" w:rsidRPr="00274DF7">
        <w:rPr>
          <w:rFonts w:ascii="Calibri" w:eastAsia="ＭＳ ゴシック" w:hAnsi="Calibri" w:cs="Calibri"/>
          <w:sz w:val="22"/>
          <w:lang w:val="de-DE"/>
        </w:rPr>
        <w:t>センサからの情報収集、カメラ等の機材を柔軟な配置、人や機械の状態把握などが容易になります。</w:t>
      </w:r>
    </w:p>
    <w:p w:rsidR="00057D80" w:rsidRPr="00274DF7" w:rsidRDefault="00057D80" w:rsidP="004D61EF">
      <w:pPr>
        <w:ind w:firstLineChars="100" w:firstLine="220"/>
        <w:rPr>
          <w:rFonts w:ascii="Calibri" w:eastAsia="ＭＳ ゴシック" w:hAnsi="Calibri" w:cs="Calibri"/>
          <w:sz w:val="22"/>
          <w:lang w:val="de-DE"/>
        </w:rPr>
      </w:pPr>
    </w:p>
    <w:p w:rsidR="00E020E0" w:rsidRPr="00274DF7" w:rsidRDefault="00E020E0" w:rsidP="004D61EF">
      <w:pPr>
        <w:ind w:firstLineChars="100" w:firstLine="220"/>
        <w:rPr>
          <w:rFonts w:ascii="Calibri" w:eastAsia="ＭＳ ゴシック" w:hAnsi="Calibri" w:cs="Calibri"/>
          <w:sz w:val="22"/>
          <w:lang w:val="de-DE"/>
        </w:rPr>
      </w:pPr>
      <w:r w:rsidRPr="00274DF7">
        <w:rPr>
          <w:rFonts w:ascii="Calibri" w:eastAsia="ＭＳ ゴシック" w:hAnsi="Calibri" w:cs="Calibri"/>
          <w:sz w:val="22"/>
          <w:lang w:val="de-DE"/>
        </w:rPr>
        <w:t>製造現場では、ネットワークの無線化が強く望まれている</w:t>
      </w:r>
      <w:r w:rsidR="004D61EF" w:rsidRPr="00274DF7">
        <w:rPr>
          <w:rFonts w:ascii="Calibri" w:eastAsia="ＭＳ ゴシック" w:hAnsi="Calibri" w:cs="Calibri"/>
          <w:sz w:val="22"/>
          <w:lang w:val="de-DE"/>
        </w:rPr>
        <w:t>一方</w:t>
      </w:r>
      <w:r w:rsidRPr="00274DF7">
        <w:rPr>
          <w:rFonts w:ascii="Calibri" w:eastAsia="ＭＳ ゴシック" w:hAnsi="Calibri" w:cs="Calibri"/>
          <w:sz w:val="22"/>
          <w:lang w:val="de-DE"/>
        </w:rPr>
        <w:t>、無線通信には「切れてしまう、つながりづらい」というリスクが存在</w:t>
      </w:r>
      <w:r w:rsidR="004D61EF" w:rsidRPr="00274DF7">
        <w:rPr>
          <w:rFonts w:ascii="Calibri" w:eastAsia="ＭＳ ゴシック" w:hAnsi="Calibri" w:cs="Calibri"/>
          <w:sz w:val="22"/>
          <w:lang w:val="de-DE"/>
        </w:rPr>
        <w:t>するため</w:t>
      </w:r>
      <w:r w:rsidRPr="00274DF7">
        <w:rPr>
          <w:rFonts w:ascii="Calibri" w:eastAsia="ＭＳ ゴシック" w:hAnsi="Calibri" w:cs="Calibri"/>
          <w:sz w:val="22"/>
          <w:lang w:val="de-DE"/>
        </w:rPr>
        <w:t>、無線の導入がなかなか進まないという実態があります。</w:t>
      </w:r>
    </w:p>
    <w:p w:rsidR="00057D80" w:rsidRPr="00274DF7" w:rsidRDefault="00057D80" w:rsidP="004D61EF">
      <w:pPr>
        <w:ind w:firstLineChars="100" w:firstLine="220"/>
        <w:rPr>
          <w:rFonts w:ascii="Calibri" w:eastAsia="ＭＳ ゴシック" w:hAnsi="Calibri" w:cs="Calibri"/>
          <w:sz w:val="22"/>
          <w:lang w:val="de-DE"/>
        </w:rPr>
      </w:pPr>
    </w:p>
    <w:p w:rsidR="00A92B8E" w:rsidRPr="00274DF7" w:rsidRDefault="00A92B8E" w:rsidP="004D61EF">
      <w:pPr>
        <w:ind w:firstLineChars="100" w:firstLine="220"/>
        <w:rPr>
          <w:rFonts w:ascii="Calibri" w:eastAsia="ＭＳ ゴシック" w:hAnsi="Calibri" w:cs="Calibri"/>
          <w:sz w:val="22"/>
          <w:lang w:val="de-DE"/>
        </w:rPr>
      </w:pPr>
      <w:r w:rsidRPr="00274DF7">
        <w:rPr>
          <w:rFonts w:ascii="Calibri" w:eastAsia="ＭＳ ゴシック" w:hAnsi="Calibri" w:cs="Calibri"/>
          <w:sz w:val="22"/>
          <w:lang w:val="de-DE"/>
        </w:rPr>
        <w:t>日本は世界の中でも、工場の無線化が進んでいる国であり、業界を挙げて、このような課題に取り組んでいます。また、</w:t>
      </w:r>
      <w:r w:rsidR="000973DE" w:rsidRPr="00274DF7">
        <w:rPr>
          <w:rFonts w:ascii="Calibri" w:eastAsia="ＭＳ ゴシック" w:hAnsi="Calibri" w:cs="Calibri"/>
          <w:sz w:val="22"/>
          <w:lang w:val="de-DE"/>
        </w:rPr>
        <w:t>欧州</w:t>
      </w:r>
      <w:r w:rsidRPr="00274DF7">
        <w:rPr>
          <w:rFonts w:ascii="Calibri" w:eastAsia="ＭＳ ゴシック" w:hAnsi="Calibri" w:cs="Calibri"/>
          <w:sz w:val="22"/>
          <w:lang w:val="de-DE"/>
        </w:rPr>
        <w:t>においては、最先端の５</w:t>
      </w:r>
      <w:r w:rsidRPr="00274DF7">
        <w:rPr>
          <w:rFonts w:ascii="Calibri" w:eastAsia="ＭＳ ゴシック" w:hAnsi="Calibri" w:cs="Calibri"/>
          <w:sz w:val="22"/>
          <w:lang w:val="de-DE"/>
        </w:rPr>
        <w:t>G</w:t>
      </w:r>
      <w:r w:rsidRPr="00274DF7">
        <w:rPr>
          <w:rFonts w:ascii="Calibri" w:eastAsia="ＭＳ ゴシック" w:hAnsi="Calibri" w:cs="Calibri"/>
          <w:sz w:val="22"/>
          <w:lang w:val="de-DE"/>
        </w:rPr>
        <w:t>の技術を工場で活用する取組が生まれています。</w:t>
      </w:r>
    </w:p>
    <w:p w:rsidR="00057D80" w:rsidRPr="00274DF7" w:rsidRDefault="00057D80" w:rsidP="004D61EF">
      <w:pPr>
        <w:ind w:firstLineChars="100" w:firstLine="220"/>
        <w:rPr>
          <w:rFonts w:ascii="Calibri" w:eastAsia="ＭＳ ゴシック" w:hAnsi="Calibri" w:cs="Calibri"/>
          <w:sz w:val="22"/>
          <w:lang w:val="de-DE"/>
        </w:rPr>
      </w:pPr>
    </w:p>
    <w:p w:rsidR="00E020E0" w:rsidRPr="00274DF7" w:rsidRDefault="00E020E0" w:rsidP="00A92B8E">
      <w:pPr>
        <w:ind w:firstLineChars="100" w:firstLine="220"/>
        <w:rPr>
          <w:rFonts w:ascii="Calibri" w:eastAsia="ＭＳ ゴシック" w:hAnsi="Calibri" w:cs="Calibri"/>
          <w:sz w:val="22"/>
          <w:lang w:val="de-DE"/>
        </w:rPr>
      </w:pPr>
      <w:r w:rsidRPr="00274DF7">
        <w:rPr>
          <w:rFonts w:ascii="Calibri" w:eastAsia="ＭＳ ゴシック" w:hAnsi="Calibri" w:cs="Calibri"/>
          <w:sz w:val="22"/>
          <w:lang w:val="de-DE"/>
        </w:rPr>
        <w:t>本フォーラムでは、</w:t>
      </w:r>
      <w:r w:rsidR="002F63C6" w:rsidRPr="00274DF7">
        <w:rPr>
          <w:rFonts w:ascii="Calibri" w:eastAsia="ＭＳ ゴシック" w:hAnsi="Calibri" w:cs="Calibri"/>
          <w:sz w:val="22"/>
          <w:lang w:val="de-DE"/>
        </w:rPr>
        <w:t>将来のスマートファクトリー実現に貢献するため、製造現場における</w:t>
      </w:r>
      <w:r w:rsidR="00A92B8E" w:rsidRPr="00274DF7">
        <w:rPr>
          <w:rFonts w:ascii="Calibri" w:eastAsia="ＭＳ ゴシック" w:hAnsi="Calibri" w:cs="Calibri"/>
          <w:sz w:val="22"/>
          <w:lang w:val="de-DE"/>
        </w:rPr>
        <w:t>５Ｇ</w:t>
      </w:r>
      <w:r w:rsidR="002F63C6" w:rsidRPr="00274DF7">
        <w:rPr>
          <w:rFonts w:ascii="Calibri" w:eastAsia="ＭＳ ゴシック" w:hAnsi="Calibri" w:cs="Calibri"/>
          <w:sz w:val="22"/>
          <w:lang w:val="de-DE"/>
        </w:rPr>
        <w:t>及び既存の無線技術活用に関する様々な取組を</w:t>
      </w:r>
      <w:r w:rsidR="00A92B8E" w:rsidRPr="00274DF7">
        <w:rPr>
          <w:rFonts w:ascii="Calibri" w:eastAsia="ＭＳ ゴシック" w:hAnsi="Calibri" w:cs="Calibri"/>
          <w:sz w:val="22"/>
          <w:lang w:val="de-DE"/>
        </w:rPr>
        <w:t>紹介します。</w:t>
      </w:r>
    </w:p>
    <w:p w:rsidR="00AC3D62" w:rsidRPr="00274DF7" w:rsidRDefault="00AC3D62" w:rsidP="00AC3D62">
      <w:pPr>
        <w:rPr>
          <w:rFonts w:ascii="Calibri" w:eastAsia="ＭＳ ゴシック" w:hAnsi="Calibri" w:cs="Calibri"/>
          <w:sz w:val="22"/>
          <w:lang w:val="de-DE"/>
        </w:rPr>
      </w:pPr>
    </w:p>
    <w:p w:rsidR="00AC3D62" w:rsidRPr="00274DF7" w:rsidRDefault="00AC3D62" w:rsidP="00AC3D62">
      <w:pPr>
        <w:rPr>
          <w:rFonts w:ascii="Calibri" w:eastAsia="ＭＳ ゴシック" w:hAnsi="Calibri" w:cs="Calibri"/>
          <w:sz w:val="22"/>
          <w:lang w:val="de-DE"/>
        </w:rPr>
      </w:pPr>
      <w:r w:rsidRPr="00274DF7">
        <w:rPr>
          <w:rFonts w:ascii="Calibri" w:eastAsia="ＭＳ ゴシック" w:hAnsi="Calibri" w:cs="Calibri"/>
          <w:sz w:val="22"/>
          <w:lang w:val="de-DE"/>
        </w:rPr>
        <w:t>（プログラム案）</w:t>
      </w:r>
    </w:p>
    <w:p w:rsidR="00AC3D62" w:rsidRPr="00274DF7" w:rsidRDefault="00AC3D62" w:rsidP="00AC3D62">
      <w:pPr>
        <w:rPr>
          <w:rFonts w:ascii="Calibri" w:eastAsia="ＭＳ ゴシック" w:hAnsi="Calibri" w:cs="Calibri"/>
          <w:sz w:val="22"/>
          <w:lang w:val="de-DE"/>
        </w:rPr>
      </w:pPr>
      <w:r w:rsidRPr="00274DF7">
        <w:rPr>
          <w:rFonts w:ascii="Calibri" w:eastAsia="ＭＳ ゴシック" w:hAnsi="Calibri" w:cs="Calibri"/>
          <w:sz w:val="22"/>
          <w:lang w:val="de-DE"/>
        </w:rPr>
        <w:t>日時：</w:t>
      </w:r>
      <w:r w:rsidRPr="00274DF7">
        <w:rPr>
          <w:rFonts w:ascii="Calibri" w:eastAsia="ＭＳ ゴシック" w:hAnsi="Calibri" w:cs="Calibri"/>
          <w:sz w:val="22"/>
          <w:lang w:val="de-DE"/>
        </w:rPr>
        <w:t>2018</w:t>
      </w:r>
      <w:r w:rsidRPr="00274DF7">
        <w:rPr>
          <w:rFonts w:ascii="Calibri" w:eastAsia="ＭＳ ゴシック" w:hAnsi="Calibri" w:cs="Calibri"/>
          <w:sz w:val="22"/>
          <w:lang w:val="de-DE"/>
        </w:rPr>
        <w:t>年</w:t>
      </w:r>
      <w:r w:rsidRPr="00274DF7">
        <w:rPr>
          <w:rFonts w:ascii="Calibri" w:eastAsia="ＭＳ ゴシック" w:hAnsi="Calibri" w:cs="Calibri"/>
          <w:sz w:val="22"/>
          <w:lang w:val="de-DE"/>
        </w:rPr>
        <w:t>11</w:t>
      </w:r>
      <w:r w:rsidRPr="00274DF7">
        <w:rPr>
          <w:rFonts w:ascii="Calibri" w:eastAsia="ＭＳ ゴシック" w:hAnsi="Calibri" w:cs="Calibri"/>
          <w:sz w:val="22"/>
          <w:lang w:val="de-DE"/>
        </w:rPr>
        <w:t>月</w:t>
      </w:r>
      <w:r w:rsidRPr="00274DF7">
        <w:rPr>
          <w:rFonts w:ascii="Calibri" w:eastAsia="ＭＳ ゴシック" w:hAnsi="Calibri" w:cs="Calibri"/>
          <w:sz w:val="22"/>
          <w:lang w:val="de-DE"/>
        </w:rPr>
        <w:t>29</w:t>
      </w:r>
      <w:r w:rsidRPr="00274DF7">
        <w:rPr>
          <w:rFonts w:ascii="Calibri" w:eastAsia="ＭＳ ゴシック" w:hAnsi="Calibri" w:cs="Calibri"/>
          <w:sz w:val="22"/>
          <w:lang w:val="de-DE"/>
        </w:rPr>
        <w:t>日（木）</w:t>
      </w:r>
      <w:r w:rsidRPr="00274DF7">
        <w:rPr>
          <w:rFonts w:ascii="Calibri" w:eastAsia="ＭＳ ゴシック" w:hAnsi="Calibri" w:cs="Calibri"/>
          <w:sz w:val="22"/>
          <w:lang w:val="de-DE"/>
        </w:rPr>
        <w:t xml:space="preserve"> 11:00</w:t>
      </w:r>
      <w:r w:rsidRPr="00274DF7">
        <w:rPr>
          <w:rFonts w:ascii="Calibri" w:eastAsia="ＭＳ ゴシック" w:hAnsi="Calibri" w:cs="Calibri"/>
          <w:sz w:val="22"/>
          <w:lang w:val="de-DE"/>
        </w:rPr>
        <w:t>～</w:t>
      </w:r>
      <w:r w:rsidRPr="00274DF7">
        <w:rPr>
          <w:rFonts w:ascii="Calibri" w:eastAsia="ＭＳ ゴシック" w:hAnsi="Calibri" w:cs="Calibri"/>
          <w:sz w:val="22"/>
          <w:lang w:val="de-DE"/>
        </w:rPr>
        <w:t>12:00</w:t>
      </w:r>
    </w:p>
    <w:p w:rsidR="00AC3D62" w:rsidRPr="00274DF7" w:rsidRDefault="00AC3D62" w:rsidP="006476F2">
      <w:pPr>
        <w:ind w:left="660" w:hangingChars="300" w:hanging="660"/>
        <w:rPr>
          <w:rFonts w:ascii="Calibri" w:eastAsia="ＭＳ ゴシック" w:hAnsi="Calibri" w:cs="Calibri"/>
          <w:sz w:val="22"/>
          <w:lang w:val="de-DE"/>
        </w:rPr>
      </w:pPr>
      <w:r w:rsidRPr="00274DF7">
        <w:rPr>
          <w:rFonts w:ascii="Calibri" w:eastAsia="ＭＳ ゴシック" w:hAnsi="Calibri" w:cs="Calibri"/>
          <w:sz w:val="22"/>
          <w:lang w:val="de-DE"/>
        </w:rPr>
        <w:t>場所：</w:t>
      </w:r>
      <w:r w:rsidR="006476F2" w:rsidRPr="00274DF7">
        <w:rPr>
          <w:rFonts w:ascii="Calibri" w:eastAsia="ＭＳ ゴシック" w:hAnsi="Calibri" w:cs="Calibri"/>
          <w:sz w:val="22"/>
          <w:lang w:val="de-DE"/>
        </w:rPr>
        <w:t>エキシビション・センター・ニュルンベルク（</w:t>
      </w:r>
      <w:r w:rsidR="006476F2" w:rsidRPr="00274DF7">
        <w:rPr>
          <w:rFonts w:ascii="Calibri" w:eastAsia="ＭＳ ゴシック" w:hAnsi="Calibri" w:cs="Calibri"/>
          <w:sz w:val="22"/>
          <w:lang w:val="de-DE"/>
        </w:rPr>
        <w:t>SPS IPC Drives 2018</w:t>
      </w:r>
      <w:r w:rsidR="006476F2" w:rsidRPr="00274DF7">
        <w:rPr>
          <w:rFonts w:ascii="Calibri" w:eastAsia="ＭＳ ゴシック" w:hAnsi="Calibri" w:cs="Calibri"/>
          <w:sz w:val="22"/>
          <w:lang w:val="de-DE"/>
        </w:rPr>
        <w:t>会場内）</w:t>
      </w:r>
      <w:r w:rsidR="006476F2" w:rsidRPr="00274DF7">
        <w:rPr>
          <w:rFonts w:ascii="Calibri" w:eastAsia="ＭＳ ゴシック" w:hAnsi="Calibri" w:cs="Calibri"/>
          <w:sz w:val="22"/>
          <w:lang w:val="de-DE"/>
        </w:rPr>
        <w:t xml:space="preserve"> Hall 5 VDMA</w:t>
      </w:r>
      <w:r w:rsidR="006476F2" w:rsidRPr="00274DF7">
        <w:rPr>
          <w:rFonts w:ascii="Calibri" w:eastAsia="ＭＳ ゴシック" w:hAnsi="Calibri" w:cs="Calibri"/>
          <w:sz w:val="22"/>
          <w:lang w:val="de-DE"/>
        </w:rPr>
        <w:t>フォーラム</w:t>
      </w:r>
    </w:p>
    <w:p w:rsidR="006476F2" w:rsidRPr="00274DF7" w:rsidRDefault="006476F2" w:rsidP="00AC3D62">
      <w:pPr>
        <w:rPr>
          <w:rFonts w:ascii="Calibri" w:eastAsia="ＭＳ ゴシック" w:hAnsi="Calibri" w:cs="Calibri"/>
          <w:sz w:val="22"/>
          <w:lang w:val="de-DE"/>
        </w:rPr>
      </w:pPr>
      <w:r w:rsidRPr="00274DF7">
        <w:rPr>
          <w:rFonts w:ascii="Calibri" w:eastAsia="ＭＳ ゴシック" w:hAnsi="Calibri" w:cs="Calibri"/>
          <w:sz w:val="22"/>
          <w:lang w:val="de-DE"/>
        </w:rPr>
        <w:t>講演者</w:t>
      </w:r>
    </w:p>
    <w:p w:rsidR="006476F2" w:rsidRPr="00274DF7" w:rsidRDefault="006476F2" w:rsidP="00AC3D62">
      <w:pPr>
        <w:rPr>
          <w:rFonts w:ascii="Calibri" w:eastAsia="ＭＳ ゴシック" w:hAnsi="Calibri" w:cs="Calibri"/>
          <w:sz w:val="22"/>
          <w:lang w:val="de-DE"/>
        </w:rPr>
      </w:pPr>
      <w:r w:rsidRPr="00274DF7">
        <w:rPr>
          <w:rFonts w:ascii="Calibri" w:eastAsia="ＭＳ ゴシック" w:hAnsi="Calibri" w:cs="Calibri"/>
          <w:sz w:val="22"/>
          <w:lang w:val="de-DE"/>
        </w:rPr>
        <w:t xml:space="preserve">　・アンドレアス・ミュラー（ドイツ語）</w:t>
      </w:r>
    </w:p>
    <w:p w:rsidR="006476F2" w:rsidRPr="00274DF7" w:rsidRDefault="006476F2" w:rsidP="00AC3D62">
      <w:pPr>
        <w:rPr>
          <w:rFonts w:ascii="Calibri" w:eastAsia="ＭＳ ゴシック" w:hAnsi="Calibri" w:cs="Calibri"/>
          <w:sz w:val="22"/>
        </w:rPr>
      </w:pPr>
      <w:r w:rsidRPr="00274DF7">
        <w:rPr>
          <w:rFonts w:ascii="Calibri" w:eastAsia="ＭＳ ゴシック" w:hAnsi="Calibri" w:cs="Calibri"/>
          <w:sz w:val="22"/>
          <w:lang w:val="de-DE"/>
        </w:rPr>
        <w:t xml:space="preserve">　　</w:t>
      </w:r>
      <w:r w:rsidRPr="00274DF7">
        <w:rPr>
          <w:rFonts w:ascii="Calibri" w:eastAsia="ＭＳ ゴシック" w:hAnsi="Calibri" w:cs="Calibri"/>
          <w:sz w:val="22"/>
        </w:rPr>
        <w:t>5G for Connected Industries and Automation (5G-ACIA)</w:t>
      </w:r>
      <w:r w:rsidRPr="00274DF7">
        <w:rPr>
          <w:rFonts w:ascii="Calibri" w:eastAsia="ＭＳ ゴシック" w:hAnsi="Calibri" w:cs="Calibri"/>
          <w:sz w:val="22"/>
          <w:lang w:val="de-DE"/>
        </w:rPr>
        <w:t>代表幹事</w:t>
      </w:r>
    </w:p>
    <w:p w:rsidR="006C4585" w:rsidRPr="00274DF7" w:rsidRDefault="006C4585" w:rsidP="00AC3D62">
      <w:pPr>
        <w:rPr>
          <w:rFonts w:ascii="Calibri" w:eastAsia="ＭＳ ゴシック" w:hAnsi="Calibri" w:cs="Calibri"/>
          <w:sz w:val="22"/>
        </w:rPr>
      </w:pPr>
      <w:r w:rsidRPr="00274DF7">
        <w:rPr>
          <w:rFonts w:ascii="Calibri" w:eastAsia="ＭＳ ゴシック" w:hAnsi="Calibri" w:cs="Calibri"/>
          <w:sz w:val="22"/>
        </w:rPr>
        <w:lastRenderedPageBreak/>
        <w:t xml:space="preserve">    </w:t>
      </w:r>
      <w:r w:rsidRPr="00274DF7">
        <w:rPr>
          <w:rFonts w:ascii="Calibri" w:eastAsia="ＭＳ ゴシック" w:hAnsi="Calibri" w:cs="Calibri"/>
          <w:sz w:val="22"/>
          <w:lang w:val="de-DE"/>
        </w:rPr>
        <w:t>ﾎﾞｯｼｭ・ｺｰﾎﾟﾚｰﾄ・ﾘｻｰﾁ</w:t>
      </w:r>
      <w:r w:rsidRPr="00274DF7">
        <w:rPr>
          <w:rFonts w:ascii="Calibri" w:eastAsia="ＭＳ ゴシック" w:hAnsi="Calibri" w:cs="Calibri"/>
          <w:sz w:val="22"/>
          <w:lang w:val="de-DE"/>
        </w:rPr>
        <w:t xml:space="preserve"> </w:t>
      </w:r>
      <w:r w:rsidRPr="00274DF7">
        <w:rPr>
          <w:rFonts w:ascii="Calibri" w:eastAsia="ＭＳ ゴシック" w:hAnsi="Calibri" w:cs="Calibri"/>
          <w:sz w:val="22"/>
          <w:lang w:val="de-DE"/>
        </w:rPr>
        <w:t>ｺﾐｭﾆｹｰｼｮﾝ・ﾈｯﾄﾜｰｸ技術責任者</w:t>
      </w:r>
    </w:p>
    <w:p w:rsidR="00AC3D62" w:rsidRPr="00274DF7" w:rsidRDefault="006476F2" w:rsidP="00AC3D62">
      <w:pPr>
        <w:rPr>
          <w:rFonts w:ascii="Calibri" w:eastAsia="ＭＳ ゴシック" w:hAnsi="Calibri" w:cs="Calibri"/>
          <w:sz w:val="22"/>
        </w:rPr>
      </w:pPr>
      <w:r w:rsidRPr="00274DF7">
        <w:rPr>
          <w:rFonts w:ascii="Calibri" w:eastAsia="ＭＳ ゴシック" w:hAnsi="Calibri" w:cs="Calibri"/>
          <w:sz w:val="22"/>
        </w:rPr>
        <w:t xml:space="preserve">　・佐藤　慎一（英語）</w:t>
      </w:r>
    </w:p>
    <w:p w:rsidR="006476F2" w:rsidRPr="00274DF7" w:rsidRDefault="006476F2" w:rsidP="006C4585">
      <w:pPr>
        <w:ind w:firstLineChars="200" w:firstLine="440"/>
        <w:rPr>
          <w:rFonts w:ascii="Calibri" w:eastAsia="ＭＳ ゴシック" w:hAnsi="Calibri" w:cs="Calibri"/>
          <w:sz w:val="22"/>
        </w:rPr>
      </w:pPr>
      <w:r w:rsidRPr="00274DF7">
        <w:rPr>
          <w:rFonts w:ascii="Calibri" w:eastAsia="ＭＳ ゴシック" w:hAnsi="Calibri" w:cs="Calibri"/>
          <w:sz w:val="22"/>
        </w:rPr>
        <w:t>フレキシブルファクトリパートナーアライアンス</w:t>
      </w:r>
      <w:r w:rsidRPr="00274DF7">
        <w:rPr>
          <w:rFonts w:ascii="Calibri" w:eastAsia="ＭＳ ゴシック" w:hAnsi="Calibri" w:cs="Calibri"/>
          <w:sz w:val="22"/>
        </w:rPr>
        <w:t xml:space="preserve">(FFPA) </w:t>
      </w:r>
      <w:r w:rsidRPr="00274DF7">
        <w:rPr>
          <w:rFonts w:ascii="Calibri" w:eastAsia="ＭＳ ゴシック" w:hAnsi="Calibri" w:cs="Calibri"/>
          <w:sz w:val="22"/>
        </w:rPr>
        <w:t>副会長</w:t>
      </w:r>
    </w:p>
    <w:p w:rsidR="006476F2" w:rsidRPr="00274DF7" w:rsidRDefault="006476F2" w:rsidP="006476F2">
      <w:pPr>
        <w:ind w:firstLineChars="200" w:firstLine="440"/>
        <w:rPr>
          <w:rFonts w:ascii="Calibri" w:eastAsia="ＭＳ ゴシック" w:hAnsi="Calibri" w:cs="Calibri"/>
          <w:sz w:val="22"/>
        </w:rPr>
      </w:pPr>
      <w:r w:rsidRPr="00274DF7">
        <w:rPr>
          <w:rFonts w:ascii="Calibri" w:eastAsia="ＭＳ ゴシック" w:hAnsi="Calibri" w:cs="Calibri"/>
          <w:sz w:val="22"/>
        </w:rPr>
        <w:t>国立研究開発法人</w:t>
      </w:r>
      <w:r w:rsidRPr="00274DF7">
        <w:rPr>
          <w:rFonts w:ascii="Calibri" w:eastAsia="ＭＳ ゴシック" w:hAnsi="Calibri" w:cs="Calibri"/>
          <w:sz w:val="22"/>
        </w:rPr>
        <w:t xml:space="preserve"> </w:t>
      </w:r>
      <w:r w:rsidRPr="00274DF7">
        <w:rPr>
          <w:rFonts w:ascii="Calibri" w:eastAsia="ＭＳ ゴシック" w:hAnsi="Calibri" w:cs="Calibri"/>
          <w:sz w:val="22"/>
        </w:rPr>
        <w:t>情報通信研究機構</w:t>
      </w:r>
      <w:r w:rsidRPr="00274DF7">
        <w:rPr>
          <w:rFonts w:ascii="Calibri" w:eastAsia="ＭＳ ゴシック" w:hAnsi="Calibri" w:cs="Calibri"/>
          <w:sz w:val="22"/>
        </w:rPr>
        <w:t xml:space="preserve"> </w:t>
      </w:r>
      <w:r w:rsidRPr="00274DF7">
        <w:rPr>
          <w:rFonts w:ascii="Calibri" w:eastAsia="ＭＳ ゴシック" w:hAnsi="Calibri" w:cs="Calibri"/>
          <w:sz w:val="22"/>
        </w:rPr>
        <w:t>協力研究員</w:t>
      </w:r>
    </w:p>
    <w:p w:rsidR="006C4585" w:rsidRPr="00274DF7" w:rsidRDefault="006C4585" w:rsidP="006C4585">
      <w:pPr>
        <w:ind w:left="440" w:hangingChars="200" w:hanging="440"/>
        <w:rPr>
          <w:rFonts w:ascii="Calibri" w:eastAsia="ＭＳ ゴシック" w:hAnsi="Calibri" w:cs="Calibri"/>
          <w:sz w:val="22"/>
        </w:rPr>
      </w:pPr>
      <w:r w:rsidRPr="00274DF7">
        <w:rPr>
          <w:rFonts w:ascii="Calibri" w:eastAsia="ＭＳ ゴシック" w:hAnsi="Calibri" w:cs="Calibri"/>
          <w:sz w:val="22"/>
        </w:rPr>
        <w:t xml:space="preserve">　　富士通株式会社</w:t>
      </w:r>
      <w:r w:rsidRPr="00274DF7">
        <w:rPr>
          <w:rFonts w:ascii="Calibri" w:eastAsia="ＭＳ ゴシック" w:hAnsi="Calibri" w:cs="Calibri"/>
          <w:sz w:val="22"/>
        </w:rPr>
        <w:t xml:space="preserve"> </w:t>
      </w:r>
      <w:r w:rsidRPr="00274DF7">
        <w:rPr>
          <w:rFonts w:ascii="Calibri" w:eastAsia="ＭＳ ゴシック" w:hAnsi="Calibri" w:cs="Calibri"/>
          <w:sz w:val="22"/>
        </w:rPr>
        <w:t>ネットワークプロダクト事業本部</w:t>
      </w:r>
      <w:r w:rsidRPr="00274DF7">
        <w:rPr>
          <w:rFonts w:ascii="Calibri" w:eastAsia="ＭＳ ゴシック" w:hAnsi="Calibri" w:cs="Calibri"/>
          <w:sz w:val="22"/>
        </w:rPr>
        <w:t xml:space="preserve"> </w:t>
      </w:r>
      <w:r w:rsidRPr="00274DF7">
        <w:rPr>
          <w:rFonts w:ascii="Calibri" w:eastAsia="ＭＳ ゴシック" w:hAnsi="Calibri" w:cs="Calibri"/>
          <w:sz w:val="22"/>
        </w:rPr>
        <w:t>ワイヤレスシステム事業部</w:t>
      </w:r>
      <w:r w:rsidRPr="00274DF7">
        <w:rPr>
          <w:rFonts w:ascii="Calibri" w:eastAsia="ＭＳ ゴシック" w:hAnsi="Calibri" w:cs="Calibri"/>
          <w:sz w:val="22"/>
        </w:rPr>
        <w:t xml:space="preserve"> </w:t>
      </w:r>
      <w:r w:rsidRPr="00274DF7">
        <w:rPr>
          <w:rFonts w:ascii="Calibri" w:eastAsia="ＭＳ ゴシック" w:hAnsi="Calibri" w:cs="Calibri"/>
          <w:sz w:val="22"/>
        </w:rPr>
        <w:t>事業部長付</w:t>
      </w:r>
    </w:p>
    <w:p w:rsidR="006476F2" w:rsidRPr="00274DF7" w:rsidRDefault="006476F2" w:rsidP="00AC3D62">
      <w:pPr>
        <w:rPr>
          <w:rFonts w:ascii="Calibri" w:eastAsia="ＭＳ ゴシック" w:hAnsi="Calibri" w:cs="Calibri"/>
          <w:sz w:val="22"/>
        </w:rPr>
      </w:pPr>
      <w:r w:rsidRPr="00274DF7">
        <w:rPr>
          <w:rFonts w:ascii="Calibri" w:eastAsia="ＭＳ ゴシック" w:hAnsi="Calibri" w:cs="Calibri"/>
          <w:sz w:val="22"/>
        </w:rPr>
        <w:t xml:space="preserve">　・山田　亮太（英語）</w:t>
      </w:r>
    </w:p>
    <w:p w:rsidR="006476F2" w:rsidRPr="00274DF7" w:rsidRDefault="006476F2" w:rsidP="00AC3D62">
      <w:pPr>
        <w:rPr>
          <w:rFonts w:ascii="Calibri" w:eastAsia="ＭＳ ゴシック" w:hAnsi="Calibri" w:cs="Calibri"/>
          <w:sz w:val="22"/>
        </w:rPr>
      </w:pPr>
      <w:r w:rsidRPr="00274DF7">
        <w:rPr>
          <w:rFonts w:ascii="Calibri" w:eastAsia="ＭＳ ゴシック" w:hAnsi="Calibri" w:cs="Calibri"/>
          <w:sz w:val="22"/>
        </w:rPr>
        <w:t xml:space="preserve">　　オムロン株式会社</w:t>
      </w:r>
      <w:r w:rsidRPr="00274DF7">
        <w:rPr>
          <w:rFonts w:ascii="Calibri" w:eastAsia="ＭＳ ゴシック" w:hAnsi="Calibri" w:cs="Calibri"/>
          <w:sz w:val="22"/>
        </w:rPr>
        <w:t xml:space="preserve"> </w:t>
      </w:r>
      <w:r w:rsidRPr="00274DF7">
        <w:rPr>
          <w:rFonts w:ascii="Calibri" w:eastAsia="ＭＳ ゴシック" w:hAnsi="Calibri" w:cs="Calibri"/>
          <w:sz w:val="22"/>
        </w:rPr>
        <w:t>技術・知財本部</w:t>
      </w:r>
      <w:r w:rsidRPr="00274DF7">
        <w:rPr>
          <w:rFonts w:ascii="Calibri" w:eastAsia="ＭＳ ゴシック" w:hAnsi="Calibri" w:cs="Calibri"/>
          <w:sz w:val="22"/>
        </w:rPr>
        <w:t xml:space="preserve"> </w:t>
      </w:r>
      <w:r w:rsidRPr="00274DF7">
        <w:rPr>
          <w:rFonts w:ascii="Calibri" w:eastAsia="ＭＳ ゴシック" w:hAnsi="Calibri" w:cs="Calibri"/>
          <w:sz w:val="22"/>
        </w:rPr>
        <w:t>オープンイノベーション推進室</w:t>
      </w:r>
      <w:r w:rsidRPr="00274DF7">
        <w:rPr>
          <w:rFonts w:ascii="Calibri" w:eastAsia="ＭＳ ゴシック" w:hAnsi="Calibri" w:cs="Calibri"/>
          <w:sz w:val="22"/>
        </w:rPr>
        <w:t xml:space="preserve"> </w:t>
      </w:r>
      <w:r w:rsidRPr="00274DF7">
        <w:rPr>
          <w:rFonts w:ascii="Calibri" w:eastAsia="ＭＳ ゴシック" w:hAnsi="Calibri" w:cs="Calibri"/>
          <w:sz w:val="22"/>
        </w:rPr>
        <w:t>主査</w:t>
      </w:r>
    </w:p>
    <w:p w:rsidR="000826C8" w:rsidRPr="00274DF7" w:rsidRDefault="000826C8" w:rsidP="00AC3D62">
      <w:pPr>
        <w:rPr>
          <w:rFonts w:ascii="Calibri" w:eastAsia="ＭＳ ゴシック" w:hAnsi="Calibri" w:cs="Calibri"/>
          <w:sz w:val="22"/>
        </w:rPr>
      </w:pPr>
    </w:p>
    <w:p w:rsidR="00AC3D62" w:rsidRPr="00274DF7" w:rsidRDefault="006476F2" w:rsidP="00AC3D62">
      <w:pPr>
        <w:rPr>
          <w:rFonts w:ascii="Calibri" w:eastAsia="ＭＳ ゴシック" w:hAnsi="Calibri" w:cs="Calibri"/>
          <w:sz w:val="22"/>
        </w:rPr>
      </w:pPr>
      <w:r w:rsidRPr="00274DF7">
        <w:rPr>
          <w:rFonts w:ascii="Calibri" w:eastAsia="ＭＳ ゴシック" w:hAnsi="Calibri" w:cs="Calibri"/>
          <w:sz w:val="22"/>
        </w:rPr>
        <w:t>（</w:t>
      </w:r>
      <w:r w:rsidRPr="00274DF7">
        <w:rPr>
          <w:rFonts w:ascii="Calibri" w:eastAsia="ＭＳ ゴシック" w:hAnsi="Calibri" w:cs="Calibri"/>
          <w:sz w:val="22"/>
          <w:lang w:val="de-DE"/>
        </w:rPr>
        <w:t>注意事項</w:t>
      </w:r>
      <w:r w:rsidRPr="00274DF7">
        <w:rPr>
          <w:rFonts w:ascii="Calibri" w:eastAsia="ＭＳ ゴシック" w:hAnsi="Calibri" w:cs="Calibri"/>
          <w:sz w:val="22"/>
        </w:rPr>
        <w:t>）</w:t>
      </w:r>
    </w:p>
    <w:p w:rsidR="006476F2" w:rsidRPr="00274DF7" w:rsidRDefault="006476F2" w:rsidP="00AC3D62">
      <w:pPr>
        <w:rPr>
          <w:rFonts w:ascii="Calibri" w:eastAsia="ＭＳ ゴシック" w:hAnsi="Calibri" w:cs="Calibri"/>
          <w:sz w:val="22"/>
        </w:rPr>
      </w:pPr>
      <w:r w:rsidRPr="00274DF7">
        <w:rPr>
          <w:rFonts w:ascii="Calibri" w:eastAsia="ＭＳ ゴシック" w:hAnsi="Calibri" w:cs="Calibri"/>
          <w:sz w:val="22"/>
        </w:rPr>
        <w:t xml:space="preserve">　本イベント自体は無料ですが、</w:t>
      </w:r>
      <w:r w:rsidRPr="00274DF7">
        <w:rPr>
          <w:rFonts w:ascii="Calibri" w:eastAsia="ＭＳ ゴシック" w:hAnsi="Calibri" w:cs="Calibri"/>
          <w:sz w:val="22"/>
        </w:rPr>
        <w:t>SPS IPC Drives 2018</w:t>
      </w:r>
      <w:r w:rsidRPr="00274DF7">
        <w:rPr>
          <w:rFonts w:ascii="Calibri" w:eastAsia="ＭＳ ゴシック" w:hAnsi="Calibri" w:cs="Calibri"/>
          <w:sz w:val="22"/>
        </w:rPr>
        <w:t>会場内への入場にはチケットが必要となります。チケット情報については、下記ウェブサイトをご覧ください。</w:t>
      </w:r>
    </w:p>
    <w:p w:rsidR="006476F2" w:rsidRPr="00274DF7" w:rsidRDefault="00E273F7" w:rsidP="006476F2">
      <w:pPr>
        <w:ind w:firstLineChars="100" w:firstLine="220"/>
        <w:rPr>
          <w:rFonts w:ascii="Calibri" w:eastAsia="ＭＳ ゴシック" w:hAnsi="Calibri" w:cs="Calibri"/>
          <w:sz w:val="22"/>
        </w:rPr>
      </w:pPr>
      <w:hyperlink r:id="rId4" w:history="1">
        <w:r w:rsidR="006476F2" w:rsidRPr="00274DF7">
          <w:rPr>
            <w:rStyle w:val="Hyperlink"/>
            <w:rFonts w:ascii="Calibri" w:eastAsia="ＭＳ ゴシック" w:hAnsi="Calibri" w:cs="Calibri"/>
            <w:sz w:val="22"/>
          </w:rPr>
          <w:t>https://www.mesago.de/en/SPS/For_visitors/order/index.htm</w:t>
        </w:r>
      </w:hyperlink>
    </w:p>
    <w:p w:rsidR="000826C8" w:rsidRPr="00274DF7" w:rsidRDefault="000826C8" w:rsidP="00AC3D62">
      <w:pPr>
        <w:rPr>
          <w:rFonts w:ascii="Calibri" w:eastAsia="ＭＳ ゴシック" w:hAnsi="Calibri" w:cs="Calibri"/>
          <w:sz w:val="22"/>
        </w:rPr>
      </w:pPr>
      <w:r w:rsidRPr="00274DF7">
        <w:rPr>
          <w:rFonts w:ascii="Calibri" w:eastAsia="ＭＳ ゴシック" w:hAnsi="Calibri" w:cs="Calibri"/>
          <w:sz w:val="22"/>
        </w:rPr>
        <w:t xml:space="preserve">　事前の申し込みは不要です。会場に直接お越しください。</w:t>
      </w:r>
    </w:p>
    <w:p w:rsidR="000826C8" w:rsidRPr="00274DF7" w:rsidRDefault="000826C8" w:rsidP="00AC3D62">
      <w:pPr>
        <w:rPr>
          <w:rFonts w:ascii="Calibri" w:eastAsia="ＭＳ ゴシック" w:hAnsi="Calibri" w:cs="Calibri"/>
          <w:sz w:val="22"/>
        </w:rPr>
      </w:pPr>
    </w:p>
    <w:p w:rsidR="000826C8" w:rsidRPr="00274DF7" w:rsidRDefault="000826C8" w:rsidP="00AC3D62">
      <w:pPr>
        <w:rPr>
          <w:rFonts w:ascii="Calibri" w:eastAsia="ＭＳ ゴシック" w:hAnsi="Calibri" w:cs="Calibri"/>
          <w:sz w:val="22"/>
        </w:rPr>
      </w:pPr>
      <w:r w:rsidRPr="00274DF7">
        <w:rPr>
          <w:rFonts w:ascii="Calibri" w:eastAsia="ＭＳ ゴシック" w:hAnsi="Calibri" w:cs="Calibri"/>
          <w:sz w:val="22"/>
        </w:rPr>
        <w:t>本件お問い合わせ先：</w:t>
      </w:r>
    </w:p>
    <w:p w:rsidR="000826C8" w:rsidRPr="00274DF7" w:rsidRDefault="000826C8" w:rsidP="000826C8">
      <w:pPr>
        <w:rPr>
          <w:rFonts w:ascii="Calibri" w:eastAsia="ＭＳ ゴシック" w:hAnsi="Calibri" w:cs="Calibri"/>
          <w:sz w:val="22"/>
        </w:rPr>
      </w:pPr>
      <w:r w:rsidRPr="00274DF7">
        <w:rPr>
          <w:rFonts w:ascii="Calibri" w:eastAsia="ＭＳ ゴシック" w:hAnsi="Calibri" w:cs="Calibri"/>
          <w:sz w:val="22"/>
        </w:rPr>
        <w:t>国立研究開発法人</w:t>
      </w:r>
      <w:r w:rsidRPr="00274DF7">
        <w:rPr>
          <w:rFonts w:ascii="Calibri" w:eastAsia="ＭＳ ゴシック" w:hAnsi="Calibri" w:cs="Calibri"/>
          <w:sz w:val="22"/>
        </w:rPr>
        <w:t xml:space="preserve"> </w:t>
      </w:r>
      <w:r w:rsidRPr="00274DF7">
        <w:rPr>
          <w:rFonts w:ascii="Calibri" w:eastAsia="ＭＳ ゴシック" w:hAnsi="Calibri" w:cs="Calibri"/>
          <w:sz w:val="22"/>
        </w:rPr>
        <w:t>情報通信研究機構（</w:t>
      </w:r>
      <w:r w:rsidRPr="00274DF7">
        <w:rPr>
          <w:rFonts w:ascii="Calibri" w:eastAsia="ＭＳ ゴシック" w:hAnsi="Calibri" w:cs="Calibri"/>
          <w:sz w:val="22"/>
        </w:rPr>
        <w:t>NICT)</w:t>
      </w:r>
      <w:r w:rsidRPr="00274DF7">
        <w:rPr>
          <w:rFonts w:ascii="Calibri" w:eastAsia="ＭＳ ゴシック" w:hAnsi="Calibri" w:cs="Calibri"/>
          <w:sz w:val="22"/>
        </w:rPr>
        <w:t xml:space="preserve">　欧州連携センター　扇</w:t>
      </w:r>
    </w:p>
    <w:p w:rsidR="000826C8" w:rsidRPr="00274DF7" w:rsidRDefault="000826C8" w:rsidP="000826C8">
      <w:pPr>
        <w:rPr>
          <w:rFonts w:ascii="Calibri" w:eastAsia="ＭＳ ゴシック" w:hAnsi="Calibri" w:cs="Calibri"/>
          <w:sz w:val="22"/>
          <w:lang w:val="de-DE"/>
        </w:rPr>
      </w:pPr>
      <w:r w:rsidRPr="00274DF7">
        <w:rPr>
          <w:rFonts w:ascii="Calibri" w:eastAsia="ＭＳ ゴシック" w:hAnsi="Calibri" w:cs="Calibri"/>
          <w:sz w:val="22"/>
          <w:lang w:val="de-DE"/>
        </w:rPr>
        <w:t>TEL</w:t>
      </w:r>
      <w:r w:rsidRPr="00274DF7">
        <w:rPr>
          <w:rFonts w:ascii="Calibri" w:eastAsia="ＭＳ ゴシック" w:hAnsi="Calibri" w:cs="Calibri"/>
          <w:sz w:val="22"/>
          <w:lang w:val="de-DE"/>
        </w:rPr>
        <w:t>：</w:t>
      </w:r>
      <w:r w:rsidRPr="00274DF7">
        <w:rPr>
          <w:rFonts w:ascii="Calibri" w:eastAsia="ＭＳ ゴシック" w:hAnsi="Calibri" w:cs="Calibri"/>
          <w:sz w:val="22"/>
          <w:lang w:val="de-DE"/>
        </w:rPr>
        <w:t xml:space="preserve">+33 983 603540 </w:t>
      </w:r>
    </w:p>
    <w:p w:rsidR="000826C8" w:rsidRPr="00274DF7" w:rsidRDefault="000826C8" w:rsidP="000826C8">
      <w:pPr>
        <w:rPr>
          <w:rFonts w:ascii="Calibri" w:eastAsia="ＭＳ ゴシック" w:hAnsi="Calibri" w:cs="Calibri"/>
          <w:sz w:val="22"/>
          <w:lang w:val="de-DE"/>
        </w:rPr>
      </w:pPr>
      <w:r w:rsidRPr="00274DF7">
        <w:rPr>
          <w:rFonts w:ascii="Calibri" w:eastAsia="ＭＳ ゴシック" w:hAnsi="Calibri" w:cs="Calibri"/>
          <w:sz w:val="22"/>
          <w:lang w:val="de-DE"/>
        </w:rPr>
        <w:t>Email</w:t>
      </w:r>
      <w:r w:rsidRPr="00274DF7">
        <w:rPr>
          <w:rFonts w:ascii="Calibri" w:eastAsia="ＭＳ ゴシック" w:hAnsi="Calibri" w:cs="Calibri"/>
          <w:sz w:val="22"/>
          <w:lang w:val="de-DE"/>
        </w:rPr>
        <w:t>：</w:t>
      </w:r>
      <w:r w:rsidRPr="00274DF7">
        <w:rPr>
          <w:rFonts w:ascii="Calibri" w:eastAsia="ＭＳ ゴシック" w:hAnsi="Calibri" w:cs="Calibri"/>
          <w:sz w:val="22"/>
          <w:lang w:val="de-DE"/>
        </w:rPr>
        <w:t>eu@ml.nict.go.jp</w:t>
      </w:r>
    </w:p>
    <w:p w:rsidR="00274DF7" w:rsidRPr="00274DF7" w:rsidRDefault="00274DF7">
      <w:pPr>
        <w:rPr>
          <w:rFonts w:ascii="Calibri" w:eastAsia="ＭＳ ゴシック" w:hAnsi="Calibri" w:cs="Calibri"/>
          <w:sz w:val="22"/>
          <w:lang w:val="de-DE"/>
        </w:rPr>
      </w:pPr>
    </w:p>
    <w:sectPr w:rsidR="00274DF7" w:rsidRPr="00274D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C7"/>
    <w:rsid w:val="00057D80"/>
    <w:rsid w:val="000826C8"/>
    <w:rsid w:val="000933BF"/>
    <w:rsid w:val="000973DE"/>
    <w:rsid w:val="000D3312"/>
    <w:rsid w:val="000E7B91"/>
    <w:rsid w:val="001258C7"/>
    <w:rsid w:val="00192DC8"/>
    <w:rsid w:val="001D6F47"/>
    <w:rsid w:val="00267439"/>
    <w:rsid w:val="00274DF7"/>
    <w:rsid w:val="002C5450"/>
    <w:rsid w:val="002F63C6"/>
    <w:rsid w:val="00312D44"/>
    <w:rsid w:val="00377F0E"/>
    <w:rsid w:val="003E2ECF"/>
    <w:rsid w:val="00495BB7"/>
    <w:rsid w:val="004D61EF"/>
    <w:rsid w:val="005B106A"/>
    <w:rsid w:val="005B4D17"/>
    <w:rsid w:val="006476F2"/>
    <w:rsid w:val="006C4585"/>
    <w:rsid w:val="006F1370"/>
    <w:rsid w:val="00751409"/>
    <w:rsid w:val="00762EC4"/>
    <w:rsid w:val="007A6000"/>
    <w:rsid w:val="00845114"/>
    <w:rsid w:val="00881F4F"/>
    <w:rsid w:val="008E5DB6"/>
    <w:rsid w:val="009B6B2A"/>
    <w:rsid w:val="00A92B8E"/>
    <w:rsid w:val="00AC3D62"/>
    <w:rsid w:val="00B35B74"/>
    <w:rsid w:val="00B459D9"/>
    <w:rsid w:val="00C2526F"/>
    <w:rsid w:val="00D13934"/>
    <w:rsid w:val="00D85BE7"/>
    <w:rsid w:val="00DC1B5C"/>
    <w:rsid w:val="00E020E0"/>
    <w:rsid w:val="00E273F7"/>
    <w:rsid w:val="00E35EFD"/>
    <w:rsid w:val="00EA2D9C"/>
    <w:rsid w:val="00F27F8D"/>
    <w:rsid w:val="00FE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963FFA-7D2B-4E58-A6A2-93DC17D2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76F2"/>
    <w:rPr>
      <w:color w:val="0563C1" w:themeColor="hyperlink"/>
      <w:u w:val="single"/>
    </w:rPr>
  </w:style>
  <w:style w:type="character" w:customStyle="1" w:styleId="NichtaufgelsteErwhnung1">
    <w:name w:val="Nicht aufgelöste Erwähnung1"/>
    <w:basedOn w:val="Absatz-Standardschriftart"/>
    <w:uiPriority w:val="99"/>
    <w:semiHidden/>
    <w:unhideWhenUsed/>
    <w:rsid w:val="006476F2"/>
    <w:rPr>
      <w:color w:val="808080"/>
      <w:shd w:val="clear" w:color="auto" w:fill="E6E6E6"/>
    </w:rPr>
  </w:style>
  <w:style w:type="paragraph" w:styleId="Sprechblasentext">
    <w:name w:val="Balloon Text"/>
    <w:basedOn w:val="Standard"/>
    <w:link w:val="SprechblasentextZchn"/>
    <w:uiPriority w:val="99"/>
    <w:semiHidden/>
    <w:unhideWhenUsed/>
    <w:rsid w:val="00F27F8D"/>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F27F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44933">
      <w:bodyDiv w:val="1"/>
      <w:marLeft w:val="0"/>
      <w:marRight w:val="0"/>
      <w:marTop w:val="0"/>
      <w:marBottom w:val="0"/>
      <w:divBdr>
        <w:top w:val="none" w:sz="0" w:space="0" w:color="auto"/>
        <w:left w:val="none" w:sz="0" w:space="0" w:color="auto"/>
        <w:bottom w:val="none" w:sz="0" w:space="0" w:color="auto"/>
        <w:right w:val="none" w:sz="0" w:space="0" w:color="auto"/>
      </w:divBdr>
    </w:div>
    <w:div w:id="483932034">
      <w:bodyDiv w:val="1"/>
      <w:marLeft w:val="0"/>
      <w:marRight w:val="0"/>
      <w:marTop w:val="0"/>
      <w:marBottom w:val="0"/>
      <w:divBdr>
        <w:top w:val="none" w:sz="0" w:space="0" w:color="auto"/>
        <w:left w:val="none" w:sz="0" w:space="0" w:color="auto"/>
        <w:bottom w:val="none" w:sz="0" w:space="0" w:color="auto"/>
        <w:right w:val="none" w:sz="0" w:space="0" w:color="auto"/>
      </w:divBdr>
    </w:div>
    <w:div w:id="929581284">
      <w:bodyDiv w:val="1"/>
      <w:marLeft w:val="0"/>
      <w:marRight w:val="0"/>
      <w:marTop w:val="0"/>
      <w:marBottom w:val="0"/>
      <w:divBdr>
        <w:top w:val="none" w:sz="0" w:space="0" w:color="auto"/>
        <w:left w:val="none" w:sz="0" w:space="0" w:color="auto"/>
        <w:bottom w:val="none" w:sz="0" w:space="0" w:color="auto"/>
        <w:right w:val="none" w:sz="0" w:space="0" w:color="auto"/>
      </w:divBdr>
    </w:div>
    <w:div w:id="1301618966">
      <w:bodyDiv w:val="1"/>
      <w:marLeft w:val="0"/>
      <w:marRight w:val="0"/>
      <w:marTop w:val="0"/>
      <w:marBottom w:val="0"/>
      <w:divBdr>
        <w:top w:val="none" w:sz="0" w:space="0" w:color="auto"/>
        <w:left w:val="none" w:sz="0" w:space="0" w:color="auto"/>
        <w:bottom w:val="none" w:sz="0" w:space="0" w:color="auto"/>
        <w:right w:val="none" w:sz="0" w:space="0" w:color="auto"/>
      </w:divBdr>
    </w:div>
    <w:div w:id="1876892859">
      <w:bodyDiv w:val="1"/>
      <w:marLeft w:val="0"/>
      <w:marRight w:val="0"/>
      <w:marTop w:val="0"/>
      <w:marBottom w:val="0"/>
      <w:divBdr>
        <w:top w:val="none" w:sz="0" w:space="0" w:color="auto"/>
        <w:left w:val="none" w:sz="0" w:space="0" w:color="auto"/>
        <w:bottom w:val="none" w:sz="0" w:space="0" w:color="auto"/>
        <w:right w:val="none" w:sz="0" w:space="0" w:color="auto"/>
      </w:divBdr>
    </w:div>
    <w:div w:id="21443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sago.de/en/SPS/For_visitors/order/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4029</Characters>
  <Application>Microsoft Office Word</Application>
  <DocSecurity>4</DocSecurity>
  <Lines>33</Lines>
  <Paragraphs>9</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扇 慎太郎</dc:creator>
  <cp:lastModifiedBy>二コル レンガ―</cp:lastModifiedBy>
  <cp:revision>2</cp:revision>
  <dcterms:created xsi:type="dcterms:W3CDTF">2018-11-05T10:47:00Z</dcterms:created>
  <dcterms:modified xsi:type="dcterms:W3CDTF">2018-11-05T10:47:00Z</dcterms:modified>
</cp:coreProperties>
</file>