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hint="eastAsia"/>
          <w:sz w:val="28"/>
          <w:bdr w:val="single" w:sz="4" w:space="0" w:color="auto"/>
        </w:rPr>
        <w:id w:val="-1177342587"/>
        <w:docPartObj>
          <w:docPartGallery w:val="Cover Pages"/>
          <w:docPartUnique/>
        </w:docPartObj>
      </w:sdtPr>
      <w:sdtEndPr>
        <w:rPr>
          <w:rFonts w:ascii="Century" w:hAnsi="Century" w:hint="default"/>
          <w:sz w:val="48"/>
          <w:szCs w:val="48"/>
          <w:bdr w:val="none" w:sz="0" w:space="0" w:color="auto"/>
          <w:lang w:eastAsia="ja-JP"/>
        </w:rPr>
      </w:sdtEndPr>
      <w:sdtContent>
        <w:p w14:paraId="7AF8432E" w14:textId="413C776F" w:rsidR="009226C5" w:rsidRDefault="009226C5" w:rsidP="009226C5">
          <w:r w:rsidRPr="00584208">
            <w:rPr>
              <w:rFonts w:hint="eastAsia"/>
              <w:sz w:val="28"/>
              <w:bdr w:val="single" w:sz="4" w:space="0" w:color="auto"/>
            </w:rPr>
            <w:t>農林水産省補助事業</w:t>
          </w:r>
        </w:p>
        <w:p w14:paraId="21363373" w14:textId="77777777" w:rsidR="009226C5" w:rsidRDefault="009226C5"/>
        <w:p w14:paraId="37608072" w14:textId="77777777" w:rsidR="009226C5" w:rsidRDefault="009226C5"/>
        <w:p w14:paraId="0C2C5BB3" w14:textId="77777777" w:rsidR="009226C5" w:rsidRDefault="009226C5"/>
        <w:p w14:paraId="1CC6A40B" w14:textId="77777777" w:rsidR="009226C5" w:rsidRDefault="009226C5"/>
        <w:p w14:paraId="0B8FEE73" w14:textId="77777777" w:rsidR="009226C5" w:rsidRDefault="009226C5"/>
        <w:p w14:paraId="2BBB6AF3" w14:textId="77777777" w:rsidR="009226C5" w:rsidRDefault="009226C5"/>
        <w:p w14:paraId="5002B675" w14:textId="6D5F0600" w:rsidR="009226C5" w:rsidRPr="001E386C" w:rsidRDefault="009226C5" w:rsidP="009226C5">
          <w:pPr>
            <w:jc w:val="center"/>
            <w:rPr>
              <w:sz w:val="32"/>
              <w:szCs w:val="32"/>
              <w:lang w:eastAsia="ja-JP"/>
            </w:rPr>
          </w:pPr>
          <w:r>
            <w:rPr>
              <w:rFonts w:hint="eastAsia"/>
              <w:sz w:val="32"/>
              <w:szCs w:val="32"/>
              <w:lang w:eastAsia="ja-JP"/>
            </w:rPr>
            <w:t>米国食品安全強化法</w:t>
          </w:r>
        </w:p>
        <w:p w14:paraId="28D43F1C" w14:textId="0E6F90FE" w:rsidR="009226C5" w:rsidRDefault="009226C5" w:rsidP="009226C5">
          <w:pPr>
            <w:jc w:val="center"/>
            <w:rPr>
              <w:sz w:val="48"/>
              <w:szCs w:val="48"/>
              <w:lang w:eastAsia="ja-JP"/>
            </w:rPr>
          </w:pPr>
          <w:r w:rsidRPr="00DA6D47">
            <w:rPr>
              <w:rFonts w:hint="eastAsia"/>
              <w:sz w:val="48"/>
              <w:szCs w:val="48"/>
              <w:lang w:eastAsia="ja-JP"/>
            </w:rPr>
            <w:t>外国供給業者検証</w:t>
          </w:r>
          <w:r>
            <w:rPr>
              <w:rFonts w:hint="eastAsia"/>
              <w:sz w:val="48"/>
              <w:szCs w:val="48"/>
              <w:lang w:eastAsia="ja-JP"/>
            </w:rPr>
            <w:t>プログラム</w:t>
          </w:r>
          <w:r w:rsidRPr="00DA6D47">
            <w:rPr>
              <w:rFonts w:hint="eastAsia"/>
              <w:sz w:val="48"/>
              <w:szCs w:val="48"/>
              <w:lang w:eastAsia="ja-JP"/>
            </w:rPr>
            <w:t>（</w:t>
          </w:r>
          <w:r w:rsidRPr="00DA6D47">
            <w:rPr>
              <w:rFonts w:ascii="Century" w:hAnsi="Century"/>
              <w:sz w:val="48"/>
              <w:szCs w:val="48"/>
              <w:lang w:eastAsia="ja-JP"/>
            </w:rPr>
            <w:t>FSVP</w:t>
          </w:r>
          <w:r w:rsidRPr="00DA6D47">
            <w:rPr>
              <w:rFonts w:hint="eastAsia"/>
              <w:sz w:val="48"/>
              <w:szCs w:val="48"/>
              <w:lang w:eastAsia="ja-JP"/>
            </w:rPr>
            <w:t>）</w:t>
          </w:r>
          <w:r>
            <w:rPr>
              <w:rFonts w:hint="eastAsia"/>
              <w:sz w:val="48"/>
              <w:szCs w:val="48"/>
              <w:lang w:eastAsia="ja-JP"/>
            </w:rPr>
            <w:t>参考</w:t>
          </w:r>
          <w:r w:rsidRPr="00DA6D47">
            <w:rPr>
              <w:rFonts w:hint="eastAsia"/>
              <w:sz w:val="48"/>
              <w:szCs w:val="48"/>
              <w:lang w:eastAsia="ja-JP"/>
            </w:rPr>
            <w:t>モデル</w:t>
          </w:r>
          <w:r>
            <w:rPr>
              <w:rFonts w:hint="eastAsia"/>
              <w:sz w:val="48"/>
              <w:szCs w:val="48"/>
              <w:lang w:eastAsia="ja-JP"/>
            </w:rPr>
            <w:t>（記入フォーム）</w:t>
          </w:r>
        </w:p>
        <w:p w14:paraId="7185CF61" w14:textId="77777777" w:rsidR="009226C5" w:rsidRPr="0032126B" w:rsidRDefault="009226C5" w:rsidP="009226C5">
          <w:pPr>
            <w:jc w:val="center"/>
            <w:rPr>
              <w:sz w:val="48"/>
              <w:szCs w:val="48"/>
              <w:lang w:eastAsia="ja-JP"/>
            </w:rPr>
          </w:pPr>
          <w:r>
            <w:rPr>
              <w:rFonts w:hint="eastAsia"/>
              <w:sz w:val="48"/>
              <w:szCs w:val="48"/>
              <w:lang w:eastAsia="ja-JP"/>
            </w:rPr>
            <w:t>＜日本語訳＞</w:t>
          </w:r>
        </w:p>
        <w:p w14:paraId="126F0FD0" w14:textId="77777777" w:rsidR="009226C5" w:rsidRDefault="009226C5">
          <w:pPr>
            <w:pStyle w:val="af5"/>
          </w:pPr>
        </w:p>
        <w:p w14:paraId="49BE4B12" w14:textId="77777777" w:rsidR="009226C5" w:rsidRDefault="009226C5" w:rsidP="009226C5">
          <w:pPr>
            <w:rPr>
              <w:lang w:eastAsia="ja-JP"/>
            </w:rPr>
          </w:pPr>
        </w:p>
        <w:p w14:paraId="2452C755" w14:textId="77777777" w:rsidR="009226C5" w:rsidRDefault="009226C5" w:rsidP="009226C5">
          <w:pPr>
            <w:rPr>
              <w:lang w:eastAsia="ja-JP"/>
            </w:rPr>
          </w:pPr>
        </w:p>
        <w:p w14:paraId="62B95CDB" w14:textId="77777777" w:rsidR="009226C5" w:rsidRDefault="009226C5" w:rsidP="009226C5">
          <w:pPr>
            <w:rPr>
              <w:lang w:eastAsia="ja-JP"/>
            </w:rPr>
          </w:pPr>
        </w:p>
        <w:p w14:paraId="45AF5184" w14:textId="77777777" w:rsidR="009226C5" w:rsidRDefault="009226C5" w:rsidP="009226C5">
          <w:pPr>
            <w:rPr>
              <w:lang w:eastAsia="ja-JP"/>
            </w:rPr>
          </w:pPr>
        </w:p>
        <w:p w14:paraId="71D70B7E" w14:textId="77777777" w:rsidR="009226C5" w:rsidRDefault="009226C5" w:rsidP="009226C5">
          <w:pPr>
            <w:rPr>
              <w:lang w:eastAsia="ja-JP"/>
            </w:rPr>
          </w:pPr>
        </w:p>
        <w:p w14:paraId="61E0D91B" w14:textId="77777777" w:rsidR="009226C5" w:rsidRDefault="009226C5" w:rsidP="009226C5">
          <w:pPr>
            <w:rPr>
              <w:lang w:eastAsia="ja-JP"/>
            </w:rPr>
          </w:pPr>
        </w:p>
        <w:p w14:paraId="09F5D63A" w14:textId="77777777" w:rsidR="009226C5" w:rsidRPr="00D940E7" w:rsidRDefault="009226C5" w:rsidP="009226C5">
          <w:pPr>
            <w:rPr>
              <w:lang w:eastAsia="ja-JP"/>
            </w:rPr>
          </w:pPr>
        </w:p>
        <w:p w14:paraId="37281463" w14:textId="0437DC13" w:rsidR="009226C5" w:rsidRDefault="009226C5">
          <w:pPr>
            <w:pStyle w:val="af5"/>
            <w:jc w:val="center"/>
            <w:rPr>
              <w:b/>
              <w:bCs/>
              <w:sz w:val="32"/>
            </w:rPr>
          </w:pPr>
          <w:r>
            <w:rPr>
              <w:rFonts w:hint="eastAsia"/>
              <w:b/>
              <w:bCs/>
              <w:sz w:val="32"/>
            </w:rPr>
            <w:t>2018</w:t>
          </w:r>
          <w:r>
            <w:rPr>
              <w:rFonts w:hint="eastAsia"/>
              <w:b/>
              <w:bCs/>
              <w:sz w:val="32"/>
            </w:rPr>
            <w:t>年</w:t>
          </w:r>
          <w:r>
            <w:rPr>
              <w:rFonts w:hint="eastAsia"/>
              <w:b/>
              <w:bCs/>
              <w:sz w:val="32"/>
            </w:rPr>
            <w:t>3</w:t>
          </w:r>
          <w:r>
            <w:rPr>
              <w:rFonts w:hint="eastAsia"/>
              <w:b/>
              <w:bCs/>
              <w:sz w:val="32"/>
            </w:rPr>
            <w:t>月</w:t>
          </w:r>
        </w:p>
        <w:p w14:paraId="17A2DEFA" w14:textId="77777777" w:rsidR="009226C5" w:rsidRPr="00183523" w:rsidRDefault="009226C5">
          <w:pPr>
            <w:jc w:val="center"/>
            <w:rPr>
              <w:sz w:val="28"/>
              <w:szCs w:val="28"/>
              <w:lang w:eastAsia="ja-JP"/>
            </w:rPr>
          </w:pPr>
          <w:r w:rsidRPr="00183523">
            <w:rPr>
              <w:rFonts w:hint="eastAsia"/>
              <w:sz w:val="28"/>
              <w:szCs w:val="28"/>
              <w:lang w:eastAsia="ja-JP"/>
            </w:rPr>
            <w:t>日本貿易振興機構（ジェトロ）</w:t>
          </w:r>
        </w:p>
        <w:p w14:paraId="5E50DB75" w14:textId="77777777" w:rsidR="009226C5" w:rsidRDefault="009226C5">
          <w:pPr>
            <w:jc w:val="center"/>
            <w:rPr>
              <w:sz w:val="28"/>
              <w:szCs w:val="28"/>
              <w:lang w:eastAsia="ja-JP"/>
            </w:rPr>
          </w:pPr>
          <w:r w:rsidRPr="00183523">
            <w:rPr>
              <w:rFonts w:hint="eastAsia"/>
              <w:sz w:val="28"/>
              <w:szCs w:val="28"/>
              <w:lang w:eastAsia="ja-JP"/>
            </w:rPr>
            <w:t>農林水産・食品部　農林水産・食品課</w:t>
          </w:r>
        </w:p>
        <w:p w14:paraId="5F001203" w14:textId="70372CF5" w:rsidR="009226C5" w:rsidRPr="009226C5" w:rsidRDefault="009226C5">
          <w:pPr>
            <w:jc w:val="center"/>
            <w:rPr>
              <w:sz w:val="28"/>
              <w:szCs w:val="28"/>
              <w:lang w:eastAsia="ja-JP"/>
            </w:rPr>
          </w:pPr>
          <w:r w:rsidRPr="009226C5">
            <w:rPr>
              <w:rFonts w:hint="eastAsia"/>
              <w:sz w:val="28"/>
              <w:szCs w:val="28"/>
              <w:lang w:eastAsia="ja-JP"/>
            </w:rPr>
            <w:t>シカゴ事務所</w:t>
          </w:r>
        </w:p>
        <w:p w14:paraId="20BFD642" w14:textId="77777777" w:rsidR="009226C5" w:rsidRDefault="009226C5">
          <w:pPr>
            <w:rPr>
              <w:sz w:val="24"/>
              <w:lang w:eastAsia="ja-JP"/>
            </w:rPr>
          </w:pPr>
        </w:p>
        <w:p w14:paraId="7A8B5B4B" w14:textId="77777777" w:rsidR="009226C5" w:rsidRDefault="009226C5">
          <w:pPr>
            <w:widowControl/>
            <w:rPr>
              <w:sz w:val="24"/>
              <w:lang w:eastAsia="ja-JP"/>
            </w:rPr>
            <w:sectPr w:rsidR="009226C5" w:rsidSect="003C046D">
              <w:pgSz w:w="11906" w:h="16838"/>
              <w:pgMar w:top="1985" w:right="1701" w:bottom="1701" w:left="1701" w:header="851" w:footer="992" w:gutter="0"/>
              <w:pgNumType w:start="1"/>
              <w:cols w:space="425"/>
              <w:titlePg/>
              <w:docGrid w:type="lines" w:linePitch="360"/>
            </w:sectPr>
          </w:pPr>
          <w:r>
            <w:rPr>
              <w:sz w:val="24"/>
              <w:lang w:eastAsia="ja-JP"/>
            </w:rPr>
            <w:br w:type="page"/>
          </w:r>
        </w:p>
        <w:p w14:paraId="2E760C7E" w14:textId="77777777" w:rsidR="009226C5" w:rsidRDefault="009226C5">
          <w:pPr>
            <w:rPr>
              <w:sz w:val="24"/>
              <w:lang w:eastAsia="ja-JP"/>
            </w:rPr>
          </w:pPr>
        </w:p>
        <w:p w14:paraId="01CA15D1" w14:textId="77777777" w:rsidR="009226C5" w:rsidRDefault="009226C5">
          <w:pPr>
            <w:rPr>
              <w:sz w:val="24"/>
              <w:lang w:eastAsia="ja-JP"/>
            </w:rPr>
          </w:pPr>
        </w:p>
        <w:p w14:paraId="40B3B6D0" w14:textId="77777777" w:rsidR="009226C5" w:rsidRDefault="009226C5">
          <w:pPr>
            <w:rPr>
              <w:sz w:val="24"/>
              <w:lang w:eastAsia="ja-JP"/>
            </w:rPr>
          </w:pPr>
        </w:p>
        <w:p w14:paraId="497912C5" w14:textId="77777777" w:rsidR="009226C5" w:rsidRDefault="009226C5">
          <w:pPr>
            <w:rPr>
              <w:sz w:val="24"/>
              <w:lang w:eastAsia="ja-JP"/>
            </w:rPr>
          </w:pPr>
        </w:p>
        <w:p w14:paraId="44D1EBCE" w14:textId="77777777" w:rsidR="009226C5" w:rsidRDefault="009226C5">
          <w:pPr>
            <w:rPr>
              <w:sz w:val="24"/>
              <w:lang w:eastAsia="ja-JP"/>
            </w:rPr>
          </w:pPr>
        </w:p>
        <w:p w14:paraId="44500851" w14:textId="77777777" w:rsidR="009226C5" w:rsidRDefault="009226C5">
          <w:pPr>
            <w:rPr>
              <w:sz w:val="24"/>
              <w:lang w:eastAsia="ja-JP"/>
            </w:rPr>
          </w:pPr>
        </w:p>
        <w:p w14:paraId="4D5BD408" w14:textId="77777777" w:rsidR="009226C5" w:rsidRDefault="009226C5">
          <w:pPr>
            <w:rPr>
              <w:sz w:val="24"/>
              <w:lang w:eastAsia="ja-JP"/>
            </w:rPr>
          </w:pPr>
        </w:p>
        <w:p w14:paraId="56E2111E" w14:textId="77777777" w:rsidR="009226C5" w:rsidRDefault="009226C5">
          <w:pPr>
            <w:rPr>
              <w:sz w:val="24"/>
              <w:lang w:eastAsia="ja-JP"/>
            </w:rPr>
          </w:pPr>
        </w:p>
        <w:p w14:paraId="39B7A06A" w14:textId="77777777" w:rsidR="009226C5" w:rsidRDefault="009226C5">
          <w:pPr>
            <w:rPr>
              <w:sz w:val="24"/>
              <w:lang w:eastAsia="ja-JP"/>
            </w:rPr>
          </w:pPr>
        </w:p>
        <w:p w14:paraId="5491C74B" w14:textId="77777777" w:rsidR="009226C5" w:rsidRDefault="009226C5">
          <w:pPr>
            <w:rPr>
              <w:sz w:val="24"/>
              <w:lang w:eastAsia="ja-JP"/>
            </w:rPr>
          </w:pPr>
        </w:p>
        <w:p w14:paraId="77975857" w14:textId="77777777" w:rsidR="009226C5" w:rsidRDefault="009226C5">
          <w:pPr>
            <w:rPr>
              <w:sz w:val="24"/>
              <w:lang w:eastAsia="ja-JP"/>
            </w:rPr>
          </w:pPr>
        </w:p>
        <w:p w14:paraId="0425087B" w14:textId="77777777" w:rsidR="009226C5" w:rsidRDefault="009226C5">
          <w:pPr>
            <w:rPr>
              <w:sz w:val="24"/>
              <w:lang w:eastAsia="ja-JP"/>
            </w:rPr>
          </w:pPr>
        </w:p>
        <w:p w14:paraId="1BC3085D" w14:textId="77777777" w:rsidR="009226C5" w:rsidRDefault="009226C5">
          <w:pPr>
            <w:rPr>
              <w:sz w:val="24"/>
              <w:lang w:eastAsia="ja-JP"/>
            </w:rPr>
          </w:pPr>
        </w:p>
        <w:p w14:paraId="24249BAC" w14:textId="77777777" w:rsidR="009226C5" w:rsidRDefault="009226C5">
          <w:pPr>
            <w:rPr>
              <w:sz w:val="24"/>
              <w:lang w:eastAsia="ja-JP"/>
            </w:rPr>
          </w:pPr>
        </w:p>
        <w:p w14:paraId="2B74DEB1" w14:textId="77777777" w:rsidR="009226C5" w:rsidRDefault="009226C5">
          <w:pPr>
            <w:rPr>
              <w:sz w:val="24"/>
              <w:lang w:eastAsia="ja-JP"/>
            </w:rPr>
          </w:pPr>
        </w:p>
        <w:p w14:paraId="3D8FF189" w14:textId="77777777" w:rsidR="009226C5" w:rsidRDefault="009226C5">
          <w:pPr>
            <w:rPr>
              <w:sz w:val="24"/>
              <w:lang w:eastAsia="ja-JP"/>
            </w:rPr>
          </w:pPr>
        </w:p>
        <w:p w14:paraId="437B528B" w14:textId="77777777" w:rsidR="009226C5" w:rsidRDefault="009226C5">
          <w:pPr>
            <w:rPr>
              <w:sz w:val="24"/>
              <w:lang w:eastAsia="ja-JP"/>
            </w:rPr>
          </w:pPr>
        </w:p>
        <w:p w14:paraId="6D1A739D" w14:textId="45B64792" w:rsidR="009226C5" w:rsidRDefault="009226C5">
          <w:pPr>
            <w:rPr>
              <w:sz w:val="24"/>
              <w:lang w:eastAsia="ja-JP"/>
            </w:rPr>
          </w:pPr>
        </w:p>
        <w:p w14:paraId="7CE4838D" w14:textId="6455DF2D" w:rsidR="00387B7A" w:rsidRDefault="00387B7A">
          <w:pPr>
            <w:rPr>
              <w:sz w:val="24"/>
              <w:lang w:eastAsia="ja-JP"/>
            </w:rPr>
          </w:pPr>
        </w:p>
        <w:p w14:paraId="4D5FA0CE" w14:textId="77777777" w:rsidR="00387B7A" w:rsidRDefault="00387B7A">
          <w:pPr>
            <w:rPr>
              <w:sz w:val="24"/>
              <w:lang w:eastAsia="ja-JP"/>
            </w:rPr>
          </w:pPr>
        </w:p>
        <w:p w14:paraId="2AD23510" w14:textId="77777777" w:rsidR="009226C5" w:rsidRDefault="009226C5">
          <w:pPr>
            <w:rPr>
              <w:sz w:val="24"/>
              <w:lang w:eastAsia="ja-JP"/>
            </w:rPr>
          </w:pPr>
        </w:p>
        <w:p w14:paraId="5D4A775C" w14:textId="77777777" w:rsidR="009226C5" w:rsidRDefault="009226C5">
          <w:pPr>
            <w:rPr>
              <w:sz w:val="24"/>
              <w:lang w:eastAsia="ja-JP"/>
            </w:rPr>
          </w:pPr>
        </w:p>
        <w:p w14:paraId="0CD1E861" w14:textId="56022458" w:rsidR="009226C5" w:rsidRDefault="009226C5" w:rsidP="009226C5">
          <w:pPr>
            <w:pBdr>
              <w:top w:val="single" w:sz="4" w:space="1" w:color="auto"/>
              <w:left w:val="single" w:sz="4" w:space="4" w:color="auto"/>
              <w:bottom w:val="single" w:sz="4" w:space="1" w:color="auto"/>
              <w:right w:val="single" w:sz="4" w:space="4" w:color="auto"/>
            </w:pBdr>
            <w:rPr>
              <w:szCs w:val="21"/>
              <w:lang w:eastAsia="ja-JP"/>
            </w:rPr>
          </w:pPr>
          <w:r w:rsidRPr="00443A87">
            <w:rPr>
              <w:szCs w:val="21"/>
              <w:lang w:eastAsia="ja-JP"/>
            </w:rPr>
            <w:t>本仮訳は、</w:t>
          </w:r>
          <w:r w:rsidRPr="009226C5">
            <w:rPr>
              <w:szCs w:val="21"/>
              <w:lang w:eastAsia="ja-JP"/>
            </w:rPr>
            <w:t>20</w:t>
          </w:r>
          <w:r w:rsidRPr="009226C5">
            <w:rPr>
              <w:rFonts w:hint="eastAsia"/>
              <w:szCs w:val="21"/>
              <w:lang w:eastAsia="ja-JP"/>
            </w:rPr>
            <w:t>15</w:t>
          </w:r>
          <w:r w:rsidRPr="009226C5">
            <w:rPr>
              <w:szCs w:val="21"/>
              <w:lang w:eastAsia="ja-JP"/>
            </w:rPr>
            <w:t>年</w:t>
          </w:r>
          <w:r w:rsidRPr="009226C5">
            <w:rPr>
              <w:rFonts w:hint="eastAsia"/>
              <w:szCs w:val="21"/>
              <w:lang w:eastAsia="ja-JP"/>
            </w:rPr>
            <w:t>11</w:t>
          </w:r>
          <w:r w:rsidRPr="009226C5">
            <w:rPr>
              <w:szCs w:val="21"/>
              <w:lang w:eastAsia="ja-JP"/>
            </w:rPr>
            <w:t>月</w:t>
          </w:r>
          <w:r w:rsidRPr="009226C5">
            <w:rPr>
              <w:rFonts w:hint="eastAsia"/>
              <w:szCs w:val="21"/>
              <w:lang w:eastAsia="ja-JP"/>
            </w:rPr>
            <w:t>27</w:t>
          </w:r>
          <w:r w:rsidRPr="009226C5">
            <w:rPr>
              <w:szCs w:val="21"/>
              <w:lang w:eastAsia="ja-JP"/>
            </w:rPr>
            <w:t>日</w:t>
          </w:r>
          <w:r w:rsidRPr="00443A87">
            <w:rPr>
              <w:szCs w:val="21"/>
              <w:lang w:eastAsia="ja-JP"/>
            </w:rPr>
            <w:t>に公表された米国食品安全強化法</w:t>
          </w:r>
          <w:r w:rsidRPr="009226C5">
            <w:rPr>
              <w:szCs w:val="21"/>
              <w:lang w:eastAsia="ja-JP"/>
            </w:rPr>
            <w:t>「</w:t>
          </w:r>
          <w:r>
            <w:rPr>
              <w:rFonts w:hint="eastAsia"/>
              <w:szCs w:val="21"/>
              <w:lang w:eastAsia="ja-JP"/>
            </w:rPr>
            <w:t>外国供給業者検証プログラム</w:t>
          </w:r>
          <w:r w:rsidRPr="009226C5">
            <w:rPr>
              <w:szCs w:val="21"/>
              <w:lang w:eastAsia="ja-JP"/>
            </w:rPr>
            <w:t>」</w:t>
          </w:r>
          <w:r w:rsidR="00631B05" w:rsidRPr="00631B05">
            <w:rPr>
              <w:rFonts w:hint="eastAsia"/>
              <w:szCs w:val="21"/>
              <w:lang w:eastAsia="ja-JP"/>
            </w:rPr>
            <w:t>に関して、米国の弁護士事務所</w:t>
          </w:r>
          <w:r w:rsidR="00631B05" w:rsidRPr="00631B05">
            <w:rPr>
              <w:rFonts w:hint="eastAsia"/>
              <w:szCs w:val="21"/>
              <w:lang w:eastAsia="ja-JP"/>
            </w:rPr>
            <w:t>Olsson Frank Weeda Terman Matz PC(OFW)</w:t>
          </w:r>
          <w:r w:rsidR="00631B05" w:rsidRPr="00631B05">
            <w:rPr>
              <w:rFonts w:hint="eastAsia"/>
              <w:szCs w:val="21"/>
              <w:lang w:eastAsia="ja-JP"/>
            </w:rPr>
            <w:t>に委託をして</w:t>
          </w:r>
          <w:r w:rsidR="00631B05" w:rsidRPr="00631B05">
            <w:rPr>
              <w:rFonts w:hint="eastAsia"/>
              <w:szCs w:val="21"/>
              <w:lang w:eastAsia="ja-JP"/>
            </w:rPr>
            <w:t>FSVP</w:t>
          </w:r>
          <w:r w:rsidR="00631B05" w:rsidRPr="00631B05">
            <w:rPr>
              <w:rFonts w:hint="eastAsia"/>
              <w:szCs w:val="21"/>
              <w:lang w:eastAsia="ja-JP"/>
            </w:rPr>
            <w:t>の参考モデルを作成したものです。</w:t>
          </w:r>
        </w:p>
        <w:p w14:paraId="21D25DB9" w14:textId="77777777" w:rsidR="009226C5" w:rsidRDefault="009226C5">
          <w:pPr>
            <w:rPr>
              <w:sz w:val="24"/>
              <w:lang w:eastAsia="ja-JP"/>
            </w:rPr>
          </w:pPr>
        </w:p>
        <w:p w14:paraId="1E623649" w14:textId="77777777" w:rsidR="009226C5" w:rsidRDefault="009226C5" w:rsidP="009226C5">
          <w:pPr>
            <w:rPr>
              <w:lang w:eastAsia="ja-JP"/>
            </w:rPr>
          </w:pPr>
          <w:r w:rsidRPr="00881726">
            <w:rPr>
              <w:rFonts w:hint="eastAsia"/>
              <w:lang w:eastAsia="ja-JP"/>
            </w:rPr>
            <w:t>【免責条項】本資料で提供している情報は、ご利用される方のご判断・責任においてご使用ください。ジェトロでは、できるだけ正確な情報の提供を心掛けておりますが、本資料で提供した内容に関連して、ご利用される方が不利益等を被る事態が生じたとしても、ジェトロおよび執筆者は一切の責任を負いかねますので、ご了承ください。</w:t>
          </w:r>
        </w:p>
        <w:p w14:paraId="38C94B36" w14:textId="77777777" w:rsidR="009226C5" w:rsidRDefault="009226C5">
          <w:pPr>
            <w:widowControl/>
            <w:rPr>
              <w:lang w:eastAsia="ja-JP"/>
            </w:rPr>
          </w:pPr>
          <w:r>
            <w:rPr>
              <w:lang w:eastAsia="ja-JP"/>
            </w:rPr>
            <w:br w:type="page"/>
          </w:r>
        </w:p>
        <w:p w14:paraId="1D573567" w14:textId="77777777" w:rsidR="009226C5" w:rsidRDefault="009226C5" w:rsidP="009226C5">
          <w:pPr>
            <w:rPr>
              <w:lang w:eastAsia="ja-JP"/>
            </w:rPr>
            <w:sectPr w:rsidR="009226C5" w:rsidSect="009226C5">
              <w:footerReference w:type="default" r:id="rId7"/>
              <w:pgSz w:w="11906" w:h="16838"/>
              <w:pgMar w:top="1985" w:right="1701" w:bottom="1701" w:left="1701" w:header="851" w:footer="992" w:gutter="0"/>
              <w:cols w:space="425"/>
              <w:docGrid w:type="lines" w:linePitch="360"/>
            </w:sectPr>
          </w:pPr>
        </w:p>
        <w:tbl>
          <w:tblPr>
            <w:tblpPr w:leftFromText="142" w:rightFromText="142" w:vertAnchor="page" w:horzAnchor="margin" w:tblpY="1186"/>
            <w:tblW w:w="981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816"/>
          </w:tblGrid>
          <w:tr w:rsidR="009226C5" w14:paraId="52A16351" w14:textId="77777777" w:rsidTr="00D960C9">
            <w:trPr>
              <w:trHeight w:val="98"/>
            </w:trPr>
            <w:tc>
              <w:tcPr>
                <w:tcW w:w="9816" w:type="dxa"/>
              </w:tcPr>
              <w:p w14:paraId="35A881A4" w14:textId="62A0B447" w:rsidR="009226C5" w:rsidRDefault="009226C5" w:rsidP="00D960C9">
                <w:pPr>
                  <w:ind w:left="53"/>
                  <w:jc w:val="center"/>
                  <w:rPr>
                    <w:rFonts w:ascii="Meiryo UI" w:eastAsia="Meiryo UI" w:hAnsi="Meiryo UI" w:cs="Meiryo UI"/>
                    <w:b/>
                    <w:sz w:val="36"/>
                    <w:szCs w:val="21"/>
                    <w:lang w:eastAsia="ja-JP"/>
                  </w:rPr>
                </w:pPr>
                <w:r w:rsidRPr="00A77B7F">
                  <w:rPr>
                    <w:rFonts w:ascii="Meiryo UI" w:eastAsia="Meiryo UI" w:hAnsi="Meiryo UI" w:cs="Meiryo UI" w:hint="eastAsia"/>
                    <w:b/>
                    <w:sz w:val="36"/>
                    <w:szCs w:val="21"/>
                    <w:lang w:eastAsia="ja-JP"/>
                  </w:rPr>
                  <w:lastRenderedPageBreak/>
                  <w:t>お役立ち度アンケートへのご協力のお願い</w:t>
                </w:r>
              </w:p>
              <w:p w14:paraId="4A30E6E0" w14:textId="77777777" w:rsidR="0054340A" w:rsidRPr="00F0598F" w:rsidRDefault="0054340A" w:rsidP="00D960C9">
                <w:pPr>
                  <w:ind w:left="53"/>
                  <w:jc w:val="center"/>
                  <w:rPr>
                    <w:rFonts w:ascii="Meiryo UI" w:eastAsia="Meiryo UI" w:hAnsi="Meiryo UI" w:cs="Meiryo UI"/>
                    <w:b/>
                    <w:szCs w:val="21"/>
                    <w:lang w:eastAsia="ja-JP"/>
                  </w:rPr>
                </w:pPr>
              </w:p>
              <w:p w14:paraId="1C824686" w14:textId="2E827880" w:rsidR="009226C5" w:rsidRDefault="009226C5" w:rsidP="00D960C9">
                <w:pPr>
                  <w:ind w:left="53"/>
                  <w:rPr>
                    <w:szCs w:val="21"/>
                    <w:lang w:eastAsia="ja-JP"/>
                  </w:rPr>
                </w:pPr>
                <w:r w:rsidRPr="00D860E6">
                  <w:rPr>
                    <w:rFonts w:hint="eastAsia"/>
                    <w:szCs w:val="21"/>
                    <w:lang w:eastAsia="ja-JP"/>
                  </w:rPr>
                  <w:t>ジェトロで</w:t>
                </w:r>
                <w:r>
                  <w:rPr>
                    <w:rFonts w:hint="eastAsia"/>
                    <w:szCs w:val="21"/>
                    <w:lang w:eastAsia="ja-JP"/>
                  </w:rPr>
                  <w:t>は、米国食品安全強化法（</w:t>
                </w:r>
                <w:r>
                  <w:rPr>
                    <w:rFonts w:hint="eastAsia"/>
                    <w:szCs w:val="21"/>
                    <w:lang w:eastAsia="ja-JP"/>
                  </w:rPr>
                  <w:t>FSMA</w:t>
                </w:r>
                <w:r>
                  <w:rPr>
                    <w:rFonts w:hint="eastAsia"/>
                    <w:szCs w:val="21"/>
                    <w:lang w:eastAsia="ja-JP"/>
                  </w:rPr>
                  <w:t>）への対応の参考とすることを目的に本調査を実施</w:t>
                </w:r>
                <w:r w:rsidRPr="00D860E6">
                  <w:rPr>
                    <w:rFonts w:hint="eastAsia"/>
                    <w:szCs w:val="21"/>
                    <w:lang w:eastAsia="ja-JP"/>
                  </w:rPr>
                  <w:t>しました。ぜひお役立ち度アンケートにご協力をお願いいたします。</w:t>
                </w:r>
              </w:p>
              <w:p w14:paraId="4CD84344" w14:textId="77777777" w:rsidR="009226C5" w:rsidRPr="007E3C44" w:rsidRDefault="009226C5" w:rsidP="00D960C9">
                <w:pPr>
                  <w:ind w:left="53"/>
                  <w:rPr>
                    <w:szCs w:val="21"/>
                    <w:lang w:eastAsia="ja-JP"/>
                  </w:rPr>
                </w:pPr>
              </w:p>
              <w:p w14:paraId="1F997793" w14:textId="7E72A44B" w:rsidR="009226C5" w:rsidRPr="00D860E6" w:rsidRDefault="009226C5" w:rsidP="00D960C9">
                <w:pPr>
                  <w:ind w:left="53"/>
                  <w:rPr>
                    <w:szCs w:val="21"/>
                    <w:lang w:eastAsia="ja-JP"/>
                  </w:rPr>
                </w:pPr>
                <w:r>
                  <w:rPr>
                    <w:rFonts w:hint="eastAsia"/>
                    <w:szCs w:val="21"/>
                    <w:lang w:eastAsia="ja-JP"/>
                  </w:rPr>
                  <w:t>◆</w:t>
                </w:r>
                <w:r w:rsidRPr="00D860E6">
                  <w:rPr>
                    <w:rFonts w:hint="eastAsia"/>
                    <w:szCs w:val="21"/>
                    <w:lang w:eastAsia="ja-JP"/>
                  </w:rPr>
                  <w:t>本</w:t>
                </w:r>
                <w:r>
                  <w:rPr>
                    <w:rFonts w:hint="eastAsia"/>
                    <w:szCs w:val="21"/>
                    <w:lang w:eastAsia="ja-JP"/>
                  </w:rPr>
                  <w:t>報告書</w:t>
                </w:r>
                <w:r w:rsidRPr="00D860E6">
                  <w:rPr>
                    <w:rFonts w:hint="eastAsia"/>
                    <w:szCs w:val="21"/>
                    <w:lang w:eastAsia="ja-JP"/>
                  </w:rPr>
                  <w:t>のお役立ち度</w:t>
                </w:r>
                <w:r>
                  <w:rPr>
                    <w:rFonts w:hint="eastAsia"/>
                    <w:szCs w:val="21"/>
                    <w:lang w:eastAsia="ja-JP"/>
                  </w:rPr>
                  <w:t xml:space="preserve"> </w:t>
                </w:r>
                <w:r>
                  <w:rPr>
                    <w:rFonts w:hint="eastAsia"/>
                    <w:szCs w:val="21"/>
                    <w:lang w:eastAsia="ja-JP"/>
                  </w:rPr>
                  <w:t>（</w:t>
                </w:r>
                <w:r w:rsidRPr="00D860E6">
                  <w:rPr>
                    <w:rFonts w:hint="eastAsia"/>
                    <w:szCs w:val="21"/>
                    <w:lang w:eastAsia="ja-JP"/>
                  </w:rPr>
                  <w:t>必須</w:t>
                </w:r>
                <w:r>
                  <w:rPr>
                    <w:rFonts w:hint="eastAsia"/>
                    <w:szCs w:val="21"/>
                    <w:lang w:eastAsia="ja-JP"/>
                  </w:rPr>
                  <w:t>）</w:t>
                </w:r>
              </w:p>
              <w:p w14:paraId="5D8CFD25" w14:textId="77777777" w:rsidR="009226C5" w:rsidRPr="00D860E6" w:rsidRDefault="009226C5" w:rsidP="00D960C9">
                <w:pPr>
                  <w:ind w:left="53" w:firstLineChars="100" w:firstLine="220"/>
                  <w:rPr>
                    <w:szCs w:val="21"/>
                    <w:lang w:eastAsia="ja-JP"/>
                  </w:rPr>
                </w:pPr>
                <w:r>
                  <w:rPr>
                    <w:rFonts w:hint="eastAsia"/>
                    <w:szCs w:val="21"/>
                    <w:lang w:eastAsia="ja-JP"/>
                  </w:rPr>
                  <w:t>□</w:t>
                </w:r>
                <w:r w:rsidRPr="00D860E6">
                  <w:rPr>
                    <w:rFonts w:hint="eastAsia"/>
                    <w:szCs w:val="21"/>
                    <w:lang w:eastAsia="ja-JP"/>
                  </w:rPr>
                  <w:t>役に立った</w:t>
                </w:r>
                <w:r>
                  <w:rPr>
                    <w:rFonts w:hint="eastAsia"/>
                    <w:szCs w:val="21"/>
                    <w:lang w:eastAsia="ja-JP"/>
                  </w:rPr>
                  <w:t xml:space="preserve">　□</w:t>
                </w:r>
                <w:r w:rsidRPr="00D860E6">
                  <w:rPr>
                    <w:rFonts w:hint="eastAsia"/>
                    <w:szCs w:val="21"/>
                    <w:lang w:eastAsia="ja-JP"/>
                  </w:rPr>
                  <w:t>まあ役に立った</w:t>
                </w:r>
                <w:r>
                  <w:rPr>
                    <w:rFonts w:hint="eastAsia"/>
                    <w:szCs w:val="21"/>
                    <w:lang w:eastAsia="ja-JP"/>
                  </w:rPr>
                  <w:t xml:space="preserve">　□</w:t>
                </w:r>
                <w:r w:rsidRPr="00D860E6">
                  <w:rPr>
                    <w:rFonts w:hint="eastAsia"/>
                    <w:szCs w:val="21"/>
                    <w:lang w:eastAsia="ja-JP"/>
                  </w:rPr>
                  <w:t>あまり役に立たなかった</w:t>
                </w:r>
                <w:r>
                  <w:rPr>
                    <w:rFonts w:hint="eastAsia"/>
                    <w:szCs w:val="21"/>
                    <w:lang w:eastAsia="ja-JP"/>
                  </w:rPr>
                  <w:t xml:space="preserve">　□</w:t>
                </w:r>
                <w:r w:rsidRPr="00D860E6">
                  <w:rPr>
                    <w:rFonts w:hint="eastAsia"/>
                    <w:szCs w:val="21"/>
                    <w:lang w:eastAsia="ja-JP"/>
                  </w:rPr>
                  <w:t>役に立たなかった</w:t>
                </w:r>
                <w:r w:rsidRPr="00D860E6">
                  <w:rPr>
                    <w:rFonts w:hint="eastAsia"/>
                    <w:szCs w:val="21"/>
                    <w:lang w:eastAsia="ja-JP"/>
                  </w:rPr>
                  <w:t xml:space="preserve"> </w:t>
                </w:r>
              </w:p>
              <w:p w14:paraId="04D85DDF" w14:textId="77777777" w:rsidR="009226C5" w:rsidRPr="00D860E6" w:rsidRDefault="009226C5" w:rsidP="00D960C9">
                <w:pPr>
                  <w:ind w:firstLineChars="100" w:firstLine="220"/>
                  <w:rPr>
                    <w:szCs w:val="21"/>
                    <w:lang w:eastAsia="ja-JP"/>
                  </w:rPr>
                </w:pPr>
                <w:r w:rsidRPr="00D860E6">
                  <w:rPr>
                    <w:rFonts w:hint="eastAsia"/>
                    <w:szCs w:val="21"/>
                    <w:lang w:eastAsia="ja-JP"/>
                  </w:rPr>
                  <w:t>その理由</w:t>
                </w:r>
                <w:r>
                  <w:rPr>
                    <w:rFonts w:hint="eastAsia"/>
                    <w:szCs w:val="21"/>
                    <w:lang w:eastAsia="ja-JP"/>
                  </w:rPr>
                  <w:t>をご記入ください。</w:t>
                </w:r>
              </w:p>
              <w:tbl>
                <w:tblPr>
                  <w:tblW w:w="0" w:type="auto"/>
                  <w:tblInd w:w="20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80"/>
                </w:tblGrid>
                <w:tr w:rsidR="009226C5" w14:paraId="7EE82D41" w14:textId="77777777" w:rsidTr="009226C5">
                  <w:trPr>
                    <w:trHeight w:val="666"/>
                  </w:trPr>
                  <w:tc>
                    <w:tcPr>
                      <w:tcW w:w="9080" w:type="dxa"/>
                    </w:tcPr>
                    <w:p w14:paraId="7B95D6ED" w14:textId="77777777" w:rsidR="009226C5" w:rsidRDefault="009226C5" w:rsidP="00EA47EF">
                      <w:pPr>
                        <w:framePr w:hSpace="142" w:wrap="around" w:vAnchor="page" w:hAnchor="margin" w:y="1186"/>
                        <w:ind w:left="53"/>
                        <w:rPr>
                          <w:szCs w:val="21"/>
                          <w:lang w:eastAsia="ja-JP"/>
                        </w:rPr>
                      </w:pPr>
                    </w:p>
                    <w:p w14:paraId="3E6334AA" w14:textId="77777777" w:rsidR="009226C5" w:rsidRDefault="009226C5" w:rsidP="00EA47EF">
                      <w:pPr>
                        <w:framePr w:hSpace="142" w:wrap="around" w:vAnchor="page" w:hAnchor="margin" w:y="1186"/>
                        <w:ind w:left="53"/>
                        <w:rPr>
                          <w:szCs w:val="21"/>
                          <w:lang w:eastAsia="ja-JP"/>
                        </w:rPr>
                      </w:pPr>
                    </w:p>
                  </w:tc>
                </w:tr>
              </w:tbl>
              <w:p w14:paraId="2C1D0C1A" w14:textId="77777777" w:rsidR="009226C5" w:rsidRPr="00D860E6" w:rsidRDefault="009226C5" w:rsidP="00D960C9">
                <w:pPr>
                  <w:ind w:left="53"/>
                  <w:rPr>
                    <w:szCs w:val="21"/>
                    <w:lang w:eastAsia="ja-JP"/>
                  </w:rPr>
                </w:pPr>
                <w:r>
                  <w:rPr>
                    <w:rFonts w:hint="eastAsia"/>
                    <w:szCs w:val="21"/>
                    <w:lang w:eastAsia="ja-JP"/>
                  </w:rPr>
                  <w:t>◆</w:t>
                </w:r>
                <w:r w:rsidRPr="00D860E6">
                  <w:rPr>
                    <w:rFonts w:hint="eastAsia"/>
                    <w:szCs w:val="21"/>
                    <w:lang w:eastAsia="ja-JP"/>
                  </w:rPr>
                  <w:t>本</w:t>
                </w:r>
                <w:r>
                  <w:rPr>
                    <w:rFonts w:hint="eastAsia"/>
                    <w:szCs w:val="21"/>
                    <w:lang w:eastAsia="ja-JP"/>
                  </w:rPr>
                  <w:t>仮訳</w:t>
                </w:r>
                <w:r w:rsidRPr="00D860E6">
                  <w:rPr>
                    <w:rFonts w:hint="eastAsia"/>
                    <w:szCs w:val="21"/>
                    <w:lang w:eastAsia="ja-JP"/>
                  </w:rPr>
                  <w:t>をご覧になり、実際にビジネスにつながった例がありましたらご記入ください。</w:t>
                </w:r>
                <w:r>
                  <w:rPr>
                    <w:rFonts w:hint="eastAsia"/>
                    <w:szCs w:val="21"/>
                    <w:lang w:eastAsia="ja-JP"/>
                  </w:rPr>
                  <w:t>（任意）</w:t>
                </w:r>
              </w:p>
              <w:tbl>
                <w:tblPr>
                  <w:tblW w:w="0" w:type="auto"/>
                  <w:tblInd w:w="2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28"/>
                </w:tblGrid>
                <w:tr w:rsidR="009226C5" w14:paraId="2F3428D6" w14:textId="77777777" w:rsidTr="009226C5">
                  <w:trPr>
                    <w:trHeight w:val="903"/>
                  </w:trPr>
                  <w:tc>
                    <w:tcPr>
                      <w:tcW w:w="9028" w:type="dxa"/>
                    </w:tcPr>
                    <w:p w14:paraId="71661417" w14:textId="77777777" w:rsidR="009226C5" w:rsidRDefault="009226C5" w:rsidP="00EA47EF">
                      <w:pPr>
                        <w:framePr w:hSpace="142" w:wrap="around" w:vAnchor="page" w:hAnchor="margin" w:y="1186"/>
                        <w:ind w:left="53"/>
                        <w:rPr>
                          <w:szCs w:val="21"/>
                          <w:lang w:eastAsia="ja-JP"/>
                        </w:rPr>
                      </w:pPr>
                    </w:p>
                    <w:p w14:paraId="741D9D9B" w14:textId="77777777" w:rsidR="009226C5" w:rsidRDefault="009226C5" w:rsidP="00EA47EF">
                      <w:pPr>
                        <w:framePr w:hSpace="142" w:wrap="around" w:vAnchor="page" w:hAnchor="margin" w:y="1186"/>
                        <w:ind w:left="53"/>
                        <w:rPr>
                          <w:szCs w:val="21"/>
                          <w:lang w:eastAsia="ja-JP"/>
                        </w:rPr>
                      </w:pPr>
                    </w:p>
                  </w:tc>
                </w:tr>
              </w:tbl>
              <w:p w14:paraId="7F0F7860" w14:textId="77777777" w:rsidR="009226C5" w:rsidRPr="00D860E6" w:rsidRDefault="009226C5" w:rsidP="00D960C9">
                <w:pPr>
                  <w:ind w:left="53"/>
                  <w:rPr>
                    <w:szCs w:val="21"/>
                    <w:lang w:eastAsia="ja-JP"/>
                  </w:rPr>
                </w:pPr>
                <w:r>
                  <w:rPr>
                    <w:rFonts w:hint="eastAsia"/>
                    <w:szCs w:val="21"/>
                    <w:lang w:eastAsia="ja-JP"/>
                  </w:rPr>
                  <w:t>◆</w:t>
                </w:r>
                <w:r w:rsidRPr="00D860E6">
                  <w:rPr>
                    <w:rFonts w:hint="eastAsia"/>
                    <w:szCs w:val="21"/>
                    <w:lang w:eastAsia="ja-JP"/>
                  </w:rPr>
                  <w:t>今後のジェトロの調査テーマについてご希望等がございましたら、ご記入願います。</w:t>
                </w:r>
                <w:r>
                  <w:rPr>
                    <w:rFonts w:hint="eastAsia"/>
                    <w:szCs w:val="21"/>
                    <w:lang w:eastAsia="ja-JP"/>
                  </w:rPr>
                  <w:t>（任意）</w:t>
                </w:r>
              </w:p>
              <w:tbl>
                <w:tblPr>
                  <w:tblW w:w="0" w:type="auto"/>
                  <w:tblInd w:w="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57"/>
                </w:tblGrid>
                <w:tr w:rsidR="009226C5" w14:paraId="76AFB23A" w14:textId="77777777" w:rsidTr="009226C5">
                  <w:trPr>
                    <w:trHeight w:val="774"/>
                  </w:trPr>
                  <w:tc>
                    <w:tcPr>
                      <w:tcW w:w="9057" w:type="dxa"/>
                    </w:tcPr>
                    <w:p w14:paraId="0F89E487" w14:textId="77777777" w:rsidR="009226C5" w:rsidRDefault="009226C5" w:rsidP="00EA47EF">
                      <w:pPr>
                        <w:framePr w:hSpace="142" w:wrap="around" w:vAnchor="page" w:hAnchor="margin" w:y="1186"/>
                        <w:ind w:left="53"/>
                        <w:rPr>
                          <w:szCs w:val="21"/>
                          <w:lang w:eastAsia="ja-JP"/>
                        </w:rPr>
                      </w:pPr>
                    </w:p>
                    <w:p w14:paraId="3810C704" w14:textId="77777777" w:rsidR="009226C5" w:rsidRDefault="009226C5" w:rsidP="00EA47EF">
                      <w:pPr>
                        <w:framePr w:hSpace="142" w:wrap="around" w:vAnchor="page" w:hAnchor="margin" w:y="1186"/>
                        <w:ind w:left="53"/>
                        <w:rPr>
                          <w:szCs w:val="21"/>
                          <w:lang w:eastAsia="ja-JP"/>
                        </w:rPr>
                      </w:pPr>
                    </w:p>
                  </w:tc>
                </w:tr>
              </w:tbl>
              <w:p w14:paraId="4D5549BD" w14:textId="77777777" w:rsidR="009226C5" w:rsidRPr="00D860E6" w:rsidRDefault="009226C5" w:rsidP="00D960C9">
                <w:pPr>
                  <w:ind w:left="53"/>
                  <w:rPr>
                    <w:szCs w:val="21"/>
                    <w:lang w:eastAsia="ja-JP"/>
                  </w:rPr>
                </w:pPr>
                <w:r>
                  <w:rPr>
                    <w:rFonts w:hint="eastAsia"/>
                    <w:szCs w:val="21"/>
                    <w:lang w:eastAsia="ja-JP"/>
                  </w:rPr>
                  <w:t>◆貴社・団体名（任意）</w:t>
                </w:r>
              </w:p>
              <w:tbl>
                <w:tblPr>
                  <w:tblW w:w="0" w:type="auto"/>
                  <w:tblInd w:w="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45"/>
                </w:tblGrid>
                <w:tr w:rsidR="009226C5" w14:paraId="3D1BFA4A" w14:textId="77777777" w:rsidTr="009226C5">
                  <w:trPr>
                    <w:trHeight w:val="538"/>
                  </w:trPr>
                  <w:tc>
                    <w:tcPr>
                      <w:tcW w:w="9045" w:type="dxa"/>
                      <w:tcBorders>
                        <w:bottom w:val="dashSmallGap" w:sz="4" w:space="0" w:color="auto"/>
                      </w:tcBorders>
                    </w:tcPr>
                    <w:p w14:paraId="5BFABC70" w14:textId="77777777" w:rsidR="009226C5" w:rsidRDefault="009226C5" w:rsidP="00EA47EF">
                      <w:pPr>
                        <w:framePr w:hSpace="142" w:wrap="around" w:vAnchor="page" w:hAnchor="margin" w:y="1186"/>
                        <w:ind w:left="53"/>
                        <w:rPr>
                          <w:szCs w:val="21"/>
                          <w:lang w:eastAsia="ja-JP"/>
                        </w:rPr>
                      </w:pPr>
                    </w:p>
                  </w:tc>
                </w:tr>
              </w:tbl>
              <w:p w14:paraId="755DCE68" w14:textId="77777777" w:rsidR="009226C5" w:rsidRPr="00D860E6" w:rsidRDefault="009226C5" w:rsidP="00D960C9">
                <w:pPr>
                  <w:ind w:left="53"/>
                  <w:rPr>
                    <w:szCs w:val="21"/>
                    <w:lang w:eastAsia="ja-JP"/>
                  </w:rPr>
                </w:pPr>
                <w:r>
                  <w:rPr>
                    <w:rFonts w:hint="eastAsia"/>
                    <w:szCs w:val="21"/>
                    <w:lang w:eastAsia="ja-JP"/>
                  </w:rPr>
                  <w:t>◆</w:t>
                </w:r>
                <w:r w:rsidRPr="00D860E6">
                  <w:rPr>
                    <w:rFonts w:hint="eastAsia"/>
                    <w:szCs w:val="21"/>
                    <w:lang w:eastAsia="ja-JP"/>
                  </w:rPr>
                  <w:t>お名前</w:t>
                </w:r>
                <w:r>
                  <w:rPr>
                    <w:rFonts w:hint="eastAsia"/>
                    <w:szCs w:val="21"/>
                    <w:lang w:eastAsia="ja-JP"/>
                  </w:rPr>
                  <w:t>（任意）</w:t>
                </w:r>
              </w:p>
              <w:tbl>
                <w:tblPr>
                  <w:tblW w:w="0" w:type="auto"/>
                  <w:tblInd w:w="20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80"/>
                </w:tblGrid>
                <w:tr w:rsidR="009226C5" w14:paraId="4D248C38" w14:textId="77777777" w:rsidTr="009226C5">
                  <w:trPr>
                    <w:trHeight w:val="538"/>
                  </w:trPr>
                  <w:tc>
                    <w:tcPr>
                      <w:tcW w:w="9080" w:type="dxa"/>
                    </w:tcPr>
                    <w:p w14:paraId="2AC470B5" w14:textId="77777777" w:rsidR="009226C5" w:rsidRDefault="009226C5" w:rsidP="00EA47EF">
                      <w:pPr>
                        <w:framePr w:hSpace="142" w:wrap="around" w:vAnchor="page" w:hAnchor="margin" w:y="1186"/>
                        <w:ind w:left="53"/>
                        <w:rPr>
                          <w:szCs w:val="21"/>
                          <w:lang w:eastAsia="ja-JP"/>
                        </w:rPr>
                      </w:pPr>
                    </w:p>
                  </w:tc>
                </w:tr>
              </w:tbl>
              <w:p w14:paraId="0E243097" w14:textId="77777777" w:rsidR="009226C5" w:rsidRPr="00D860E6" w:rsidRDefault="009226C5" w:rsidP="00D960C9">
                <w:pPr>
                  <w:ind w:left="53"/>
                  <w:rPr>
                    <w:szCs w:val="21"/>
                    <w:lang w:eastAsia="ja-JP"/>
                  </w:rPr>
                </w:pPr>
                <w:r>
                  <w:rPr>
                    <w:rFonts w:hint="eastAsia"/>
                    <w:szCs w:val="21"/>
                    <w:lang w:eastAsia="ja-JP"/>
                  </w:rPr>
                  <w:t>◆</w:t>
                </w:r>
                <w:r w:rsidRPr="00D860E6">
                  <w:rPr>
                    <w:rFonts w:hint="eastAsia"/>
                    <w:szCs w:val="21"/>
                    <w:lang w:eastAsia="ja-JP"/>
                  </w:rPr>
                  <w:t>メールアドレス</w:t>
                </w:r>
                <w:r>
                  <w:rPr>
                    <w:rFonts w:hint="eastAsia"/>
                    <w:szCs w:val="21"/>
                    <w:lang w:eastAsia="ja-JP"/>
                  </w:rPr>
                  <w:t>（任意）</w:t>
                </w:r>
              </w:p>
              <w:tbl>
                <w:tblPr>
                  <w:tblW w:w="0" w:type="auto"/>
                  <w:tblInd w:w="1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132"/>
                </w:tblGrid>
                <w:tr w:rsidR="009226C5" w14:paraId="57D07C15" w14:textId="77777777" w:rsidTr="009226C5">
                  <w:trPr>
                    <w:trHeight w:val="474"/>
                  </w:trPr>
                  <w:tc>
                    <w:tcPr>
                      <w:tcW w:w="9132" w:type="dxa"/>
                    </w:tcPr>
                    <w:p w14:paraId="1D68C814" w14:textId="77777777" w:rsidR="009226C5" w:rsidRDefault="009226C5" w:rsidP="00EA47EF">
                      <w:pPr>
                        <w:framePr w:hSpace="142" w:wrap="around" w:vAnchor="page" w:hAnchor="margin" w:y="1186"/>
                        <w:ind w:left="53"/>
                        <w:rPr>
                          <w:szCs w:val="21"/>
                          <w:lang w:eastAsia="ja-JP"/>
                        </w:rPr>
                      </w:pPr>
                    </w:p>
                  </w:tc>
                </w:tr>
              </w:tbl>
              <w:p w14:paraId="74352324" w14:textId="77777777" w:rsidR="009226C5" w:rsidRPr="00C30DD9" w:rsidRDefault="009226C5" w:rsidP="00D960C9">
                <w:pPr>
                  <w:ind w:left="53"/>
                  <w:rPr>
                    <w:szCs w:val="21"/>
                    <w:lang w:eastAsia="ja-JP"/>
                  </w:rPr>
                </w:pPr>
              </w:p>
              <w:p w14:paraId="35922366" w14:textId="06FD0D07" w:rsidR="009226C5" w:rsidRDefault="009226C5" w:rsidP="00D960C9">
                <w:pPr>
                  <w:ind w:left="53"/>
                  <w:rPr>
                    <w:szCs w:val="21"/>
                    <w:lang w:eastAsia="ja-JP"/>
                  </w:rPr>
                </w:pPr>
                <w:r>
                  <w:rPr>
                    <w:rFonts w:hint="eastAsia"/>
                    <w:szCs w:val="21"/>
                    <w:lang w:eastAsia="ja-JP"/>
                  </w:rPr>
                  <w:t>◆</w:t>
                </w:r>
                <w:r w:rsidRPr="00D860E6">
                  <w:rPr>
                    <w:rFonts w:hint="eastAsia"/>
                    <w:szCs w:val="21"/>
                    <w:lang w:eastAsia="ja-JP"/>
                  </w:rPr>
                  <w:t>企業規模</w:t>
                </w:r>
                <w:r>
                  <w:rPr>
                    <w:rFonts w:hint="eastAsia"/>
                    <w:szCs w:val="21"/>
                    <w:lang w:eastAsia="ja-JP"/>
                  </w:rPr>
                  <w:t xml:space="preserve"> </w:t>
                </w:r>
                <w:r>
                  <w:rPr>
                    <w:rFonts w:hint="eastAsia"/>
                    <w:szCs w:val="21"/>
                    <w:lang w:eastAsia="ja-JP"/>
                  </w:rPr>
                  <w:t>（必須）　　□</w:t>
                </w:r>
                <w:r w:rsidRPr="00D860E6">
                  <w:rPr>
                    <w:rFonts w:hint="eastAsia"/>
                    <w:szCs w:val="21"/>
                    <w:lang w:eastAsia="ja-JP"/>
                  </w:rPr>
                  <w:t>大企業</w:t>
                </w:r>
                <w:r>
                  <w:rPr>
                    <w:rFonts w:hint="eastAsia"/>
                    <w:szCs w:val="21"/>
                    <w:lang w:eastAsia="ja-JP"/>
                  </w:rPr>
                  <w:t xml:space="preserve">　　□</w:t>
                </w:r>
                <w:r w:rsidRPr="00D860E6">
                  <w:rPr>
                    <w:rFonts w:hint="eastAsia"/>
                    <w:szCs w:val="21"/>
                    <w:lang w:eastAsia="ja-JP"/>
                  </w:rPr>
                  <w:t>中小企業</w:t>
                </w:r>
                <w:r>
                  <w:rPr>
                    <w:rFonts w:hint="eastAsia"/>
                    <w:szCs w:val="21"/>
                    <w:lang w:eastAsia="ja-JP"/>
                  </w:rPr>
                  <w:t xml:space="preserve">　　□</w:t>
                </w:r>
                <w:r w:rsidRPr="00D860E6">
                  <w:rPr>
                    <w:rFonts w:hint="eastAsia"/>
                    <w:szCs w:val="21"/>
                    <w:lang w:eastAsia="ja-JP"/>
                  </w:rPr>
                  <w:t>その他</w:t>
                </w:r>
                <w:r w:rsidRPr="00D860E6">
                  <w:rPr>
                    <w:rFonts w:hint="eastAsia"/>
                    <w:szCs w:val="21"/>
                    <w:lang w:eastAsia="ja-JP"/>
                  </w:rPr>
                  <w:t xml:space="preserve"> </w:t>
                </w:r>
              </w:p>
              <w:p w14:paraId="34E96B3C" w14:textId="77777777" w:rsidR="0054340A" w:rsidRDefault="0054340A" w:rsidP="00D960C9">
                <w:pPr>
                  <w:ind w:left="53"/>
                  <w:rPr>
                    <w:szCs w:val="21"/>
                    <w:lang w:eastAsia="ja-JP"/>
                  </w:rPr>
                </w:pPr>
              </w:p>
              <w:p w14:paraId="4264DBB1" w14:textId="77777777" w:rsidR="009226C5" w:rsidRPr="00A77B7F" w:rsidRDefault="009226C5" w:rsidP="00D960C9">
                <w:pPr>
                  <w:ind w:left="53"/>
                  <w:jc w:val="center"/>
                  <w:rPr>
                    <w:rFonts w:ascii="Meiryo UI" w:eastAsia="Meiryo UI" w:hAnsi="Meiryo UI" w:cs="Meiryo UI"/>
                    <w:b/>
                    <w:szCs w:val="21"/>
                    <w:u w:val="double"/>
                    <w:lang w:eastAsia="ja-JP"/>
                  </w:rPr>
                </w:pPr>
                <w:r w:rsidRPr="00A77B7F">
                  <w:rPr>
                    <w:rFonts w:ascii="Meiryo UI" w:eastAsia="Meiryo UI" w:hAnsi="Meiryo UI" w:cs="Meiryo UI" w:hint="eastAsia"/>
                    <w:b/>
                    <w:sz w:val="32"/>
                    <w:szCs w:val="21"/>
                    <w:u w:val="double"/>
                    <w:lang w:eastAsia="ja-JP"/>
                  </w:rPr>
                  <w:t>FAX送信先：03-3582-7378　ジェトロ農林水産・食品課宛</w:t>
                </w:r>
              </w:p>
              <w:p w14:paraId="324CF4C3" w14:textId="77777777" w:rsidR="009226C5" w:rsidRPr="00A77B7F" w:rsidRDefault="009226C5" w:rsidP="00D960C9">
                <w:pPr>
                  <w:spacing w:line="380" w:lineRule="exact"/>
                  <w:ind w:left="51"/>
                  <w:jc w:val="center"/>
                  <w:rPr>
                    <w:rFonts w:ascii="Meiryo UI" w:eastAsia="Meiryo UI" w:hAnsi="Meiryo UI" w:cs="Meiryo UI"/>
                    <w:b/>
                    <w:sz w:val="28"/>
                    <w:szCs w:val="21"/>
                    <w:lang w:eastAsia="ja-JP"/>
                  </w:rPr>
                </w:pPr>
                <w:r w:rsidRPr="00A77B7F">
                  <w:rPr>
                    <w:rFonts w:ascii="Meiryo UI" w:eastAsia="Meiryo UI" w:hAnsi="Meiryo UI" w:cs="Meiryo UI" w:hint="eastAsia"/>
                    <w:b/>
                    <w:sz w:val="28"/>
                    <w:szCs w:val="21"/>
                    <w:lang w:eastAsia="ja-JP"/>
                  </w:rPr>
                  <w:t>本アンケートは</w:t>
                </w:r>
                <w:r>
                  <w:rPr>
                    <w:rFonts w:ascii="Meiryo UI" w:eastAsia="Meiryo UI" w:hAnsi="Meiryo UI" w:cs="Meiryo UI" w:hint="eastAsia"/>
                    <w:b/>
                    <w:sz w:val="28"/>
                    <w:szCs w:val="21"/>
                    <w:lang w:eastAsia="ja-JP"/>
                  </w:rPr>
                  <w:t>インターネット</w:t>
                </w:r>
                <w:r w:rsidRPr="00A77B7F">
                  <w:rPr>
                    <w:rFonts w:ascii="Meiryo UI" w:eastAsia="Meiryo UI" w:hAnsi="Meiryo UI" w:cs="Meiryo UI" w:hint="eastAsia"/>
                    <w:b/>
                    <w:sz w:val="28"/>
                    <w:szCs w:val="21"/>
                    <w:lang w:eastAsia="ja-JP"/>
                  </w:rPr>
                  <w:t>でもご回答頂けます</w:t>
                </w:r>
              </w:p>
              <w:p w14:paraId="4D56A00D" w14:textId="7D45A661" w:rsidR="009226C5" w:rsidRPr="00FD697C" w:rsidRDefault="009226C5" w:rsidP="00D960C9">
                <w:pPr>
                  <w:spacing w:line="380" w:lineRule="exact"/>
                  <w:ind w:left="51"/>
                  <w:jc w:val="center"/>
                  <w:rPr>
                    <w:rFonts w:ascii="Meiryo UI" w:eastAsia="Meiryo UI" w:hAnsi="Meiryo UI" w:cs="Meiryo UI"/>
                    <w:b/>
                    <w:sz w:val="28"/>
                    <w:szCs w:val="21"/>
                  </w:rPr>
                </w:pPr>
                <w:r>
                  <w:rPr>
                    <w:rFonts w:ascii="Meiryo UI" w:eastAsia="Meiryo UI" w:hAnsi="Meiryo UI" w:cs="Meiryo UI" w:hint="eastAsia"/>
                    <w:b/>
                    <w:sz w:val="28"/>
                    <w:szCs w:val="21"/>
                  </w:rPr>
                  <w:t xml:space="preserve">（ </w:t>
                </w:r>
                <w:hyperlink r:id="rId8" w:history="1">
                  <w:r w:rsidR="00D10EB4">
                    <w:rPr>
                      <w:rStyle w:val="ab"/>
                      <w:rFonts w:ascii="Meiryo UI" w:eastAsia="Meiryo UI" w:hAnsi="Meiryo UI" w:cs="Meiryo UI"/>
                      <w:b/>
                      <w:sz w:val="28"/>
                      <w:szCs w:val="21"/>
                    </w:rPr>
                    <w:t>https://www.jetro.go.jp/form5/pub/afa/fsma_vp</w:t>
                  </w:r>
                </w:hyperlink>
                <w:r>
                  <w:rPr>
                    <w:rFonts w:ascii="Meiryo UI" w:eastAsia="Meiryo UI" w:hAnsi="Meiryo UI" w:cs="Meiryo UI" w:hint="eastAsia"/>
                    <w:b/>
                    <w:sz w:val="28"/>
                    <w:szCs w:val="21"/>
                  </w:rPr>
                  <w:t xml:space="preserve"> ）</w:t>
                </w:r>
              </w:p>
              <w:p w14:paraId="0F46E9F1" w14:textId="77777777" w:rsidR="009226C5" w:rsidRDefault="009226C5" w:rsidP="00D960C9">
                <w:pPr>
                  <w:ind w:left="53"/>
                  <w:rPr>
                    <w:szCs w:val="21"/>
                  </w:rPr>
                </w:pPr>
              </w:p>
              <w:p w14:paraId="2E898683" w14:textId="77777777" w:rsidR="009226C5" w:rsidRPr="00D860E6" w:rsidRDefault="009226C5" w:rsidP="00D960C9">
                <w:pPr>
                  <w:ind w:left="53"/>
                  <w:rPr>
                    <w:szCs w:val="21"/>
                    <w:lang w:eastAsia="ja-JP"/>
                  </w:rPr>
                </w:pPr>
                <w:r w:rsidRPr="00D860E6">
                  <w:rPr>
                    <w:rFonts w:hint="eastAsia"/>
                    <w:szCs w:val="21"/>
                    <w:lang w:eastAsia="ja-JP"/>
                  </w:rPr>
                  <w:t>※お客様の個人情報につきましては、ジェトロ個人情報保護方針に基づき、適正に管理運用させていただきます。また、上記のアンケートにご記載いただいた内容については、ジェトロの事業活動の評価及び業務改善、事業フォローアップ、今後の調査テーマ選定などの参考のために利用いたします。</w:t>
                </w:r>
              </w:p>
              <w:p w14:paraId="6CFA1FC3" w14:textId="689E9379" w:rsidR="009226C5" w:rsidRDefault="009226C5" w:rsidP="00D960C9">
                <w:pPr>
                  <w:rPr>
                    <w:szCs w:val="21"/>
                    <w:lang w:eastAsia="ja-JP"/>
                  </w:rPr>
                </w:pPr>
                <w:r>
                  <w:rPr>
                    <w:rFonts w:hint="eastAsia"/>
                    <w:sz w:val="18"/>
                    <w:szCs w:val="21"/>
                    <w:lang w:eastAsia="ja-JP"/>
                  </w:rPr>
                  <w:t>【</w:t>
                </w:r>
                <w:r w:rsidRPr="00FD697C">
                  <w:rPr>
                    <w:rFonts w:hint="eastAsia"/>
                    <w:sz w:val="18"/>
                    <w:szCs w:val="21"/>
                    <w:lang w:eastAsia="ja-JP"/>
                  </w:rPr>
                  <w:t>調査名：</w:t>
                </w:r>
                <w:r w:rsidR="004D5FF5">
                  <w:rPr>
                    <w:rFonts w:hint="eastAsia"/>
                    <w:sz w:val="18"/>
                    <w:szCs w:val="21"/>
                    <w:lang w:eastAsia="ja-JP"/>
                  </w:rPr>
                  <w:t xml:space="preserve">米国食品安全強化法　</w:t>
                </w:r>
                <w:r w:rsidRPr="009226C5">
                  <w:rPr>
                    <w:rFonts w:hint="eastAsia"/>
                    <w:sz w:val="18"/>
                    <w:szCs w:val="21"/>
                    <w:lang w:eastAsia="ja-JP"/>
                  </w:rPr>
                  <w:t>外国供給業者検証プログラム（</w:t>
                </w:r>
                <w:r w:rsidRPr="004379E2">
                  <w:rPr>
                    <w:rFonts w:asciiTheme="minorEastAsia" w:hAnsiTheme="minorEastAsia" w:hint="eastAsia"/>
                    <w:sz w:val="18"/>
                    <w:szCs w:val="21"/>
                    <w:lang w:eastAsia="ja-JP"/>
                  </w:rPr>
                  <w:t>FSVP）参</w:t>
                </w:r>
                <w:r w:rsidRPr="009226C5">
                  <w:rPr>
                    <w:rFonts w:hint="eastAsia"/>
                    <w:sz w:val="18"/>
                    <w:szCs w:val="21"/>
                    <w:lang w:eastAsia="ja-JP"/>
                  </w:rPr>
                  <w:t>考モデル（記入フォーム）＜日本語訳＞</w:t>
                </w:r>
                <w:r>
                  <w:rPr>
                    <w:rFonts w:hint="eastAsia"/>
                    <w:sz w:val="18"/>
                    <w:szCs w:val="21"/>
                    <w:lang w:eastAsia="ja-JP"/>
                  </w:rPr>
                  <w:t>】</w:t>
                </w:r>
              </w:p>
            </w:tc>
          </w:tr>
        </w:tbl>
        <w:p w14:paraId="1B8A74D4" w14:textId="0DCAA284" w:rsidR="00D960C9" w:rsidRDefault="00D960C9" w:rsidP="00D960C9">
          <w:pPr>
            <w:tabs>
              <w:tab w:val="left" w:pos="3945"/>
            </w:tabs>
            <w:spacing w:after="480"/>
            <w:rPr>
              <w:rFonts w:ascii="Times New Roman" w:hAnsi="Times New Roman" w:cs="Times New Roman"/>
              <w:lang w:eastAsia="ja-JP"/>
            </w:rPr>
          </w:pPr>
        </w:p>
        <w:p w14:paraId="31C95AC1" w14:textId="2EBF2DB1" w:rsidR="00D960C9" w:rsidRDefault="00D960C9" w:rsidP="00D960C9">
          <w:pPr>
            <w:tabs>
              <w:tab w:val="left" w:pos="3945"/>
            </w:tabs>
            <w:spacing w:after="480"/>
            <w:rPr>
              <w:rFonts w:ascii="Times New Roman" w:hAnsi="Times New Roman" w:cs="Times New Roman"/>
              <w:lang w:eastAsia="ja-JP"/>
            </w:rPr>
          </w:pPr>
        </w:p>
        <w:p w14:paraId="77489F96" w14:textId="69E37EDD" w:rsidR="002965C5" w:rsidRPr="002965C5" w:rsidRDefault="002965C5" w:rsidP="00D960C9">
          <w:pPr>
            <w:tabs>
              <w:tab w:val="left" w:pos="3945"/>
            </w:tabs>
            <w:spacing w:after="480"/>
            <w:rPr>
              <w:rFonts w:ascii="Times New Roman" w:hAnsi="Times New Roman" w:cs="Times New Roman"/>
              <w:lang w:eastAsia="ja-JP"/>
            </w:rPr>
          </w:pPr>
        </w:p>
        <w:p w14:paraId="65C3FA18" w14:textId="77777777" w:rsidR="00D960C9" w:rsidRDefault="00D960C9" w:rsidP="00D960C9">
          <w:pPr>
            <w:tabs>
              <w:tab w:val="left" w:pos="3945"/>
            </w:tabs>
            <w:spacing w:after="480"/>
            <w:rPr>
              <w:rFonts w:ascii="Times New Roman" w:hAnsi="Times New Roman" w:cs="Times New Roman"/>
              <w:lang w:eastAsia="ja-JP"/>
            </w:rPr>
            <w:sectPr w:rsidR="00D960C9" w:rsidSect="00D960C9">
              <w:footerReference w:type="default" r:id="rId9"/>
              <w:pgSz w:w="12240" w:h="15840"/>
              <w:pgMar w:top="1380" w:right="1720" w:bottom="280" w:left="1320" w:header="720" w:footer="720" w:gutter="0"/>
              <w:cols w:space="720"/>
            </w:sectPr>
          </w:pPr>
        </w:p>
        <w:p w14:paraId="6B5FF336" w14:textId="77777777" w:rsidR="003C41C5" w:rsidRDefault="003C41C5" w:rsidP="00490629">
          <w:pPr>
            <w:spacing w:line="240" w:lineRule="auto"/>
            <w:rPr>
              <w:rFonts w:ascii="Times New Roman" w:hAnsi="Times New Roman" w:cs="Times New Roman"/>
              <w:lang w:eastAsia="ja-JP"/>
            </w:rPr>
          </w:pPr>
        </w:p>
        <w:p w14:paraId="099284BE" w14:textId="6DC9A230" w:rsidR="00490629" w:rsidRDefault="00490629" w:rsidP="00490629">
          <w:pPr>
            <w:spacing w:line="240" w:lineRule="auto"/>
            <w:rPr>
              <w:rFonts w:ascii="Times New Roman" w:hAnsi="Times New Roman" w:cs="Times New Roman"/>
              <w:lang w:eastAsia="ja-JP"/>
            </w:rPr>
          </w:pPr>
          <w:r>
            <w:rPr>
              <w:rFonts w:ascii="Times New Roman" w:hAnsi="Times New Roman" w:cs="Times New Roman" w:hint="eastAsia"/>
              <w:lang w:eastAsia="ja-JP"/>
            </w:rPr>
            <w:t>はじめに</w:t>
          </w:r>
        </w:p>
        <w:p w14:paraId="1335F8E1" w14:textId="478CE977" w:rsidR="00490629" w:rsidRDefault="00490629" w:rsidP="00490629">
          <w:pPr>
            <w:spacing w:line="240" w:lineRule="auto"/>
            <w:rPr>
              <w:rFonts w:ascii="Times New Roman" w:hAnsi="Times New Roman" w:cs="Times New Roman"/>
              <w:lang w:eastAsia="ja-JP"/>
            </w:rPr>
          </w:pPr>
        </w:p>
        <w:p w14:paraId="1DEBB5DA" w14:textId="2F644E23" w:rsidR="00490629" w:rsidRPr="00490629" w:rsidRDefault="00482B79" w:rsidP="00482B79">
          <w:pPr>
            <w:spacing w:line="240" w:lineRule="auto"/>
            <w:ind w:firstLineChars="100" w:firstLine="220"/>
            <w:rPr>
              <w:rFonts w:ascii="Times New Roman" w:hAnsi="Times New Roman" w:cs="Times New Roman"/>
              <w:lang w:eastAsia="ja-JP"/>
            </w:rPr>
          </w:pPr>
          <w:r>
            <w:rPr>
              <w:rFonts w:ascii="Times New Roman" w:hAnsi="Times New Roman" w:cs="Times New Roman" w:hint="eastAsia"/>
              <w:lang w:eastAsia="ja-JP"/>
            </w:rPr>
            <w:t>本資料は</w:t>
          </w:r>
          <w:r w:rsidR="00490629" w:rsidRPr="00490629">
            <w:rPr>
              <w:rFonts w:ascii="Times New Roman" w:hAnsi="Times New Roman" w:cs="Times New Roman" w:hint="eastAsia"/>
              <w:lang w:eastAsia="ja-JP"/>
            </w:rPr>
            <w:t>2015</w:t>
          </w:r>
          <w:r w:rsidR="00490629" w:rsidRPr="00490629">
            <w:rPr>
              <w:rFonts w:ascii="Times New Roman" w:hAnsi="Times New Roman" w:cs="Times New Roman" w:hint="eastAsia"/>
              <w:lang w:eastAsia="ja-JP"/>
            </w:rPr>
            <w:t>年</w:t>
          </w:r>
          <w:r w:rsidR="00B56066">
            <w:rPr>
              <w:rFonts w:ascii="Times New Roman" w:hAnsi="Times New Roman" w:cs="Times New Roman" w:hint="eastAsia"/>
              <w:lang w:eastAsia="ja-JP"/>
            </w:rPr>
            <w:t>11</w:t>
          </w:r>
          <w:r w:rsidR="00490629" w:rsidRPr="00490629">
            <w:rPr>
              <w:rFonts w:ascii="Times New Roman" w:hAnsi="Times New Roman" w:cs="Times New Roman" w:hint="eastAsia"/>
              <w:lang w:eastAsia="ja-JP"/>
            </w:rPr>
            <w:t>月</w:t>
          </w:r>
          <w:r w:rsidR="00B56066">
            <w:rPr>
              <w:rFonts w:ascii="Times New Roman" w:hAnsi="Times New Roman" w:cs="Times New Roman" w:hint="eastAsia"/>
              <w:lang w:eastAsia="ja-JP"/>
            </w:rPr>
            <w:t>27</w:t>
          </w:r>
          <w:r w:rsidR="00490629" w:rsidRPr="00490629">
            <w:rPr>
              <w:rFonts w:ascii="Times New Roman" w:hAnsi="Times New Roman" w:cs="Times New Roman" w:hint="eastAsia"/>
              <w:lang w:eastAsia="ja-JP"/>
            </w:rPr>
            <w:t>日に公表された米国食品安全強化法「</w:t>
          </w:r>
          <w:r w:rsidR="00B56066">
            <w:rPr>
              <w:rFonts w:ascii="Times New Roman" w:hAnsi="Times New Roman" w:cs="Times New Roman" w:hint="eastAsia"/>
              <w:lang w:eastAsia="ja-JP"/>
            </w:rPr>
            <w:t>外国供給業者検証プログラム</w:t>
          </w:r>
          <w:r w:rsidR="00490629" w:rsidRPr="00490629">
            <w:rPr>
              <w:rFonts w:ascii="Times New Roman" w:hAnsi="Times New Roman" w:cs="Times New Roman" w:hint="eastAsia"/>
              <w:lang w:eastAsia="ja-JP"/>
            </w:rPr>
            <w:t>」（</w:t>
          </w:r>
          <w:r w:rsidR="00B56066">
            <w:rPr>
              <w:rFonts w:ascii="Times New Roman" w:hAnsi="Times New Roman" w:cs="Times New Roman" w:hint="eastAsia"/>
              <w:lang w:eastAsia="ja-JP"/>
            </w:rPr>
            <w:t>FSVP</w:t>
          </w:r>
          <w:r w:rsidR="00B56066">
            <w:rPr>
              <w:rFonts w:ascii="Times New Roman" w:hAnsi="Times New Roman" w:cs="Times New Roman" w:hint="eastAsia"/>
              <w:lang w:eastAsia="ja-JP"/>
            </w:rPr>
            <w:t>）規則に関して用意した記入</w:t>
          </w:r>
          <w:r w:rsidR="00490629" w:rsidRPr="00490629">
            <w:rPr>
              <w:rFonts w:ascii="Times New Roman" w:hAnsi="Times New Roman" w:cs="Times New Roman" w:hint="eastAsia"/>
              <w:lang w:eastAsia="ja-JP"/>
            </w:rPr>
            <w:t>フォーム（</w:t>
          </w:r>
          <w:r w:rsidR="00490629" w:rsidRPr="00490629">
            <w:rPr>
              <w:rFonts w:ascii="Times New Roman" w:hAnsi="Times New Roman" w:cs="Times New Roman" w:hint="eastAsia"/>
              <w:lang w:eastAsia="ja-JP"/>
            </w:rPr>
            <w:t>Word</w:t>
          </w:r>
          <w:r w:rsidR="00490629" w:rsidRPr="00490629">
            <w:rPr>
              <w:rFonts w:ascii="Times New Roman" w:hAnsi="Times New Roman" w:cs="Times New Roman" w:hint="eastAsia"/>
              <w:lang w:eastAsia="ja-JP"/>
            </w:rPr>
            <w:t>）である。</w:t>
          </w:r>
        </w:p>
        <w:p w14:paraId="76AC200B" w14:textId="77777777" w:rsidR="00490629" w:rsidRPr="00B56066" w:rsidRDefault="00490629" w:rsidP="00490629">
          <w:pPr>
            <w:spacing w:line="240" w:lineRule="auto"/>
            <w:rPr>
              <w:rFonts w:ascii="Times New Roman" w:hAnsi="Times New Roman" w:cs="Times New Roman"/>
              <w:lang w:eastAsia="ja-JP"/>
            </w:rPr>
          </w:pPr>
        </w:p>
        <w:p w14:paraId="44563A82" w14:textId="510113D3" w:rsidR="00490629" w:rsidRPr="00490629" w:rsidRDefault="00490629" w:rsidP="00490629">
          <w:pPr>
            <w:spacing w:line="240" w:lineRule="auto"/>
            <w:rPr>
              <w:rFonts w:ascii="Times New Roman" w:hAnsi="Times New Roman" w:cs="Times New Roman"/>
              <w:lang w:eastAsia="ja-JP"/>
            </w:rPr>
          </w:pPr>
          <w:r w:rsidRPr="00490629">
            <w:rPr>
              <w:rFonts w:ascii="Times New Roman" w:hAnsi="Times New Roman" w:cs="Times New Roman" w:hint="eastAsia"/>
              <w:lang w:eastAsia="ja-JP"/>
            </w:rPr>
            <w:t xml:space="preserve">　</w:t>
          </w:r>
          <w:r w:rsidR="00482B79">
            <w:rPr>
              <w:rFonts w:ascii="Times New Roman" w:hAnsi="Times New Roman" w:cs="Times New Roman" w:hint="eastAsia"/>
              <w:lang w:eastAsia="ja-JP"/>
            </w:rPr>
            <w:t>外国供給業者検証プログラム（</w:t>
          </w:r>
          <w:r w:rsidR="00482B79">
            <w:rPr>
              <w:rFonts w:ascii="Times New Roman" w:hAnsi="Times New Roman" w:cs="Times New Roman" w:hint="eastAsia"/>
              <w:lang w:eastAsia="ja-JP"/>
            </w:rPr>
            <w:t>FSVP</w:t>
          </w:r>
          <w:r w:rsidR="00482B79">
            <w:rPr>
              <w:rFonts w:ascii="Times New Roman" w:hAnsi="Times New Roman" w:cs="Times New Roman" w:hint="eastAsia"/>
              <w:lang w:eastAsia="ja-JP"/>
            </w:rPr>
            <w:t>）</w:t>
          </w:r>
          <w:r w:rsidRPr="00490629">
            <w:rPr>
              <w:rFonts w:ascii="Times New Roman" w:hAnsi="Times New Roman" w:cs="Times New Roman" w:hint="eastAsia"/>
              <w:lang w:eastAsia="ja-JP"/>
            </w:rPr>
            <w:t>の様式は</w:t>
          </w:r>
          <w:r w:rsidR="00B56066">
            <w:rPr>
              <w:rFonts w:ascii="Times New Roman" w:hAnsi="Times New Roman" w:cs="Times New Roman" w:hint="eastAsia"/>
              <w:lang w:eastAsia="ja-JP"/>
            </w:rPr>
            <w:t>、</w:t>
          </w:r>
          <w:r w:rsidR="00482B79">
            <w:rPr>
              <w:rFonts w:ascii="Times New Roman" w:hAnsi="Times New Roman" w:cs="Times New Roman" w:hint="eastAsia"/>
              <w:lang w:eastAsia="ja-JP"/>
            </w:rPr>
            <w:t>規則では規定されていない。ただし、規則上必須要件とされている「外国供給業者の評価」「危害分析」</w:t>
          </w:r>
          <w:r w:rsidRPr="00490629">
            <w:rPr>
              <w:rFonts w:ascii="Times New Roman" w:hAnsi="Times New Roman" w:cs="Times New Roman" w:hint="eastAsia"/>
              <w:lang w:eastAsia="ja-JP"/>
            </w:rPr>
            <w:t>は</w:t>
          </w:r>
          <w:r w:rsidR="00482B79">
            <w:rPr>
              <w:rFonts w:ascii="Times New Roman" w:hAnsi="Times New Roman" w:cs="Times New Roman" w:hint="eastAsia"/>
              <w:lang w:eastAsia="ja-JP"/>
            </w:rPr>
            <w:t>全て</w:t>
          </w:r>
          <w:r w:rsidRPr="00490629">
            <w:rPr>
              <w:rFonts w:ascii="Times New Roman" w:hAnsi="Times New Roman" w:cs="Times New Roman" w:hint="eastAsia"/>
              <w:lang w:eastAsia="ja-JP"/>
            </w:rPr>
            <w:t>の</w:t>
          </w:r>
          <w:r w:rsidR="00482B79">
            <w:rPr>
              <w:rFonts w:ascii="Times New Roman" w:hAnsi="Times New Roman" w:cs="Times New Roman" w:hint="eastAsia"/>
              <w:lang w:eastAsia="ja-JP"/>
            </w:rPr>
            <w:t>FSVP</w:t>
          </w:r>
          <w:r w:rsidRPr="00490629">
            <w:rPr>
              <w:rFonts w:ascii="Times New Roman" w:hAnsi="Times New Roman" w:cs="Times New Roman" w:hint="eastAsia"/>
              <w:lang w:eastAsia="ja-JP"/>
            </w:rPr>
            <w:t>に含めなくてはいけない。そしてその</w:t>
          </w:r>
          <w:r w:rsidR="00482B79">
            <w:rPr>
              <w:rFonts w:ascii="Times New Roman" w:hAnsi="Times New Roman" w:cs="Times New Roman" w:hint="eastAsia"/>
              <w:lang w:eastAsia="ja-JP"/>
            </w:rPr>
            <w:t>結果行うべき検証活動</w:t>
          </w:r>
          <w:r w:rsidRPr="00490629">
            <w:rPr>
              <w:rFonts w:ascii="Times New Roman" w:hAnsi="Times New Roman" w:cs="Times New Roman" w:hint="eastAsia"/>
              <w:lang w:eastAsia="ja-JP"/>
            </w:rPr>
            <w:t>も</w:t>
          </w:r>
          <w:r w:rsidR="00B56066">
            <w:rPr>
              <w:rFonts w:ascii="Times New Roman" w:hAnsi="Times New Roman" w:cs="Times New Roman" w:hint="eastAsia"/>
              <w:lang w:eastAsia="ja-JP"/>
            </w:rPr>
            <w:t>文書化が</w:t>
          </w:r>
          <w:r w:rsidRPr="00490629">
            <w:rPr>
              <w:rFonts w:ascii="Times New Roman" w:hAnsi="Times New Roman" w:cs="Times New Roman" w:hint="eastAsia"/>
              <w:lang w:eastAsia="ja-JP"/>
            </w:rPr>
            <w:t>必須となる。加えて、</w:t>
          </w:r>
          <w:r w:rsidR="00482B79">
            <w:rPr>
              <w:rFonts w:ascii="Times New Roman" w:hAnsi="Times New Roman" w:cs="Times New Roman" w:hint="eastAsia"/>
              <w:lang w:eastAsia="ja-JP"/>
            </w:rPr>
            <w:t>検証活動の実施状況を証明す</w:t>
          </w:r>
          <w:r w:rsidRPr="00490629">
            <w:rPr>
              <w:rFonts w:ascii="Times New Roman" w:hAnsi="Times New Roman" w:cs="Times New Roman" w:hint="eastAsia"/>
              <w:lang w:eastAsia="ja-JP"/>
            </w:rPr>
            <w:t>る「記録」の保存も求められる。</w:t>
          </w:r>
        </w:p>
        <w:p w14:paraId="3B0F7873" w14:textId="77777777" w:rsidR="00490629" w:rsidRPr="00490629" w:rsidRDefault="00490629" w:rsidP="00490629">
          <w:pPr>
            <w:spacing w:line="240" w:lineRule="auto"/>
            <w:rPr>
              <w:rFonts w:ascii="Times New Roman" w:hAnsi="Times New Roman" w:cs="Times New Roman"/>
              <w:lang w:eastAsia="ja-JP"/>
            </w:rPr>
          </w:pPr>
        </w:p>
        <w:p w14:paraId="5B8CAAD8" w14:textId="0AE691CF" w:rsidR="00490629" w:rsidRPr="00490629" w:rsidRDefault="00B56066" w:rsidP="00482B79">
          <w:pPr>
            <w:spacing w:line="240" w:lineRule="auto"/>
            <w:ind w:firstLineChars="100" w:firstLine="220"/>
            <w:rPr>
              <w:rFonts w:ascii="Times New Roman" w:hAnsi="Times New Roman" w:cs="Times New Roman"/>
              <w:lang w:eastAsia="ja-JP"/>
            </w:rPr>
          </w:pPr>
          <w:r>
            <w:rPr>
              <w:rFonts w:ascii="Times New Roman" w:hAnsi="Times New Roman" w:cs="Times New Roman" w:hint="eastAsia"/>
              <w:lang w:eastAsia="ja-JP"/>
            </w:rPr>
            <w:t>これら規則上必須とされている事項をふまえ</w:t>
          </w:r>
          <w:r w:rsidR="00490629" w:rsidRPr="00490629">
            <w:rPr>
              <w:rFonts w:ascii="Times New Roman" w:hAnsi="Times New Roman" w:cs="Times New Roman" w:hint="eastAsia"/>
              <w:lang w:eastAsia="ja-JP"/>
            </w:rPr>
            <w:t>、</w:t>
          </w:r>
          <w:r w:rsidR="00482B79">
            <w:rPr>
              <w:rFonts w:ascii="Times New Roman" w:hAnsi="Times New Roman" w:cs="Times New Roman" w:hint="eastAsia"/>
              <w:lang w:eastAsia="ja-JP"/>
            </w:rPr>
            <w:t>FSVP</w:t>
          </w:r>
          <w:r w:rsidR="00482B79">
            <w:rPr>
              <w:rFonts w:ascii="Times New Roman" w:hAnsi="Times New Roman" w:cs="Times New Roman" w:hint="eastAsia"/>
              <w:lang w:eastAsia="ja-JP"/>
            </w:rPr>
            <w:t>の対象となる在米の輸入業者</w:t>
          </w:r>
          <w:r w:rsidR="00490629" w:rsidRPr="00490629">
            <w:rPr>
              <w:rFonts w:ascii="Times New Roman" w:hAnsi="Times New Roman" w:cs="Times New Roman" w:hint="eastAsia"/>
              <w:lang w:eastAsia="ja-JP"/>
            </w:rPr>
            <w:t>が</w:t>
          </w:r>
          <w:r w:rsidR="00482B79">
            <w:rPr>
              <w:rFonts w:ascii="Times New Roman" w:hAnsi="Times New Roman" w:cs="Times New Roman" w:hint="eastAsia"/>
              <w:lang w:eastAsia="ja-JP"/>
            </w:rPr>
            <w:t>、</w:t>
          </w:r>
          <w:r w:rsidR="00482B79">
            <w:rPr>
              <w:rFonts w:ascii="Times New Roman" w:hAnsi="Times New Roman" w:cs="Times New Roman" w:hint="eastAsia"/>
              <w:lang w:eastAsia="ja-JP"/>
            </w:rPr>
            <w:t>FSVP</w:t>
          </w:r>
          <w:r w:rsidR="00490629" w:rsidRPr="00490629">
            <w:rPr>
              <w:rFonts w:ascii="Times New Roman" w:hAnsi="Times New Roman" w:cs="Times New Roman" w:hint="eastAsia"/>
              <w:lang w:eastAsia="ja-JP"/>
            </w:rPr>
            <w:t>を文書化する際の一助として、本フォームをご活用いただければ幸いである。</w:t>
          </w:r>
        </w:p>
        <w:p w14:paraId="3E82FCDB" w14:textId="77777777" w:rsidR="00490629" w:rsidRPr="00B56066" w:rsidRDefault="00490629" w:rsidP="00490629">
          <w:pPr>
            <w:spacing w:line="240" w:lineRule="auto"/>
            <w:rPr>
              <w:rFonts w:ascii="Times New Roman" w:hAnsi="Times New Roman" w:cs="Times New Roman"/>
              <w:lang w:eastAsia="ja-JP"/>
            </w:rPr>
          </w:pPr>
        </w:p>
        <w:p w14:paraId="422B35F9" w14:textId="4D20CAA2" w:rsidR="00490629" w:rsidRPr="00490629" w:rsidRDefault="00490629" w:rsidP="00482B79">
          <w:pPr>
            <w:spacing w:line="240" w:lineRule="auto"/>
            <w:ind w:firstLineChars="100" w:firstLine="220"/>
            <w:rPr>
              <w:rFonts w:ascii="Times New Roman" w:hAnsi="Times New Roman" w:cs="Times New Roman"/>
              <w:lang w:eastAsia="ja-JP"/>
            </w:rPr>
          </w:pPr>
          <w:r w:rsidRPr="00490629">
            <w:rPr>
              <w:rFonts w:ascii="Times New Roman" w:hAnsi="Times New Roman" w:cs="Times New Roman" w:hint="eastAsia"/>
              <w:lang w:eastAsia="ja-JP"/>
            </w:rPr>
            <w:t>なお、ジェトロは</w:t>
          </w:r>
          <w:r w:rsidR="00B56066">
            <w:rPr>
              <w:rFonts w:ascii="Times New Roman" w:hAnsi="Times New Roman" w:cs="Times New Roman" w:hint="eastAsia"/>
              <w:lang w:eastAsia="ja-JP"/>
            </w:rPr>
            <w:t>FSVP</w:t>
          </w:r>
          <w:r>
            <w:rPr>
              <w:rFonts w:ascii="Times New Roman" w:hAnsi="Times New Roman" w:cs="Times New Roman" w:hint="eastAsia"/>
              <w:lang w:eastAsia="ja-JP"/>
            </w:rPr>
            <w:t>の</w:t>
          </w:r>
          <w:r w:rsidRPr="00490629">
            <w:rPr>
              <w:rFonts w:ascii="Times New Roman" w:hAnsi="Times New Roman" w:cs="Times New Roman" w:hint="eastAsia"/>
              <w:lang w:eastAsia="ja-JP"/>
            </w:rPr>
            <w:t>具体例を示した</w:t>
          </w:r>
          <w:r w:rsidR="00482B79">
            <w:rPr>
              <w:rFonts w:ascii="Times New Roman" w:hAnsi="Times New Roman" w:cs="Times New Roman" w:hint="eastAsia"/>
              <w:lang w:eastAsia="ja-JP"/>
            </w:rPr>
            <w:t>参考モデル（冷凍チャーハン）</w:t>
          </w:r>
          <w:r w:rsidRPr="00490629">
            <w:rPr>
              <w:rFonts w:ascii="Times New Roman" w:hAnsi="Times New Roman" w:cs="Times New Roman" w:hint="eastAsia"/>
              <w:lang w:eastAsia="ja-JP"/>
            </w:rPr>
            <w:t>も作成しているので、</w:t>
          </w:r>
          <w:r w:rsidR="00B56066">
            <w:rPr>
              <w:rFonts w:ascii="Times New Roman" w:hAnsi="Times New Roman" w:cs="Times New Roman" w:hint="eastAsia"/>
              <w:lang w:eastAsia="ja-JP"/>
            </w:rPr>
            <w:t>あわせて</w:t>
          </w:r>
          <w:r w:rsidRPr="00490629">
            <w:rPr>
              <w:rFonts w:ascii="Times New Roman" w:hAnsi="Times New Roman" w:cs="Times New Roman" w:hint="eastAsia"/>
              <w:lang w:eastAsia="ja-JP"/>
            </w:rPr>
            <w:t>参考にしていただきたい。</w:t>
          </w:r>
        </w:p>
        <w:p w14:paraId="0EC27830" w14:textId="77777777" w:rsidR="00490629" w:rsidRPr="00490629" w:rsidRDefault="00490629" w:rsidP="00490629">
          <w:pPr>
            <w:spacing w:line="240" w:lineRule="auto"/>
            <w:rPr>
              <w:rFonts w:ascii="Times New Roman" w:hAnsi="Times New Roman" w:cs="Times New Roman"/>
              <w:lang w:eastAsia="ja-JP"/>
            </w:rPr>
          </w:pPr>
        </w:p>
        <w:p w14:paraId="55897E09" w14:textId="1959A289" w:rsidR="00490629" w:rsidRPr="00490629" w:rsidRDefault="00482B79" w:rsidP="00482B79">
          <w:pPr>
            <w:spacing w:line="240" w:lineRule="auto"/>
            <w:jc w:val="right"/>
            <w:rPr>
              <w:rFonts w:ascii="Times New Roman" w:hAnsi="Times New Roman" w:cs="Times New Roman"/>
              <w:lang w:eastAsia="ja-JP"/>
            </w:rPr>
          </w:pPr>
          <w:r>
            <w:rPr>
              <w:rFonts w:ascii="Times New Roman" w:hAnsi="Times New Roman" w:cs="Times New Roman" w:hint="eastAsia"/>
              <w:lang w:eastAsia="ja-JP"/>
            </w:rPr>
            <w:t>2018</w:t>
          </w:r>
          <w:r w:rsidR="00490629" w:rsidRPr="00490629">
            <w:rPr>
              <w:rFonts w:ascii="Times New Roman" w:hAnsi="Times New Roman" w:cs="Times New Roman" w:hint="eastAsia"/>
              <w:lang w:eastAsia="ja-JP"/>
            </w:rPr>
            <w:t>年</w:t>
          </w:r>
          <w:r>
            <w:rPr>
              <w:rFonts w:ascii="Times New Roman" w:hAnsi="Times New Roman" w:cs="Times New Roman"/>
              <w:lang w:eastAsia="ja-JP"/>
            </w:rPr>
            <w:t>3</w:t>
          </w:r>
          <w:r w:rsidR="00490629" w:rsidRPr="00490629">
            <w:rPr>
              <w:rFonts w:ascii="Times New Roman" w:hAnsi="Times New Roman" w:cs="Times New Roman" w:hint="eastAsia"/>
              <w:lang w:eastAsia="ja-JP"/>
            </w:rPr>
            <w:t>月</w:t>
          </w:r>
        </w:p>
        <w:p w14:paraId="16B50CBE" w14:textId="77777777" w:rsidR="00490629" w:rsidRPr="00490629" w:rsidRDefault="00490629" w:rsidP="00482B79">
          <w:pPr>
            <w:spacing w:line="240" w:lineRule="auto"/>
            <w:jc w:val="right"/>
            <w:rPr>
              <w:rFonts w:ascii="Times New Roman" w:hAnsi="Times New Roman" w:cs="Times New Roman"/>
              <w:lang w:eastAsia="ja-JP"/>
            </w:rPr>
          </w:pPr>
          <w:r w:rsidRPr="00490629">
            <w:rPr>
              <w:rFonts w:ascii="Times New Roman" w:hAnsi="Times New Roman" w:cs="Times New Roman" w:hint="eastAsia"/>
              <w:lang w:eastAsia="ja-JP"/>
            </w:rPr>
            <w:t>日本貿易振興機構（ジェトロ）</w:t>
          </w:r>
        </w:p>
        <w:p w14:paraId="3AB696F6" w14:textId="77777777" w:rsidR="00490629" w:rsidRPr="00490629" w:rsidRDefault="00490629" w:rsidP="00482B79">
          <w:pPr>
            <w:spacing w:line="240" w:lineRule="auto"/>
            <w:jc w:val="right"/>
            <w:rPr>
              <w:rFonts w:ascii="Times New Roman" w:hAnsi="Times New Roman" w:cs="Times New Roman"/>
              <w:lang w:eastAsia="ja-JP"/>
            </w:rPr>
          </w:pPr>
          <w:r w:rsidRPr="00490629">
            <w:rPr>
              <w:rFonts w:ascii="Times New Roman" w:hAnsi="Times New Roman" w:cs="Times New Roman" w:hint="eastAsia"/>
              <w:lang w:eastAsia="ja-JP"/>
            </w:rPr>
            <w:t>農林水産・食品部　農林水産・食品課</w:t>
          </w:r>
        </w:p>
        <w:p w14:paraId="1A41ACC2" w14:textId="09CA2F37" w:rsidR="00490629" w:rsidRDefault="00490629" w:rsidP="00482B79">
          <w:pPr>
            <w:spacing w:line="240" w:lineRule="auto"/>
            <w:jc w:val="right"/>
            <w:rPr>
              <w:rFonts w:ascii="Times New Roman" w:hAnsi="Times New Roman" w:cs="Times New Roman"/>
              <w:lang w:eastAsia="ja-JP"/>
            </w:rPr>
          </w:pPr>
          <w:r w:rsidRPr="00490629">
            <w:rPr>
              <w:rFonts w:ascii="Times New Roman" w:hAnsi="Times New Roman" w:cs="Times New Roman" w:hint="eastAsia"/>
              <w:lang w:eastAsia="ja-JP"/>
            </w:rPr>
            <w:t>シカゴ事務所</w:t>
          </w:r>
        </w:p>
        <w:p w14:paraId="58C85131" w14:textId="3A4DCA4C" w:rsidR="00490629" w:rsidRDefault="00490629">
          <w:pPr>
            <w:spacing w:after="480"/>
            <w:rPr>
              <w:rFonts w:ascii="Times New Roman" w:hAnsi="Times New Roman" w:cs="Times New Roman"/>
              <w:lang w:eastAsia="ja-JP"/>
            </w:rPr>
          </w:pPr>
        </w:p>
        <w:p w14:paraId="0BAF3659" w14:textId="274B29E2" w:rsidR="00490629" w:rsidRDefault="00490629">
          <w:pPr>
            <w:spacing w:after="480"/>
            <w:rPr>
              <w:rFonts w:ascii="Times New Roman" w:hAnsi="Times New Roman" w:cs="Times New Roman"/>
              <w:lang w:eastAsia="ja-JP"/>
            </w:rPr>
          </w:pPr>
          <w:r>
            <w:rPr>
              <w:rFonts w:ascii="Times New Roman" w:hAnsi="Times New Roman" w:cs="Times New Roman"/>
              <w:lang w:eastAsia="ja-JP"/>
            </w:rPr>
            <w:br w:type="page"/>
          </w:r>
        </w:p>
        <w:p w14:paraId="25C2DF91" w14:textId="53735C77" w:rsidR="00C822F9" w:rsidRDefault="00736E27" w:rsidP="00D960C9">
          <w:pPr>
            <w:tabs>
              <w:tab w:val="left" w:pos="3945"/>
            </w:tabs>
            <w:spacing w:after="480"/>
            <w:rPr>
              <w:rFonts w:ascii="Times New Roman" w:hAnsi="Times New Roman" w:cs="Times New Roman"/>
              <w:lang w:eastAsia="ja-JP"/>
            </w:rPr>
          </w:pPr>
        </w:p>
        <w:bookmarkStart w:id="0" w:name="_GoBack" w:displacedByCustomXml="next"/>
        <w:bookmarkEnd w:id="0" w:displacedByCustomXml="next"/>
      </w:sdtContent>
    </w:sdt>
    <w:sdt>
      <w:sdtPr>
        <w:rPr>
          <w:rFonts w:asciiTheme="minorHAnsi" w:eastAsiaTheme="minorEastAsia" w:hAnsiTheme="minorHAnsi" w:cstheme="minorBidi"/>
          <w:b/>
          <w:bCs w:val="0"/>
          <w:color w:val="auto"/>
          <w:sz w:val="22"/>
          <w:szCs w:val="22"/>
          <w:lang w:val="ja-JP" w:eastAsia="en-US"/>
        </w:rPr>
        <w:id w:val="696627908"/>
        <w:docPartObj>
          <w:docPartGallery w:val="Table of Contents"/>
          <w:docPartUnique/>
        </w:docPartObj>
      </w:sdtPr>
      <w:sdtEndPr>
        <w:rPr>
          <w:b w:val="0"/>
          <w:lang w:val="en-US"/>
        </w:rPr>
      </w:sdtEndPr>
      <w:sdtContent>
        <w:p w14:paraId="7D7A9E10" w14:textId="77777777" w:rsidR="00C822F9" w:rsidRDefault="00C822F9" w:rsidP="00CD0BA3">
          <w:pPr>
            <w:pStyle w:val="aa"/>
            <w:jc w:val="left"/>
          </w:pPr>
          <w:r>
            <w:rPr>
              <w:lang w:val="ja-JP"/>
            </w:rPr>
            <w:t>目次</w:t>
          </w:r>
        </w:p>
        <w:p w14:paraId="5E9E5A8E" w14:textId="2CB41A20" w:rsidR="00FE4E20" w:rsidRDefault="00011CCD">
          <w:pPr>
            <w:pStyle w:val="21"/>
            <w:rPr>
              <w:noProof/>
              <w:kern w:val="2"/>
              <w:sz w:val="21"/>
              <w:lang w:eastAsia="ja-JP"/>
            </w:rPr>
          </w:pPr>
          <w:r>
            <w:rPr>
              <w:lang w:eastAsia="ja-JP"/>
            </w:rPr>
            <w:fldChar w:fldCharType="begin"/>
          </w:r>
          <w:r>
            <w:rPr>
              <w:lang w:eastAsia="ja-JP"/>
            </w:rPr>
            <w:instrText xml:space="preserve"> TOC \o "1-3" \h \z \u </w:instrText>
          </w:r>
          <w:r>
            <w:rPr>
              <w:lang w:eastAsia="ja-JP"/>
            </w:rPr>
            <w:fldChar w:fldCharType="separate"/>
          </w:r>
          <w:hyperlink w:anchor="_Toc509218903" w:history="1">
            <w:r w:rsidR="00FE4E20" w:rsidRPr="00D25356">
              <w:rPr>
                <w:rStyle w:val="ab"/>
                <w:noProof/>
                <w:lang w:eastAsia="ja-JP"/>
              </w:rPr>
              <w:t>セクション</w:t>
            </w:r>
            <w:r w:rsidR="00FE4E20" w:rsidRPr="00D25356">
              <w:rPr>
                <w:rStyle w:val="ab"/>
                <w:noProof/>
                <w:lang w:eastAsia="ja-JP"/>
              </w:rPr>
              <w:t>0</w:t>
            </w:r>
            <w:r w:rsidR="00FE4E20" w:rsidRPr="00D25356">
              <w:rPr>
                <w:rStyle w:val="ab"/>
                <w:noProof/>
                <w:lang w:eastAsia="ja-JP"/>
              </w:rPr>
              <w:t xml:space="preserve">　自己評価チェックリスト</w:t>
            </w:r>
            <w:r w:rsidR="00FE4E20">
              <w:rPr>
                <w:noProof/>
                <w:webHidden/>
              </w:rPr>
              <w:tab/>
            </w:r>
            <w:r w:rsidR="00FE4E20">
              <w:rPr>
                <w:noProof/>
                <w:webHidden/>
              </w:rPr>
              <w:fldChar w:fldCharType="begin"/>
            </w:r>
            <w:r w:rsidR="00FE4E20">
              <w:rPr>
                <w:noProof/>
                <w:webHidden/>
              </w:rPr>
              <w:instrText xml:space="preserve"> PAGEREF _Toc509218903 \h </w:instrText>
            </w:r>
            <w:r w:rsidR="00FE4E20">
              <w:rPr>
                <w:noProof/>
                <w:webHidden/>
              </w:rPr>
            </w:r>
            <w:r w:rsidR="00FE4E20">
              <w:rPr>
                <w:noProof/>
                <w:webHidden/>
              </w:rPr>
              <w:fldChar w:fldCharType="separate"/>
            </w:r>
            <w:r w:rsidR="00FE4E20">
              <w:rPr>
                <w:noProof/>
                <w:webHidden/>
              </w:rPr>
              <w:t>3</w:t>
            </w:r>
            <w:r w:rsidR="00FE4E20">
              <w:rPr>
                <w:noProof/>
                <w:webHidden/>
              </w:rPr>
              <w:fldChar w:fldCharType="end"/>
            </w:r>
          </w:hyperlink>
        </w:p>
        <w:p w14:paraId="7C04E794" w14:textId="67048FAA" w:rsidR="00FE4E20" w:rsidRDefault="00FE4E20">
          <w:pPr>
            <w:pStyle w:val="21"/>
            <w:rPr>
              <w:noProof/>
              <w:kern w:val="2"/>
              <w:sz w:val="21"/>
              <w:lang w:eastAsia="ja-JP"/>
            </w:rPr>
          </w:pPr>
          <w:hyperlink w:anchor="_Toc509218904" w:history="1">
            <w:r w:rsidRPr="00D25356">
              <w:rPr>
                <w:rStyle w:val="ab"/>
                <w:noProof/>
                <w:lang w:eastAsia="ja-JP"/>
              </w:rPr>
              <w:t>セクション</w:t>
            </w:r>
            <w:r w:rsidRPr="00D25356">
              <w:rPr>
                <w:rStyle w:val="ab"/>
                <w:noProof/>
                <w:lang w:eastAsia="ja-JP"/>
              </w:rPr>
              <w:t>1</w:t>
            </w:r>
            <w:r w:rsidRPr="00D25356">
              <w:rPr>
                <w:rStyle w:val="ab"/>
                <w:noProof/>
                <w:lang w:eastAsia="ja-JP"/>
              </w:rPr>
              <w:t xml:space="preserve">　製品説明</w:t>
            </w:r>
            <w:r>
              <w:rPr>
                <w:noProof/>
                <w:webHidden/>
              </w:rPr>
              <w:tab/>
            </w:r>
            <w:r>
              <w:rPr>
                <w:noProof/>
                <w:webHidden/>
              </w:rPr>
              <w:fldChar w:fldCharType="begin"/>
            </w:r>
            <w:r>
              <w:rPr>
                <w:noProof/>
                <w:webHidden/>
              </w:rPr>
              <w:instrText xml:space="preserve"> PAGEREF _Toc509218904 \h </w:instrText>
            </w:r>
            <w:r>
              <w:rPr>
                <w:noProof/>
                <w:webHidden/>
              </w:rPr>
            </w:r>
            <w:r>
              <w:rPr>
                <w:noProof/>
                <w:webHidden/>
              </w:rPr>
              <w:fldChar w:fldCharType="separate"/>
            </w:r>
            <w:r>
              <w:rPr>
                <w:noProof/>
                <w:webHidden/>
              </w:rPr>
              <w:t>6</w:t>
            </w:r>
            <w:r>
              <w:rPr>
                <w:noProof/>
                <w:webHidden/>
              </w:rPr>
              <w:fldChar w:fldCharType="end"/>
            </w:r>
          </w:hyperlink>
        </w:p>
        <w:p w14:paraId="63350B7B" w14:textId="3D8FEACB" w:rsidR="00FE4E20" w:rsidRDefault="00FE4E20">
          <w:pPr>
            <w:pStyle w:val="21"/>
            <w:rPr>
              <w:noProof/>
              <w:kern w:val="2"/>
              <w:sz w:val="21"/>
              <w:lang w:eastAsia="ja-JP"/>
            </w:rPr>
          </w:pPr>
          <w:hyperlink w:anchor="_Toc509218905" w:history="1">
            <w:r w:rsidRPr="00D25356">
              <w:rPr>
                <w:rStyle w:val="ab"/>
                <w:noProof/>
                <w:lang w:eastAsia="ja-JP"/>
              </w:rPr>
              <w:t>セクション</w:t>
            </w:r>
            <w:r w:rsidRPr="00D25356">
              <w:rPr>
                <w:rStyle w:val="ab"/>
                <w:noProof/>
                <w:lang w:eastAsia="ja-JP"/>
              </w:rPr>
              <w:t>2</w:t>
            </w:r>
            <w:r w:rsidRPr="00D25356">
              <w:rPr>
                <w:rStyle w:val="ab"/>
                <w:noProof/>
                <w:lang w:eastAsia="ja-JP"/>
              </w:rPr>
              <w:t xml:space="preserve">　外国供給業者評価　テンプレート</w:t>
            </w:r>
            <w:r>
              <w:rPr>
                <w:noProof/>
                <w:webHidden/>
              </w:rPr>
              <w:tab/>
            </w:r>
            <w:r>
              <w:rPr>
                <w:noProof/>
                <w:webHidden/>
              </w:rPr>
              <w:fldChar w:fldCharType="begin"/>
            </w:r>
            <w:r>
              <w:rPr>
                <w:noProof/>
                <w:webHidden/>
              </w:rPr>
              <w:instrText xml:space="preserve"> PAGEREF _Toc509218905 \h </w:instrText>
            </w:r>
            <w:r>
              <w:rPr>
                <w:noProof/>
                <w:webHidden/>
              </w:rPr>
            </w:r>
            <w:r>
              <w:rPr>
                <w:noProof/>
                <w:webHidden/>
              </w:rPr>
              <w:fldChar w:fldCharType="separate"/>
            </w:r>
            <w:r>
              <w:rPr>
                <w:noProof/>
                <w:webHidden/>
              </w:rPr>
              <w:t>8</w:t>
            </w:r>
            <w:r>
              <w:rPr>
                <w:noProof/>
                <w:webHidden/>
              </w:rPr>
              <w:fldChar w:fldCharType="end"/>
            </w:r>
          </w:hyperlink>
        </w:p>
        <w:p w14:paraId="05064B20" w14:textId="1CCC1D69" w:rsidR="00FE4E20" w:rsidRDefault="00FE4E20">
          <w:pPr>
            <w:pStyle w:val="21"/>
            <w:rPr>
              <w:noProof/>
              <w:kern w:val="2"/>
              <w:sz w:val="21"/>
              <w:lang w:eastAsia="ja-JP"/>
            </w:rPr>
          </w:pPr>
          <w:hyperlink w:anchor="_Toc509218906" w:history="1">
            <w:r w:rsidRPr="00D25356">
              <w:rPr>
                <w:rStyle w:val="ab"/>
                <w:noProof/>
                <w:lang w:eastAsia="ja-JP"/>
              </w:rPr>
              <w:t>セクション</w:t>
            </w:r>
            <w:r w:rsidRPr="00D25356">
              <w:rPr>
                <w:rStyle w:val="ab"/>
                <w:noProof/>
                <w:lang w:eastAsia="ja-JP"/>
              </w:rPr>
              <w:t>3</w:t>
            </w:r>
            <w:r w:rsidRPr="00D25356">
              <w:rPr>
                <w:rStyle w:val="ab"/>
                <w:noProof/>
                <w:lang w:eastAsia="ja-JP"/>
              </w:rPr>
              <w:t xml:space="preserve">　外国供給業者危害分析　テンプレート</w:t>
            </w:r>
            <w:r>
              <w:rPr>
                <w:noProof/>
                <w:webHidden/>
              </w:rPr>
              <w:tab/>
            </w:r>
            <w:r>
              <w:rPr>
                <w:noProof/>
                <w:webHidden/>
              </w:rPr>
              <w:fldChar w:fldCharType="begin"/>
            </w:r>
            <w:r>
              <w:rPr>
                <w:noProof/>
                <w:webHidden/>
              </w:rPr>
              <w:instrText xml:space="preserve"> PAGEREF _Toc509218906 \h </w:instrText>
            </w:r>
            <w:r>
              <w:rPr>
                <w:noProof/>
                <w:webHidden/>
              </w:rPr>
            </w:r>
            <w:r>
              <w:rPr>
                <w:noProof/>
                <w:webHidden/>
              </w:rPr>
              <w:fldChar w:fldCharType="separate"/>
            </w:r>
            <w:r>
              <w:rPr>
                <w:noProof/>
                <w:webHidden/>
              </w:rPr>
              <w:t>16</w:t>
            </w:r>
            <w:r>
              <w:rPr>
                <w:noProof/>
                <w:webHidden/>
              </w:rPr>
              <w:fldChar w:fldCharType="end"/>
            </w:r>
          </w:hyperlink>
        </w:p>
        <w:p w14:paraId="5D7CAB24" w14:textId="60113608" w:rsidR="00FE4E20" w:rsidRDefault="00FE4E20">
          <w:pPr>
            <w:pStyle w:val="21"/>
            <w:rPr>
              <w:noProof/>
              <w:kern w:val="2"/>
              <w:sz w:val="21"/>
              <w:lang w:eastAsia="ja-JP"/>
            </w:rPr>
          </w:pPr>
          <w:hyperlink w:anchor="_Toc509218907" w:history="1">
            <w:r w:rsidRPr="00D25356">
              <w:rPr>
                <w:rStyle w:val="ab"/>
                <w:noProof/>
                <w:lang w:eastAsia="ja-JP"/>
              </w:rPr>
              <w:t>セクション</w:t>
            </w:r>
            <w:r w:rsidRPr="00D25356">
              <w:rPr>
                <w:rStyle w:val="ab"/>
                <w:noProof/>
                <w:lang w:eastAsia="ja-JP"/>
              </w:rPr>
              <w:t>4</w:t>
            </w:r>
            <w:r w:rsidRPr="00D25356">
              <w:rPr>
                <w:rStyle w:val="ab"/>
                <w:noProof/>
                <w:lang w:eastAsia="ja-JP"/>
              </w:rPr>
              <w:t xml:space="preserve">　外国供給業者検証活動　テンプレート</w:t>
            </w:r>
            <w:r>
              <w:rPr>
                <w:noProof/>
                <w:webHidden/>
              </w:rPr>
              <w:tab/>
            </w:r>
            <w:r>
              <w:rPr>
                <w:noProof/>
                <w:webHidden/>
              </w:rPr>
              <w:fldChar w:fldCharType="begin"/>
            </w:r>
            <w:r>
              <w:rPr>
                <w:noProof/>
                <w:webHidden/>
              </w:rPr>
              <w:instrText xml:space="preserve"> PAGEREF _Toc509218907 \h </w:instrText>
            </w:r>
            <w:r>
              <w:rPr>
                <w:noProof/>
                <w:webHidden/>
              </w:rPr>
            </w:r>
            <w:r>
              <w:rPr>
                <w:noProof/>
                <w:webHidden/>
              </w:rPr>
              <w:fldChar w:fldCharType="separate"/>
            </w:r>
            <w:r>
              <w:rPr>
                <w:noProof/>
                <w:webHidden/>
              </w:rPr>
              <w:t>24</w:t>
            </w:r>
            <w:r>
              <w:rPr>
                <w:noProof/>
                <w:webHidden/>
              </w:rPr>
              <w:fldChar w:fldCharType="end"/>
            </w:r>
          </w:hyperlink>
        </w:p>
        <w:p w14:paraId="12BE7DD7" w14:textId="20BD2D30" w:rsidR="00FE4E20" w:rsidRDefault="00FE4E20">
          <w:pPr>
            <w:pStyle w:val="21"/>
            <w:rPr>
              <w:noProof/>
              <w:kern w:val="2"/>
              <w:sz w:val="21"/>
              <w:lang w:eastAsia="ja-JP"/>
            </w:rPr>
          </w:pPr>
          <w:hyperlink w:anchor="_Toc509218908" w:history="1">
            <w:r w:rsidRPr="00D25356">
              <w:rPr>
                <w:rStyle w:val="ab"/>
                <w:noProof/>
                <w:lang w:eastAsia="ja-JP"/>
              </w:rPr>
              <w:t>セクション</w:t>
            </w:r>
            <w:r w:rsidRPr="00D25356">
              <w:rPr>
                <w:rStyle w:val="ab"/>
                <w:noProof/>
                <w:lang w:eastAsia="ja-JP"/>
              </w:rPr>
              <w:t>5</w:t>
            </w:r>
            <w:r w:rsidRPr="00D25356">
              <w:rPr>
                <w:rStyle w:val="ab"/>
                <w:noProof/>
                <w:lang w:eastAsia="ja-JP"/>
              </w:rPr>
              <w:t xml:space="preserve">　外国供給業者是正措置　テンプレート</w:t>
            </w:r>
            <w:r>
              <w:rPr>
                <w:noProof/>
                <w:webHidden/>
              </w:rPr>
              <w:tab/>
            </w:r>
            <w:r>
              <w:rPr>
                <w:noProof/>
                <w:webHidden/>
              </w:rPr>
              <w:fldChar w:fldCharType="begin"/>
            </w:r>
            <w:r>
              <w:rPr>
                <w:noProof/>
                <w:webHidden/>
              </w:rPr>
              <w:instrText xml:space="preserve"> PAGEREF _Toc509218908 \h </w:instrText>
            </w:r>
            <w:r>
              <w:rPr>
                <w:noProof/>
                <w:webHidden/>
              </w:rPr>
            </w:r>
            <w:r>
              <w:rPr>
                <w:noProof/>
                <w:webHidden/>
              </w:rPr>
              <w:fldChar w:fldCharType="separate"/>
            </w:r>
            <w:r>
              <w:rPr>
                <w:noProof/>
                <w:webHidden/>
              </w:rPr>
              <w:t>28</w:t>
            </w:r>
            <w:r>
              <w:rPr>
                <w:noProof/>
                <w:webHidden/>
              </w:rPr>
              <w:fldChar w:fldCharType="end"/>
            </w:r>
          </w:hyperlink>
        </w:p>
        <w:p w14:paraId="30EE5AF4" w14:textId="153B08B8" w:rsidR="00FE4E20" w:rsidRDefault="00FE4E20">
          <w:pPr>
            <w:pStyle w:val="21"/>
            <w:rPr>
              <w:noProof/>
              <w:kern w:val="2"/>
              <w:sz w:val="21"/>
              <w:lang w:eastAsia="ja-JP"/>
            </w:rPr>
          </w:pPr>
          <w:hyperlink w:anchor="_Toc509218909" w:history="1">
            <w:r w:rsidRPr="00D25356">
              <w:rPr>
                <w:rStyle w:val="ab"/>
                <w:noProof/>
                <w:lang w:eastAsia="ja-JP"/>
              </w:rPr>
              <w:t>セクション</w:t>
            </w:r>
            <w:r w:rsidRPr="00D25356">
              <w:rPr>
                <w:rStyle w:val="ab"/>
                <w:noProof/>
                <w:lang w:eastAsia="ja-JP"/>
              </w:rPr>
              <w:t>6</w:t>
            </w:r>
            <w:r w:rsidRPr="00D25356">
              <w:rPr>
                <w:rStyle w:val="ab"/>
                <w:noProof/>
                <w:lang w:eastAsia="ja-JP"/>
              </w:rPr>
              <w:t xml:space="preserve">　外国供給業者レビュー記録文書　テンプレート</w:t>
            </w:r>
            <w:r>
              <w:rPr>
                <w:noProof/>
                <w:webHidden/>
              </w:rPr>
              <w:tab/>
            </w:r>
            <w:r>
              <w:rPr>
                <w:noProof/>
                <w:webHidden/>
              </w:rPr>
              <w:fldChar w:fldCharType="begin"/>
            </w:r>
            <w:r>
              <w:rPr>
                <w:noProof/>
                <w:webHidden/>
              </w:rPr>
              <w:instrText xml:space="preserve"> PAGEREF _Toc509218909 \h </w:instrText>
            </w:r>
            <w:r>
              <w:rPr>
                <w:noProof/>
                <w:webHidden/>
              </w:rPr>
            </w:r>
            <w:r>
              <w:rPr>
                <w:noProof/>
                <w:webHidden/>
              </w:rPr>
              <w:fldChar w:fldCharType="separate"/>
            </w:r>
            <w:r>
              <w:rPr>
                <w:noProof/>
                <w:webHidden/>
              </w:rPr>
              <w:t>30</w:t>
            </w:r>
            <w:r>
              <w:rPr>
                <w:noProof/>
                <w:webHidden/>
              </w:rPr>
              <w:fldChar w:fldCharType="end"/>
            </w:r>
          </w:hyperlink>
        </w:p>
        <w:p w14:paraId="4323FECF" w14:textId="3AFC25DE" w:rsidR="00FE4E20" w:rsidRDefault="00FE4E20">
          <w:pPr>
            <w:pStyle w:val="21"/>
            <w:rPr>
              <w:noProof/>
              <w:kern w:val="2"/>
              <w:sz w:val="21"/>
              <w:lang w:eastAsia="ja-JP"/>
            </w:rPr>
          </w:pPr>
          <w:hyperlink w:anchor="_Toc509218910" w:history="1">
            <w:r w:rsidRPr="00D25356">
              <w:rPr>
                <w:rStyle w:val="ab"/>
                <w:noProof/>
                <w:lang w:eastAsia="ja-JP"/>
              </w:rPr>
              <w:t>セクション</w:t>
            </w:r>
            <w:r w:rsidRPr="00D25356">
              <w:rPr>
                <w:rStyle w:val="ab"/>
                <w:noProof/>
                <w:lang w:eastAsia="ja-JP"/>
              </w:rPr>
              <w:t>7</w:t>
            </w:r>
            <w:r w:rsidRPr="00D25356">
              <w:rPr>
                <w:rStyle w:val="ab"/>
                <w:noProof/>
                <w:lang w:eastAsia="ja-JP"/>
              </w:rPr>
              <w:t xml:space="preserve">　例　是正措置レポート</w:t>
            </w:r>
            <w:r>
              <w:rPr>
                <w:noProof/>
                <w:webHidden/>
              </w:rPr>
              <w:tab/>
            </w:r>
            <w:r>
              <w:rPr>
                <w:noProof/>
                <w:webHidden/>
              </w:rPr>
              <w:fldChar w:fldCharType="begin"/>
            </w:r>
            <w:r>
              <w:rPr>
                <w:noProof/>
                <w:webHidden/>
              </w:rPr>
              <w:instrText xml:space="preserve"> PAGEREF _Toc509218910 \h </w:instrText>
            </w:r>
            <w:r>
              <w:rPr>
                <w:noProof/>
                <w:webHidden/>
              </w:rPr>
            </w:r>
            <w:r>
              <w:rPr>
                <w:noProof/>
                <w:webHidden/>
              </w:rPr>
              <w:fldChar w:fldCharType="separate"/>
            </w:r>
            <w:r>
              <w:rPr>
                <w:noProof/>
                <w:webHidden/>
              </w:rPr>
              <w:t>31</w:t>
            </w:r>
            <w:r>
              <w:rPr>
                <w:noProof/>
                <w:webHidden/>
              </w:rPr>
              <w:fldChar w:fldCharType="end"/>
            </w:r>
          </w:hyperlink>
        </w:p>
        <w:p w14:paraId="56F31F91" w14:textId="3A616E62" w:rsidR="00FE4E20" w:rsidRDefault="00FE4E20">
          <w:pPr>
            <w:pStyle w:val="21"/>
            <w:rPr>
              <w:noProof/>
              <w:kern w:val="2"/>
              <w:sz w:val="21"/>
              <w:lang w:eastAsia="ja-JP"/>
            </w:rPr>
          </w:pPr>
          <w:hyperlink w:anchor="_Toc509218911" w:history="1">
            <w:r w:rsidRPr="00D25356">
              <w:rPr>
                <w:rStyle w:val="ab"/>
                <w:noProof/>
                <w:lang w:eastAsia="ja-JP"/>
              </w:rPr>
              <w:t>セクション</w:t>
            </w:r>
            <w:r w:rsidRPr="00D25356">
              <w:rPr>
                <w:rStyle w:val="ab"/>
                <w:noProof/>
                <w:lang w:eastAsia="ja-JP"/>
              </w:rPr>
              <w:t>8</w:t>
            </w:r>
            <w:r w:rsidRPr="00D25356">
              <w:rPr>
                <w:rStyle w:val="ab"/>
                <w:noProof/>
                <w:lang w:eastAsia="ja-JP"/>
              </w:rPr>
              <w:t xml:space="preserve">　例　</w:t>
            </w:r>
            <w:r w:rsidRPr="00D25356">
              <w:rPr>
                <w:rStyle w:val="ab"/>
                <w:noProof/>
                <w:lang w:eastAsia="ja-JP"/>
              </w:rPr>
              <w:t>FSVP</w:t>
            </w:r>
            <w:r w:rsidRPr="00D25356">
              <w:rPr>
                <w:rStyle w:val="ab"/>
                <w:noProof/>
                <w:lang w:eastAsia="ja-JP"/>
              </w:rPr>
              <w:t>計画再分析報告</w:t>
            </w:r>
            <w:r>
              <w:rPr>
                <w:noProof/>
                <w:webHidden/>
              </w:rPr>
              <w:tab/>
            </w:r>
            <w:r>
              <w:rPr>
                <w:noProof/>
                <w:webHidden/>
              </w:rPr>
              <w:fldChar w:fldCharType="begin"/>
            </w:r>
            <w:r>
              <w:rPr>
                <w:noProof/>
                <w:webHidden/>
              </w:rPr>
              <w:instrText xml:space="preserve"> PAGEREF _Toc509218911 \h </w:instrText>
            </w:r>
            <w:r>
              <w:rPr>
                <w:noProof/>
                <w:webHidden/>
              </w:rPr>
            </w:r>
            <w:r>
              <w:rPr>
                <w:noProof/>
                <w:webHidden/>
              </w:rPr>
              <w:fldChar w:fldCharType="separate"/>
            </w:r>
            <w:r>
              <w:rPr>
                <w:noProof/>
                <w:webHidden/>
              </w:rPr>
              <w:t>33</w:t>
            </w:r>
            <w:r>
              <w:rPr>
                <w:noProof/>
                <w:webHidden/>
              </w:rPr>
              <w:fldChar w:fldCharType="end"/>
            </w:r>
          </w:hyperlink>
        </w:p>
        <w:p w14:paraId="480EEBBF" w14:textId="03C46828" w:rsidR="00FE4E20" w:rsidRDefault="00FE4E20">
          <w:pPr>
            <w:pStyle w:val="21"/>
            <w:rPr>
              <w:noProof/>
              <w:kern w:val="2"/>
              <w:sz w:val="21"/>
              <w:lang w:eastAsia="ja-JP"/>
            </w:rPr>
          </w:pPr>
          <w:hyperlink w:anchor="_Toc509218912" w:history="1">
            <w:r w:rsidRPr="00D25356">
              <w:rPr>
                <w:rStyle w:val="ab"/>
                <w:noProof/>
                <w:lang w:eastAsia="ja-JP"/>
              </w:rPr>
              <w:t>セクション</w:t>
            </w:r>
            <w:r w:rsidRPr="00D25356">
              <w:rPr>
                <w:rStyle w:val="ab"/>
                <w:noProof/>
                <w:lang w:eastAsia="ja-JP"/>
              </w:rPr>
              <w:t>9</w:t>
            </w:r>
            <w:r w:rsidRPr="00D25356">
              <w:rPr>
                <w:rStyle w:val="ab"/>
                <w:noProof/>
                <w:lang w:eastAsia="ja-JP"/>
              </w:rPr>
              <w:t xml:space="preserve">　例　</w:t>
            </w:r>
            <w:r w:rsidRPr="00D25356">
              <w:rPr>
                <w:rStyle w:val="ab"/>
                <w:noProof/>
                <w:lang w:eastAsia="ja-JP"/>
              </w:rPr>
              <w:t xml:space="preserve">FSVP </w:t>
            </w:r>
            <w:r w:rsidRPr="00D25356">
              <w:rPr>
                <w:rStyle w:val="ab"/>
                <w:noProof/>
                <w:lang w:eastAsia="ja-JP"/>
              </w:rPr>
              <w:t>リコール計画</w:t>
            </w:r>
            <w:r>
              <w:rPr>
                <w:noProof/>
                <w:webHidden/>
              </w:rPr>
              <w:tab/>
            </w:r>
            <w:r>
              <w:rPr>
                <w:noProof/>
                <w:webHidden/>
              </w:rPr>
              <w:fldChar w:fldCharType="begin"/>
            </w:r>
            <w:r>
              <w:rPr>
                <w:noProof/>
                <w:webHidden/>
              </w:rPr>
              <w:instrText xml:space="preserve"> PAGEREF _Toc509218912 \h </w:instrText>
            </w:r>
            <w:r>
              <w:rPr>
                <w:noProof/>
                <w:webHidden/>
              </w:rPr>
            </w:r>
            <w:r>
              <w:rPr>
                <w:noProof/>
                <w:webHidden/>
              </w:rPr>
              <w:fldChar w:fldCharType="separate"/>
            </w:r>
            <w:r>
              <w:rPr>
                <w:noProof/>
                <w:webHidden/>
              </w:rPr>
              <w:t>34</w:t>
            </w:r>
            <w:r>
              <w:rPr>
                <w:noProof/>
                <w:webHidden/>
              </w:rPr>
              <w:fldChar w:fldCharType="end"/>
            </w:r>
          </w:hyperlink>
        </w:p>
        <w:p w14:paraId="4176FBE8" w14:textId="2822EB01" w:rsidR="00C822F9" w:rsidRPr="00590BFD" w:rsidRDefault="00011CCD" w:rsidP="00A870D5">
          <w:pPr>
            <w:pStyle w:val="21"/>
            <w:rPr>
              <w:noProof/>
              <w:kern w:val="2"/>
              <w:sz w:val="21"/>
              <w:lang w:eastAsia="ja-JP"/>
            </w:rPr>
          </w:pPr>
          <w:r>
            <w:rPr>
              <w:lang w:eastAsia="ja-JP"/>
            </w:rPr>
            <w:fldChar w:fldCharType="end"/>
          </w:r>
        </w:p>
      </w:sdtContent>
    </w:sdt>
    <w:p w14:paraId="0CAAB7C5" w14:textId="77777777" w:rsidR="00776F89" w:rsidRPr="001B058B" w:rsidRDefault="00776F89" w:rsidP="00C822F9">
      <w:pPr>
        <w:rPr>
          <w:rFonts w:ascii="Times New Roman" w:hAnsi="Times New Roman" w:cs="Times New Roman"/>
          <w:lang w:eastAsia="ja-JP"/>
        </w:rPr>
        <w:sectPr w:rsidR="00776F89" w:rsidRPr="001B058B" w:rsidSect="002E446C">
          <w:footerReference w:type="default" r:id="rId10"/>
          <w:pgSz w:w="12240" w:h="15840"/>
          <w:pgMar w:top="1380" w:right="1720" w:bottom="280" w:left="1320" w:header="720" w:footer="720" w:gutter="0"/>
          <w:pgNumType w:start="1"/>
          <w:cols w:space="720"/>
        </w:sectPr>
      </w:pPr>
    </w:p>
    <w:p w14:paraId="312CD7C7" w14:textId="5F55C13E" w:rsidR="00782505" w:rsidRDefault="00736E27">
      <w:pPr>
        <w:spacing w:before="5" w:line="90" w:lineRule="exact"/>
        <w:rPr>
          <w:sz w:val="9"/>
          <w:szCs w:val="9"/>
          <w:lang w:eastAsia="ja-JP"/>
        </w:rPr>
      </w:pPr>
      <w:r>
        <w:lastRenderedPageBreak/>
        <w:pict w14:anchorId="0792E6F4">
          <v:group id="_x0000_s1151" alt="" style="position:absolute;margin-left:485.5pt;margin-top:85.8pt;width:62.55pt;height:87.3pt;z-index:-251660800;mso-position-horizontal-relative:page;mso-position-vertical-relative:page" coordorigin="9710,1716" coordsize="1251,1746">
            <v:group id="_x0000_s1152" alt="" style="position:absolute;left:9720;top:1726;width:1231;height:230" coordorigin="9720,1726" coordsize="1231,230">
              <v:polyline id="_x0000_s1153" alt="" style="position:absolute;mso-wrap-style:square;v-text-anchor:top" points="243000,43380,244231,43380,244231,43150,243000,43150,243000,43380" coordorigin="9720,1726" coordsize="1231,230" fillcolor="#f0f0f0" stroked="f">
                <v:path arrowok="t"/>
                <o:lock v:ext="edit" verticies="t"/>
              </v:polyline>
            </v:group>
            <v:group id="_x0000_s1154" alt="" style="position:absolute;left:9720;top:1956;width:1231;height:230" coordorigin="9720,1956" coordsize="1231,230">
              <v:polyline id="_x0000_s1155" alt="" style="position:absolute;mso-wrap-style:square;v-text-anchor:top" points="243000,49130,244231,49130,244231,48900,243000,48900,243000,49130" coordorigin="9720,1956" coordsize="1231,230" fillcolor="#f0f0f0" stroked="f">
                <v:path arrowok="t"/>
                <o:lock v:ext="edit" verticies="t"/>
              </v:polyline>
            </v:group>
            <v:group id="_x0000_s1156" alt="" style="position:absolute;left:9720;top:2186;width:1231;height:182" coordorigin="9720,2186" coordsize="1231,182">
              <v:polyline id="_x0000_s1157" alt="" style="position:absolute;mso-wrap-style:square;v-text-anchor:top" points="243000,54832,244231,54832,244231,54650,243000,54650,243000,54832" coordorigin="9720,2186" coordsize="1231,182" fillcolor="#f0f0f0" stroked="f">
                <v:path arrowok="t"/>
                <o:lock v:ext="edit" verticies="t"/>
              </v:polyline>
            </v:group>
            <v:group id="_x0000_s1158" alt="" style="position:absolute;left:9720;top:2369;width:1231;height:185" coordorigin="9720,2369" coordsize="1231,185">
              <v:polyline id="_x0000_s1159" alt="" style="position:absolute;mso-wrap-style:square;v-text-anchor:top" points="243000,59410,244231,59410,244231,59225,243000,59225,243000,59410" coordorigin="9720,2369" coordsize="1231,185" fillcolor="#f0f0f0" stroked="f">
                <v:path arrowok="t"/>
                <o:lock v:ext="edit" verticies="t"/>
              </v:polyline>
            </v:group>
            <v:group id="_x0000_s1160" alt="" style="position:absolute;left:9720;top:2554;width:1231;height:185" coordorigin="9720,2554" coordsize="1231,185">
              <v:polyline id="_x0000_s1161" alt="" style="position:absolute;mso-wrap-style:square;v-text-anchor:top" points="243000,64035,244231,64035,244231,63850,243000,63850,243000,64035" coordorigin="9720,2554" coordsize="1231,185" fillcolor="#f0f0f0" stroked="f">
                <v:path arrowok="t"/>
                <o:lock v:ext="edit" verticies="t"/>
              </v:polyline>
            </v:group>
            <v:group id="_x0000_s1162" alt="" style="position:absolute;left:9720;top:2738;width:1231;height:182" coordorigin="9720,2738" coordsize="1231,182">
              <v:polyline id="_x0000_s1163" alt="" style="position:absolute;mso-wrap-style:square;v-text-anchor:top" points="243000,68632,244231,68632,244231,68450,243000,68450,243000,68632" coordorigin="9720,2738" coordsize="1231,182" fillcolor="#f0f0f0" stroked="f">
                <v:path arrowok="t"/>
                <o:lock v:ext="edit" verticies="t"/>
              </v:polyline>
            </v:group>
            <v:group id="_x0000_s1164" alt="" style="position:absolute;left:9720;top:2921;width:1231;height:530" coordorigin="9720,2921" coordsize="1231,530">
              <v:polyline id="_x0000_s1165" alt="" style="position:absolute;mso-wrap-style:square;v-text-anchor:top" points="243000,73555,244231,73555,244231,73025,243000,73025,243000,73555" coordorigin="9720,2921" coordsize="1231,530" fillcolor="#f0f0f0" stroked="f">
                <v:path arrowok="t"/>
                <o:lock v:ext="edit" verticies="t"/>
              </v:polyline>
            </v:group>
            <w10:wrap anchorx="page" anchory="page"/>
          </v:group>
        </w:pict>
      </w:r>
    </w:p>
    <w:p w14:paraId="3A3730C7" w14:textId="36DECC7B" w:rsidR="00FF1B6B" w:rsidRPr="000E7153" w:rsidRDefault="00FF1B6B" w:rsidP="00FF1B6B">
      <w:pPr>
        <w:pStyle w:val="2"/>
        <w:rPr>
          <w:lang w:eastAsia="ja-JP"/>
        </w:rPr>
      </w:pPr>
      <w:bookmarkStart w:id="1" w:name="_Toc508010808"/>
      <w:bookmarkStart w:id="2" w:name="_Toc509218903"/>
      <w:r w:rsidRPr="000E7153">
        <w:rPr>
          <w:rFonts w:hint="eastAsia"/>
          <w:lang w:eastAsia="ja-JP"/>
        </w:rPr>
        <w:t>セクション</w:t>
      </w:r>
      <w:r>
        <w:rPr>
          <w:rFonts w:hint="eastAsia"/>
          <w:lang w:eastAsia="ja-JP"/>
        </w:rPr>
        <w:t>0</w:t>
      </w:r>
      <w:r>
        <w:rPr>
          <w:rFonts w:hint="eastAsia"/>
          <w:lang w:eastAsia="ja-JP"/>
        </w:rPr>
        <w:t xml:space="preserve">　</w:t>
      </w:r>
      <w:r w:rsidRPr="00FF1B6B">
        <w:rPr>
          <w:lang w:eastAsia="ja-JP"/>
        </w:rPr>
        <w:t>自己評価チェックリスト</w:t>
      </w:r>
      <w:bookmarkEnd w:id="1"/>
      <w:bookmarkEnd w:id="2"/>
    </w:p>
    <w:p w14:paraId="725724AC" w14:textId="77777777" w:rsidR="00FF1B6B" w:rsidRDefault="00FF1B6B" w:rsidP="00FF1B6B">
      <w:pPr>
        <w:spacing w:line="200" w:lineRule="exact"/>
        <w:rPr>
          <w:sz w:val="20"/>
          <w:szCs w:val="20"/>
          <w:lang w:eastAsia="ja-JP"/>
        </w:rPr>
      </w:pPr>
    </w:p>
    <w:p w14:paraId="1426C749" w14:textId="77777777" w:rsidR="00FF1B6B" w:rsidRDefault="00FF1B6B" w:rsidP="00FF1B6B">
      <w:pPr>
        <w:spacing w:line="200" w:lineRule="exact"/>
        <w:rPr>
          <w:sz w:val="20"/>
          <w:szCs w:val="20"/>
          <w:lang w:eastAsia="ja-JP"/>
        </w:rPr>
      </w:pPr>
    </w:p>
    <w:p w14:paraId="2EB7E51B" w14:textId="77777777" w:rsidR="00FF1B6B" w:rsidRDefault="00FF1B6B" w:rsidP="00FF1B6B">
      <w:pPr>
        <w:spacing w:line="200" w:lineRule="exact"/>
        <w:rPr>
          <w:sz w:val="20"/>
          <w:szCs w:val="20"/>
          <w:lang w:eastAsia="ja-JP"/>
        </w:rPr>
      </w:pPr>
    </w:p>
    <w:p w14:paraId="5FDD0F61" w14:textId="77777777" w:rsidR="00FF1B6B" w:rsidRDefault="00FF1B6B" w:rsidP="00FF1B6B">
      <w:pPr>
        <w:spacing w:line="200" w:lineRule="exact"/>
        <w:rPr>
          <w:sz w:val="20"/>
          <w:szCs w:val="20"/>
          <w:lang w:eastAsia="ja-JP"/>
        </w:rPr>
      </w:pPr>
    </w:p>
    <w:p w14:paraId="3EA3DC86" w14:textId="77777777" w:rsidR="00FF1B6B" w:rsidRDefault="00FF1B6B" w:rsidP="00FF1B6B">
      <w:pPr>
        <w:spacing w:line="200" w:lineRule="exact"/>
        <w:rPr>
          <w:sz w:val="20"/>
          <w:szCs w:val="20"/>
          <w:lang w:eastAsia="ja-JP"/>
        </w:rPr>
      </w:pPr>
    </w:p>
    <w:p w14:paraId="2F4FC3D1" w14:textId="77777777" w:rsidR="00FF1B6B" w:rsidRDefault="00FF1B6B" w:rsidP="00FF1B6B">
      <w:pPr>
        <w:spacing w:line="200" w:lineRule="exact"/>
        <w:rPr>
          <w:sz w:val="20"/>
          <w:szCs w:val="20"/>
          <w:lang w:eastAsia="ja-JP"/>
        </w:rPr>
      </w:pPr>
    </w:p>
    <w:p w14:paraId="2217F92D" w14:textId="77777777" w:rsidR="00FF1B6B" w:rsidRDefault="00FF1B6B" w:rsidP="00FF1B6B">
      <w:pPr>
        <w:spacing w:line="200" w:lineRule="exact"/>
        <w:rPr>
          <w:sz w:val="20"/>
          <w:szCs w:val="20"/>
          <w:lang w:eastAsia="ja-JP"/>
        </w:rPr>
      </w:pPr>
    </w:p>
    <w:p w14:paraId="0CBEFB6F" w14:textId="77777777" w:rsidR="00FF1B6B" w:rsidRDefault="00FF1B6B" w:rsidP="00FF1B6B">
      <w:pPr>
        <w:spacing w:line="200" w:lineRule="exact"/>
        <w:rPr>
          <w:sz w:val="20"/>
          <w:szCs w:val="20"/>
          <w:lang w:eastAsia="ja-JP"/>
        </w:rPr>
      </w:pPr>
    </w:p>
    <w:p w14:paraId="15C07AC3" w14:textId="77777777" w:rsidR="00FF1B6B" w:rsidRDefault="00FF1B6B" w:rsidP="00FF1B6B">
      <w:pPr>
        <w:spacing w:line="200" w:lineRule="exact"/>
        <w:rPr>
          <w:sz w:val="20"/>
          <w:szCs w:val="20"/>
          <w:lang w:eastAsia="ja-JP"/>
        </w:rPr>
      </w:pPr>
    </w:p>
    <w:p w14:paraId="14324F7A" w14:textId="77777777" w:rsidR="00FF1B6B" w:rsidRDefault="00FF1B6B" w:rsidP="00FF1B6B">
      <w:pPr>
        <w:spacing w:line="200" w:lineRule="exact"/>
        <w:rPr>
          <w:sz w:val="20"/>
          <w:szCs w:val="20"/>
          <w:lang w:eastAsia="ja-JP"/>
        </w:rPr>
      </w:pPr>
    </w:p>
    <w:p w14:paraId="691FBD7B" w14:textId="77777777" w:rsidR="00FF1B6B" w:rsidRDefault="00FF1B6B" w:rsidP="00FF1B6B">
      <w:pPr>
        <w:spacing w:line="200" w:lineRule="exact"/>
        <w:rPr>
          <w:sz w:val="20"/>
          <w:szCs w:val="20"/>
          <w:lang w:eastAsia="ja-JP"/>
        </w:rPr>
      </w:pPr>
    </w:p>
    <w:p w14:paraId="01B50070" w14:textId="77777777" w:rsidR="00FF1B6B" w:rsidRDefault="00FF1B6B" w:rsidP="00FF1B6B">
      <w:pPr>
        <w:spacing w:line="200" w:lineRule="exact"/>
        <w:rPr>
          <w:sz w:val="20"/>
          <w:szCs w:val="20"/>
          <w:lang w:eastAsia="ja-JP"/>
        </w:rPr>
      </w:pPr>
    </w:p>
    <w:p w14:paraId="17DE799E" w14:textId="77777777" w:rsidR="00FF1B6B" w:rsidRDefault="00FF1B6B" w:rsidP="00FF1B6B">
      <w:pPr>
        <w:spacing w:line="200" w:lineRule="exact"/>
        <w:rPr>
          <w:sz w:val="20"/>
          <w:szCs w:val="20"/>
          <w:lang w:eastAsia="ja-JP"/>
        </w:rPr>
      </w:pPr>
    </w:p>
    <w:p w14:paraId="4CEC6D54" w14:textId="77777777" w:rsidR="00FF1B6B" w:rsidRDefault="00FF1B6B" w:rsidP="00FF1B6B">
      <w:pPr>
        <w:spacing w:line="200" w:lineRule="exact"/>
        <w:rPr>
          <w:sz w:val="20"/>
          <w:szCs w:val="20"/>
          <w:lang w:eastAsia="ja-JP"/>
        </w:rPr>
      </w:pPr>
    </w:p>
    <w:p w14:paraId="252B1293" w14:textId="77777777" w:rsidR="00FF1B6B" w:rsidRDefault="00FF1B6B" w:rsidP="00FF1B6B">
      <w:pPr>
        <w:spacing w:line="200" w:lineRule="exact"/>
        <w:rPr>
          <w:sz w:val="20"/>
          <w:szCs w:val="20"/>
          <w:lang w:eastAsia="ja-JP"/>
        </w:rPr>
      </w:pPr>
    </w:p>
    <w:p w14:paraId="007449D4" w14:textId="77777777" w:rsidR="00FF1B6B" w:rsidRDefault="00FF1B6B" w:rsidP="00FF1B6B">
      <w:pPr>
        <w:spacing w:line="200" w:lineRule="exact"/>
        <w:rPr>
          <w:sz w:val="20"/>
          <w:szCs w:val="20"/>
          <w:lang w:eastAsia="ja-JP"/>
        </w:rPr>
      </w:pPr>
    </w:p>
    <w:p w14:paraId="0840F4E1" w14:textId="77777777" w:rsidR="00FF1B6B" w:rsidRDefault="00FF1B6B" w:rsidP="00FF1B6B">
      <w:pPr>
        <w:spacing w:line="200" w:lineRule="exact"/>
        <w:rPr>
          <w:sz w:val="20"/>
          <w:szCs w:val="20"/>
          <w:lang w:eastAsia="ja-JP"/>
        </w:rPr>
      </w:pPr>
    </w:p>
    <w:p w14:paraId="3EFF0B52" w14:textId="77777777" w:rsidR="00FF1B6B" w:rsidRDefault="00FF1B6B" w:rsidP="00FF1B6B">
      <w:pPr>
        <w:spacing w:line="200" w:lineRule="exact"/>
        <w:rPr>
          <w:sz w:val="20"/>
          <w:szCs w:val="20"/>
          <w:lang w:eastAsia="ja-JP"/>
        </w:rPr>
      </w:pPr>
    </w:p>
    <w:p w14:paraId="596214E1" w14:textId="77777777" w:rsidR="00FF1B6B" w:rsidRDefault="00FF1B6B" w:rsidP="00FF1B6B">
      <w:pPr>
        <w:spacing w:line="200" w:lineRule="exact"/>
        <w:rPr>
          <w:sz w:val="20"/>
          <w:szCs w:val="20"/>
          <w:lang w:eastAsia="ja-JP"/>
        </w:rPr>
      </w:pPr>
    </w:p>
    <w:p w14:paraId="22C7D3DB" w14:textId="77777777" w:rsidR="00FF1B6B" w:rsidRDefault="00FF1B6B" w:rsidP="00FF1B6B">
      <w:pPr>
        <w:spacing w:line="200" w:lineRule="exact"/>
        <w:rPr>
          <w:sz w:val="20"/>
          <w:szCs w:val="20"/>
          <w:lang w:eastAsia="ja-JP"/>
        </w:rPr>
      </w:pPr>
    </w:p>
    <w:p w14:paraId="67174369" w14:textId="77777777" w:rsidR="00FF1B6B" w:rsidRDefault="00FF1B6B" w:rsidP="00FF1B6B">
      <w:pPr>
        <w:spacing w:line="200" w:lineRule="exact"/>
        <w:rPr>
          <w:sz w:val="20"/>
          <w:szCs w:val="20"/>
          <w:lang w:eastAsia="ja-JP"/>
        </w:rPr>
      </w:pPr>
    </w:p>
    <w:p w14:paraId="0281FE99" w14:textId="77777777" w:rsidR="00FF1B6B" w:rsidRDefault="00FF1B6B" w:rsidP="00FF1B6B">
      <w:pPr>
        <w:spacing w:line="200" w:lineRule="exact"/>
        <w:rPr>
          <w:sz w:val="20"/>
          <w:szCs w:val="20"/>
          <w:lang w:eastAsia="ja-JP"/>
        </w:rPr>
      </w:pPr>
    </w:p>
    <w:p w14:paraId="5010D2D4" w14:textId="77777777" w:rsidR="00FF1B6B" w:rsidRDefault="00FF1B6B" w:rsidP="00FF1B6B">
      <w:pPr>
        <w:spacing w:line="200" w:lineRule="exact"/>
        <w:rPr>
          <w:sz w:val="20"/>
          <w:szCs w:val="20"/>
          <w:lang w:eastAsia="ja-JP"/>
        </w:rPr>
      </w:pPr>
    </w:p>
    <w:p w14:paraId="3074DF0B" w14:textId="77777777" w:rsidR="00FF1B6B" w:rsidRDefault="00FF1B6B" w:rsidP="00FF1B6B">
      <w:pPr>
        <w:spacing w:line="200" w:lineRule="exact"/>
        <w:rPr>
          <w:sz w:val="20"/>
          <w:szCs w:val="20"/>
          <w:lang w:eastAsia="ja-JP"/>
        </w:rPr>
      </w:pPr>
    </w:p>
    <w:p w14:paraId="0E9D732E" w14:textId="77777777" w:rsidR="00FF1B6B" w:rsidRDefault="00FF1B6B" w:rsidP="00FF1B6B">
      <w:pPr>
        <w:spacing w:line="200" w:lineRule="exact"/>
        <w:rPr>
          <w:sz w:val="20"/>
          <w:szCs w:val="20"/>
          <w:lang w:eastAsia="ja-JP"/>
        </w:rPr>
      </w:pPr>
    </w:p>
    <w:p w14:paraId="49585871" w14:textId="77777777" w:rsidR="00FF1B6B" w:rsidRDefault="00FF1B6B" w:rsidP="00FF1B6B">
      <w:pPr>
        <w:spacing w:line="200" w:lineRule="exact"/>
        <w:rPr>
          <w:sz w:val="20"/>
          <w:szCs w:val="20"/>
          <w:lang w:eastAsia="ja-JP"/>
        </w:rPr>
      </w:pPr>
    </w:p>
    <w:p w14:paraId="5D45D1BF" w14:textId="77777777" w:rsidR="00FF1B6B" w:rsidRDefault="00FF1B6B" w:rsidP="00FF1B6B">
      <w:pPr>
        <w:spacing w:line="200" w:lineRule="exact"/>
        <w:rPr>
          <w:sz w:val="20"/>
          <w:szCs w:val="20"/>
          <w:lang w:eastAsia="ja-JP"/>
        </w:rPr>
      </w:pPr>
    </w:p>
    <w:p w14:paraId="5A8C7F66" w14:textId="77777777" w:rsidR="00FF1B6B" w:rsidRDefault="00FF1B6B" w:rsidP="00FF1B6B">
      <w:pPr>
        <w:spacing w:line="200" w:lineRule="exact"/>
        <w:rPr>
          <w:sz w:val="20"/>
          <w:szCs w:val="20"/>
          <w:lang w:eastAsia="ja-JP"/>
        </w:rPr>
      </w:pPr>
    </w:p>
    <w:p w14:paraId="5B00654A" w14:textId="77777777" w:rsidR="00FF1B6B" w:rsidRDefault="00FF1B6B" w:rsidP="00FF1B6B">
      <w:pPr>
        <w:spacing w:line="200" w:lineRule="exact"/>
        <w:rPr>
          <w:sz w:val="20"/>
          <w:szCs w:val="20"/>
          <w:lang w:eastAsia="ja-JP"/>
        </w:rPr>
      </w:pPr>
    </w:p>
    <w:p w14:paraId="393A9DAD" w14:textId="77777777" w:rsidR="00FF1B6B" w:rsidRDefault="00FF1B6B" w:rsidP="00FF1B6B">
      <w:pPr>
        <w:spacing w:line="200" w:lineRule="exact"/>
        <w:rPr>
          <w:sz w:val="20"/>
          <w:szCs w:val="20"/>
          <w:lang w:eastAsia="ja-JP"/>
        </w:rPr>
      </w:pPr>
    </w:p>
    <w:p w14:paraId="18BFCEDD" w14:textId="77777777" w:rsidR="00FF1B6B" w:rsidRDefault="00FF1B6B" w:rsidP="00FF1B6B">
      <w:pPr>
        <w:spacing w:line="200" w:lineRule="exact"/>
        <w:rPr>
          <w:sz w:val="20"/>
          <w:szCs w:val="20"/>
          <w:lang w:eastAsia="ja-JP"/>
        </w:rPr>
      </w:pPr>
    </w:p>
    <w:p w14:paraId="116FC609" w14:textId="77777777" w:rsidR="00FF1B6B" w:rsidRDefault="00FF1B6B" w:rsidP="00FF1B6B">
      <w:pPr>
        <w:spacing w:line="200" w:lineRule="exact"/>
        <w:rPr>
          <w:sz w:val="20"/>
          <w:szCs w:val="20"/>
          <w:lang w:eastAsia="ja-JP"/>
        </w:rPr>
      </w:pPr>
    </w:p>
    <w:p w14:paraId="080D0145" w14:textId="77777777" w:rsidR="00FF1B6B" w:rsidRDefault="00FF1B6B" w:rsidP="00FF1B6B">
      <w:pPr>
        <w:spacing w:line="200" w:lineRule="exact"/>
        <w:rPr>
          <w:sz w:val="20"/>
          <w:szCs w:val="20"/>
          <w:lang w:eastAsia="ja-JP"/>
        </w:rPr>
      </w:pPr>
    </w:p>
    <w:p w14:paraId="75F657CE" w14:textId="77777777" w:rsidR="00FF1B6B" w:rsidRDefault="00FF1B6B" w:rsidP="00FF1B6B">
      <w:pPr>
        <w:spacing w:line="200" w:lineRule="exact"/>
        <w:rPr>
          <w:sz w:val="20"/>
          <w:szCs w:val="20"/>
          <w:lang w:eastAsia="ja-JP"/>
        </w:rPr>
      </w:pPr>
    </w:p>
    <w:p w14:paraId="06936C55" w14:textId="77777777" w:rsidR="00FF1B6B" w:rsidRDefault="00FF1B6B" w:rsidP="00FF1B6B">
      <w:pPr>
        <w:spacing w:line="200" w:lineRule="exact"/>
        <w:rPr>
          <w:sz w:val="20"/>
          <w:szCs w:val="20"/>
          <w:lang w:eastAsia="ja-JP"/>
        </w:rPr>
      </w:pPr>
    </w:p>
    <w:p w14:paraId="60AF9AF8" w14:textId="77777777" w:rsidR="00FF1B6B" w:rsidRDefault="00FF1B6B" w:rsidP="00FF1B6B">
      <w:pPr>
        <w:spacing w:line="200" w:lineRule="exact"/>
        <w:rPr>
          <w:sz w:val="20"/>
          <w:szCs w:val="20"/>
          <w:lang w:eastAsia="ja-JP"/>
        </w:rPr>
      </w:pPr>
    </w:p>
    <w:p w14:paraId="4BD90EBC" w14:textId="77777777" w:rsidR="00FF1B6B" w:rsidRDefault="00FF1B6B" w:rsidP="00FF1B6B">
      <w:pPr>
        <w:spacing w:line="200" w:lineRule="exact"/>
        <w:rPr>
          <w:sz w:val="20"/>
          <w:szCs w:val="20"/>
          <w:lang w:eastAsia="ja-JP"/>
        </w:rPr>
      </w:pPr>
    </w:p>
    <w:p w14:paraId="611718B0" w14:textId="77777777" w:rsidR="00FF1B6B" w:rsidRDefault="00FF1B6B" w:rsidP="00FF1B6B">
      <w:pPr>
        <w:spacing w:line="200" w:lineRule="exact"/>
        <w:rPr>
          <w:sz w:val="20"/>
          <w:szCs w:val="20"/>
          <w:lang w:eastAsia="ja-JP"/>
        </w:rPr>
      </w:pPr>
    </w:p>
    <w:p w14:paraId="4E1B0256" w14:textId="77777777" w:rsidR="00FF1B6B" w:rsidRDefault="00FF1B6B" w:rsidP="00FF1B6B">
      <w:pPr>
        <w:spacing w:line="200" w:lineRule="exact"/>
        <w:rPr>
          <w:sz w:val="20"/>
          <w:szCs w:val="20"/>
          <w:lang w:eastAsia="ja-JP"/>
        </w:rPr>
      </w:pPr>
    </w:p>
    <w:p w14:paraId="7D357461" w14:textId="77777777" w:rsidR="00FF1B6B" w:rsidRDefault="00FF1B6B" w:rsidP="00FF1B6B">
      <w:pPr>
        <w:spacing w:line="200" w:lineRule="exact"/>
        <w:rPr>
          <w:sz w:val="20"/>
          <w:szCs w:val="20"/>
          <w:lang w:eastAsia="ja-JP"/>
        </w:rPr>
      </w:pPr>
    </w:p>
    <w:p w14:paraId="06BEB6F6" w14:textId="77777777" w:rsidR="00FF1B6B" w:rsidRDefault="00FF1B6B" w:rsidP="00FF1B6B">
      <w:pPr>
        <w:spacing w:line="200" w:lineRule="exact"/>
        <w:rPr>
          <w:sz w:val="20"/>
          <w:szCs w:val="20"/>
          <w:lang w:eastAsia="ja-JP"/>
        </w:rPr>
      </w:pPr>
    </w:p>
    <w:p w14:paraId="5D7DA972" w14:textId="77777777" w:rsidR="00FF1B6B" w:rsidRDefault="00FF1B6B" w:rsidP="00FF1B6B">
      <w:pPr>
        <w:spacing w:line="200" w:lineRule="exact"/>
        <w:rPr>
          <w:sz w:val="20"/>
          <w:szCs w:val="20"/>
          <w:lang w:eastAsia="ja-JP"/>
        </w:rPr>
      </w:pPr>
    </w:p>
    <w:p w14:paraId="38DA6F74" w14:textId="77777777" w:rsidR="00FF1B6B" w:rsidRDefault="00FF1B6B" w:rsidP="00FF1B6B">
      <w:pPr>
        <w:spacing w:line="200" w:lineRule="exact"/>
        <w:rPr>
          <w:sz w:val="20"/>
          <w:szCs w:val="20"/>
          <w:lang w:eastAsia="ja-JP"/>
        </w:rPr>
      </w:pPr>
    </w:p>
    <w:p w14:paraId="2EF28457" w14:textId="77777777" w:rsidR="00FF1B6B" w:rsidRDefault="00FF1B6B" w:rsidP="00FF1B6B">
      <w:pPr>
        <w:spacing w:line="200" w:lineRule="exact"/>
        <w:rPr>
          <w:sz w:val="20"/>
          <w:szCs w:val="20"/>
          <w:lang w:eastAsia="ja-JP"/>
        </w:rPr>
      </w:pPr>
    </w:p>
    <w:p w14:paraId="28CBD739" w14:textId="77777777" w:rsidR="00FF1B6B" w:rsidRDefault="00FF1B6B" w:rsidP="00FF1B6B">
      <w:pPr>
        <w:spacing w:before="18" w:line="220" w:lineRule="exact"/>
        <w:rPr>
          <w:lang w:eastAsia="ja-JP"/>
        </w:rPr>
      </w:pPr>
    </w:p>
    <w:p w14:paraId="2F0C627A" w14:textId="77777777" w:rsidR="00FF1B6B" w:rsidRDefault="00FF1B6B" w:rsidP="00FF1B6B">
      <w:pPr>
        <w:rPr>
          <w:b/>
          <w:lang w:eastAsia="ja-JP"/>
        </w:rPr>
      </w:pPr>
      <w:r w:rsidRPr="000E7153">
        <w:rPr>
          <w:rFonts w:ascii="Century" w:hAnsi="Century"/>
          <w:b/>
          <w:spacing w:val="1"/>
          <w:lang w:eastAsia="ja-JP"/>
        </w:rPr>
        <w:t>F</w:t>
      </w:r>
      <w:r w:rsidRPr="000E7153">
        <w:rPr>
          <w:rFonts w:ascii="Century" w:hAnsi="Century"/>
          <w:b/>
          <w:lang w:eastAsia="ja-JP"/>
        </w:rPr>
        <w:t>SVP</w:t>
      </w:r>
      <w:r>
        <w:rPr>
          <w:rFonts w:ascii="ＭＳ 明朝" w:eastAsia="ＭＳ 明朝" w:hAnsi="ＭＳ 明朝" w:cs="ＭＳ 明朝"/>
          <w:b/>
          <w:spacing w:val="-4"/>
          <w:lang w:eastAsia="ja-JP"/>
        </w:rPr>
        <w:t>輸入業者</w:t>
      </w:r>
      <w:r w:rsidRPr="000E7153">
        <w:rPr>
          <w:b/>
          <w:lang w:eastAsia="ja-JP"/>
        </w:rPr>
        <w:t xml:space="preserve">: </w:t>
      </w:r>
    </w:p>
    <w:p w14:paraId="092AA1B7" w14:textId="77777777" w:rsidR="00FF1B6B" w:rsidRPr="000E7153" w:rsidRDefault="00FF1B6B" w:rsidP="00FF1B6B">
      <w:pPr>
        <w:rPr>
          <w:b/>
          <w:lang w:eastAsia="ja-JP"/>
        </w:rPr>
      </w:pPr>
      <w:r w:rsidRPr="000E7153">
        <w:rPr>
          <w:rFonts w:ascii="Century" w:hAnsi="Century"/>
          <w:b/>
          <w:lang w:eastAsia="ja-JP"/>
        </w:rPr>
        <w:t>DUNS</w:t>
      </w:r>
      <w:r w:rsidRPr="000E7153">
        <w:rPr>
          <w:rFonts w:ascii="Century" w:hAnsi="Century"/>
          <w:b/>
          <w:spacing w:val="-5"/>
          <w:lang w:eastAsia="ja-JP"/>
        </w:rPr>
        <w:t xml:space="preserve"> </w:t>
      </w:r>
      <w:r w:rsidRPr="000E7153">
        <w:rPr>
          <w:rFonts w:ascii="Century" w:hAnsi="Century"/>
          <w:b/>
          <w:spacing w:val="1"/>
          <w:lang w:eastAsia="ja-JP"/>
        </w:rPr>
        <w:t>#</w:t>
      </w:r>
      <w:r w:rsidRPr="000E7153">
        <w:rPr>
          <w:b/>
          <w:lang w:eastAsia="ja-JP"/>
        </w:rPr>
        <w:t>:</w:t>
      </w:r>
    </w:p>
    <w:p w14:paraId="438A9038" w14:textId="77777777" w:rsidR="00FF1B6B" w:rsidRDefault="00FF1B6B" w:rsidP="00FF1B6B">
      <w:pPr>
        <w:spacing w:before="2" w:line="130" w:lineRule="exact"/>
        <w:rPr>
          <w:sz w:val="13"/>
          <w:szCs w:val="13"/>
          <w:lang w:eastAsia="ja-JP"/>
        </w:rPr>
      </w:pPr>
    </w:p>
    <w:p w14:paraId="35CB8AA9" w14:textId="77777777" w:rsidR="00FF1B6B" w:rsidRDefault="00FF1B6B" w:rsidP="00FF1B6B">
      <w:pPr>
        <w:spacing w:line="200" w:lineRule="exact"/>
        <w:rPr>
          <w:sz w:val="20"/>
          <w:szCs w:val="20"/>
          <w:lang w:eastAsia="ja-JP"/>
        </w:rPr>
      </w:pPr>
    </w:p>
    <w:p w14:paraId="5C9358D3" w14:textId="77777777" w:rsidR="00FF1B6B" w:rsidRDefault="00FF1B6B" w:rsidP="00FF1B6B">
      <w:pPr>
        <w:spacing w:line="200" w:lineRule="exact"/>
        <w:rPr>
          <w:sz w:val="20"/>
          <w:szCs w:val="20"/>
          <w:lang w:eastAsia="ja-JP"/>
        </w:rPr>
      </w:pPr>
    </w:p>
    <w:p w14:paraId="1BC371EB" w14:textId="77777777" w:rsidR="00FF1B6B" w:rsidRDefault="00FF1B6B" w:rsidP="00FF1B6B">
      <w:pPr>
        <w:spacing w:line="200" w:lineRule="exact"/>
        <w:rPr>
          <w:sz w:val="20"/>
          <w:szCs w:val="20"/>
          <w:lang w:eastAsia="ja-JP"/>
        </w:rPr>
      </w:pPr>
    </w:p>
    <w:p w14:paraId="33F600FD" w14:textId="77777777" w:rsidR="00FF1B6B" w:rsidRDefault="00FF1B6B" w:rsidP="00FF1B6B">
      <w:pPr>
        <w:spacing w:line="240" w:lineRule="auto"/>
        <w:ind w:left="120" w:right="53" w:firstLineChars="100" w:firstLine="200"/>
        <w:rPr>
          <w:rFonts w:ascii="Times New Roman" w:eastAsia="Times New Roman" w:hAnsi="Times New Roman" w:cs="Times New Roman"/>
          <w:sz w:val="20"/>
          <w:szCs w:val="20"/>
          <w:lang w:eastAsia="ja-JP"/>
        </w:rPr>
      </w:pPr>
      <w:r w:rsidRPr="00093188">
        <w:rPr>
          <w:rFonts w:ascii="ＭＳ 明朝" w:eastAsia="ＭＳ 明朝" w:hAnsi="ＭＳ 明朝" w:cs="ＭＳ 明朝"/>
          <w:b/>
          <w:bCs/>
          <w:color w:val="FF0000"/>
          <w:spacing w:val="-1"/>
          <w:sz w:val="20"/>
          <w:szCs w:val="20"/>
          <w:lang w:eastAsia="ja-JP"/>
        </w:rPr>
        <w:t>この自己評価チェックリストは、</w:t>
      </w:r>
      <w:r w:rsidRPr="00093188">
        <w:rPr>
          <w:rFonts w:ascii="Times New Roman" w:eastAsia="Times New Roman" w:hAnsi="Times New Roman" w:cs="Times New Roman" w:hint="eastAsia"/>
          <w:b/>
          <w:bCs/>
          <w:color w:val="FF0000"/>
          <w:spacing w:val="-1"/>
          <w:sz w:val="20"/>
          <w:szCs w:val="20"/>
          <w:lang w:eastAsia="ja-JP"/>
        </w:rPr>
        <w:t>FSVP</w:t>
      </w:r>
      <w:r w:rsidRPr="00093188">
        <w:rPr>
          <w:rFonts w:ascii="ＭＳ 明朝" w:eastAsia="ＭＳ 明朝" w:hAnsi="ＭＳ 明朝" w:cs="ＭＳ 明朝"/>
          <w:b/>
          <w:bCs/>
          <w:color w:val="FF0000"/>
          <w:spacing w:val="-1"/>
          <w:sz w:val="20"/>
          <w:szCs w:val="20"/>
          <w:lang w:eastAsia="ja-JP"/>
        </w:rPr>
        <w:t>に必要な</w:t>
      </w:r>
      <w:r>
        <w:rPr>
          <w:rFonts w:ascii="ＭＳ 明朝" w:eastAsia="ＭＳ 明朝" w:hAnsi="ＭＳ 明朝" w:cs="ＭＳ 明朝" w:hint="eastAsia"/>
          <w:b/>
          <w:bCs/>
          <w:color w:val="FF0000"/>
          <w:spacing w:val="-1"/>
          <w:sz w:val="20"/>
          <w:szCs w:val="20"/>
          <w:lang w:eastAsia="ja-JP"/>
        </w:rPr>
        <w:t>項目</w:t>
      </w:r>
      <w:r w:rsidRPr="00093188">
        <w:rPr>
          <w:rFonts w:ascii="ＭＳ 明朝" w:eastAsia="ＭＳ 明朝" w:hAnsi="ＭＳ 明朝" w:cs="ＭＳ 明朝"/>
          <w:b/>
          <w:bCs/>
          <w:color w:val="FF0000"/>
          <w:spacing w:val="-1"/>
          <w:sz w:val="20"/>
          <w:szCs w:val="20"/>
          <w:lang w:eastAsia="ja-JP"/>
        </w:rPr>
        <w:t>の簡単な要約であり、</w:t>
      </w:r>
      <w:r>
        <w:rPr>
          <w:rFonts w:ascii="ＭＳ 明朝" w:eastAsia="ＭＳ 明朝" w:hAnsi="ＭＳ 明朝" w:cs="ＭＳ 明朝" w:hint="eastAsia"/>
          <w:b/>
          <w:bCs/>
          <w:color w:val="FF0000"/>
          <w:spacing w:val="-1"/>
          <w:sz w:val="20"/>
          <w:szCs w:val="20"/>
          <w:lang w:eastAsia="ja-JP"/>
        </w:rPr>
        <w:t>あなたが</w:t>
      </w:r>
      <w:r w:rsidRPr="00093188">
        <w:rPr>
          <w:rFonts w:ascii="ＭＳ 明朝" w:eastAsia="ＭＳ 明朝" w:hAnsi="ＭＳ 明朝" w:cs="ＭＳ 明朝"/>
          <w:b/>
          <w:bCs/>
          <w:color w:val="FF0000"/>
          <w:spacing w:val="-1"/>
          <w:sz w:val="20"/>
          <w:szCs w:val="20"/>
          <w:lang w:eastAsia="ja-JP"/>
        </w:rPr>
        <w:t>輸入</w:t>
      </w:r>
      <w:r>
        <w:rPr>
          <w:rFonts w:ascii="ＭＳ 明朝" w:eastAsia="ＭＳ 明朝" w:hAnsi="ＭＳ 明朝" w:cs="ＭＳ 明朝" w:hint="eastAsia"/>
          <w:b/>
          <w:bCs/>
          <w:color w:val="FF0000"/>
          <w:spacing w:val="-1"/>
          <w:sz w:val="20"/>
          <w:szCs w:val="20"/>
          <w:lang w:eastAsia="ja-JP"/>
        </w:rPr>
        <w:t>する</w:t>
      </w:r>
      <w:r w:rsidRPr="00093188">
        <w:rPr>
          <w:rFonts w:ascii="ＭＳ 明朝" w:eastAsia="ＭＳ 明朝" w:hAnsi="ＭＳ 明朝" w:cs="ＭＳ 明朝"/>
          <w:b/>
          <w:bCs/>
          <w:color w:val="FF0000"/>
          <w:spacing w:val="-1"/>
          <w:sz w:val="20"/>
          <w:szCs w:val="20"/>
          <w:lang w:eastAsia="ja-JP"/>
        </w:rPr>
        <w:t>食品に該当する場合は、</w:t>
      </w:r>
      <w:r w:rsidRPr="00093188">
        <w:rPr>
          <w:rFonts w:ascii="Times New Roman" w:eastAsia="Times New Roman" w:hAnsi="Times New Roman" w:cs="Times New Roman" w:hint="eastAsia"/>
          <w:b/>
          <w:bCs/>
          <w:color w:val="FF0000"/>
          <w:spacing w:val="-1"/>
          <w:sz w:val="20"/>
          <w:szCs w:val="20"/>
          <w:lang w:eastAsia="ja-JP"/>
        </w:rPr>
        <w:t>FSVP</w:t>
      </w:r>
      <w:r w:rsidRPr="00093188">
        <w:rPr>
          <w:rFonts w:ascii="ＭＳ 明朝" w:eastAsia="ＭＳ 明朝" w:hAnsi="ＭＳ 明朝" w:cs="ＭＳ 明朝"/>
          <w:b/>
          <w:bCs/>
          <w:color w:val="FF0000"/>
          <w:spacing w:val="-1"/>
          <w:sz w:val="20"/>
          <w:szCs w:val="20"/>
          <w:lang w:eastAsia="ja-JP"/>
        </w:rPr>
        <w:t>で取り上げる必要があ</w:t>
      </w:r>
      <w:r>
        <w:rPr>
          <w:rFonts w:ascii="ＭＳ 明朝" w:eastAsia="ＭＳ 明朝" w:hAnsi="ＭＳ 明朝" w:cs="ＭＳ 明朝" w:hint="eastAsia"/>
          <w:b/>
          <w:bCs/>
          <w:color w:val="FF0000"/>
          <w:spacing w:val="-1"/>
          <w:sz w:val="20"/>
          <w:szCs w:val="20"/>
          <w:lang w:eastAsia="ja-JP"/>
        </w:rPr>
        <w:t>る。</w:t>
      </w:r>
      <w:r w:rsidRPr="00093188">
        <w:rPr>
          <w:rFonts w:ascii="ＭＳ 明朝" w:eastAsia="ＭＳ 明朝" w:hAnsi="ＭＳ 明朝" w:cs="ＭＳ 明朝"/>
          <w:b/>
          <w:bCs/>
          <w:color w:val="FF0000"/>
          <w:spacing w:val="-1"/>
          <w:sz w:val="20"/>
          <w:szCs w:val="20"/>
          <w:lang w:eastAsia="ja-JP"/>
        </w:rPr>
        <w:t>自己評価チェックリストは、</w:t>
      </w:r>
      <w:r w:rsidRPr="00093188">
        <w:rPr>
          <w:rFonts w:ascii="Times New Roman" w:eastAsia="Times New Roman" w:hAnsi="Times New Roman" w:cs="Times New Roman" w:hint="eastAsia"/>
          <w:b/>
          <w:bCs/>
          <w:color w:val="FF0000"/>
          <w:spacing w:val="-1"/>
          <w:sz w:val="20"/>
          <w:szCs w:val="20"/>
          <w:lang w:eastAsia="ja-JP"/>
        </w:rPr>
        <w:t>FSVP</w:t>
      </w:r>
      <w:r>
        <w:rPr>
          <w:rFonts w:ascii="ＭＳ 明朝" w:eastAsia="ＭＳ 明朝" w:hAnsi="ＭＳ 明朝" w:cs="ＭＳ 明朝"/>
          <w:b/>
          <w:bCs/>
          <w:color w:val="FF0000"/>
          <w:spacing w:val="-1"/>
          <w:sz w:val="20"/>
          <w:szCs w:val="20"/>
          <w:lang w:eastAsia="ja-JP"/>
        </w:rPr>
        <w:t>の主要な構成</w:t>
      </w:r>
      <w:r>
        <w:rPr>
          <w:rFonts w:ascii="ＭＳ 明朝" w:eastAsia="ＭＳ 明朝" w:hAnsi="ＭＳ 明朝" w:cs="ＭＳ 明朝" w:hint="eastAsia"/>
          <w:b/>
          <w:bCs/>
          <w:color w:val="FF0000"/>
          <w:spacing w:val="-1"/>
          <w:sz w:val="20"/>
          <w:szCs w:val="20"/>
          <w:lang w:eastAsia="ja-JP"/>
        </w:rPr>
        <w:t>項目</w:t>
      </w:r>
      <w:r>
        <w:rPr>
          <w:rFonts w:ascii="ＭＳ 明朝" w:eastAsia="ＭＳ 明朝" w:hAnsi="ＭＳ 明朝" w:cs="ＭＳ 明朝"/>
          <w:b/>
          <w:bCs/>
          <w:color w:val="FF0000"/>
          <w:spacing w:val="-1"/>
          <w:sz w:val="20"/>
          <w:szCs w:val="20"/>
          <w:lang w:eastAsia="ja-JP"/>
        </w:rPr>
        <w:t>を特定する</w:t>
      </w:r>
      <w:r>
        <w:rPr>
          <w:rFonts w:ascii="ＭＳ 明朝" w:eastAsia="ＭＳ 明朝" w:hAnsi="ＭＳ 明朝" w:cs="ＭＳ 明朝" w:hint="eastAsia"/>
          <w:b/>
          <w:bCs/>
          <w:color w:val="FF0000"/>
          <w:spacing w:val="-1"/>
          <w:sz w:val="20"/>
          <w:szCs w:val="20"/>
          <w:lang w:eastAsia="ja-JP"/>
        </w:rPr>
        <w:t>ため</w:t>
      </w:r>
      <w:r>
        <w:rPr>
          <w:rFonts w:ascii="ＭＳ 明朝" w:eastAsia="ＭＳ 明朝" w:hAnsi="ＭＳ 明朝" w:cs="ＭＳ 明朝"/>
          <w:b/>
          <w:bCs/>
          <w:color w:val="FF0000"/>
          <w:spacing w:val="-1"/>
          <w:sz w:val="20"/>
          <w:szCs w:val="20"/>
          <w:lang w:eastAsia="ja-JP"/>
        </w:rPr>
        <w:t>に使用できるリソースであり、</w:t>
      </w:r>
      <w:r w:rsidRPr="00093188">
        <w:rPr>
          <w:rFonts w:ascii="ＭＳ 明朝" w:eastAsia="ＭＳ 明朝" w:hAnsi="ＭＳ 明朝" w:cs="ＭＳ 明朝"/>
          <w:b/>
          <w:bCs/>
          <w:color w:val="FF0000"/>
          <w:spacing w:val="-1"/>
          <w:sz w:val="20"/>
          <w:szCs w:val="20"/>
          <w:lang w:eastAsia="ja-JP"/>
        </w:rPr>
        <w:t>輸入する食品や</w:t>
      </w:r>
      <w:r>
        <w:rPr>
          <w:rFonts w:ascii="ＭＳ 明朝" w:eastAsia="ＭＳ 明朝" w:hAnsi="ＭＳ 明朝" w:cs="ＭＳ 明朝"/>
          <w:b/>
          <w:bCs/>
          <w:color w:val="FF0000"/>
          <w:spacing w:val="-1"/>
          <w:sz w:val="20"/>
          <w:szCs w:val="20"/>
          <w:lang w:eastAsia="ja-JP"/>
        </w:rPr>
        <w:t>外国供給業者</w:t>
      </w:r>
      <w:r w:rsidRPr="00093188">
        <w:rPr>
          <w:rFonts w:ascii="ＭＳ 明朝" w:eastAsia="ＭＳ 明朝" w:hAnsi="ＭＳ 明朝" w:cs="ＭＳ 明朝"/>
          <w:b/>
          <w:bCs/>
          <w:color w:val="FF0000"/>
          <w:spacing w:val="-1"/>
          <w:sz w:val="20"/>
          <w:szCs w:val="20"/>
          <w:lang w:eastAsia="ja-JP"/>
        </w:rPr>
        <w:t>の業務に適用される場合があ</w:t>
      </w:r>
      <w:r>
        <w:rPr>
          <w:rFonts w:ascii="ＭＳ 明朝" w:eastAsia="ＭＳ 明朝" w:hAnsi="ＭＳ 明朝" w:cs="ＭＳ 明朝" w:hint="eastAsia"/>
          <w:b/>
          <w:bCs/>
          <w:color w:val="FF0000"/>
          <w:spacing w:val="-1"/>
          <w:sz w:val="20"/>
          <w:szCs w:val="20"/>
          <w:lang w:eastAsia="ja-JP"/>
        </w:rPr>
        <w:t>る</w:t>
      </w:r>
      <w:r w:rsidRPr="00093188">
        <w:rPr>
          <w:rFonts w:ascii="ＭＳ 明朝" w:eastAsia="ＭＳ 明朝" w:hAnsi="ＭＳ 明朝" w:cs="ＭＳ 明朝"/>
          <w:b/>
          <w:bCs/>
          <w:color w:val="FF0000"/>
          <w:spacing w:val="-1"/>
          <w:sz w:val="20"/>
          <w:szCs w:val="20"/>
          <w:lang w:eastAsia="ja-JP"/>
        </w:rPr>
        <w:t>。また、</w:t>
      </w:r>
      <w:r w:rsidRPr="00093188">
        <w:rPr>
          <w:rFonts w:ascii="Times New Roman" w:eastAsia="Times New Roman" w:hAnsi="Times New Roman" w:cs="Times New Roman" w:hint="eastAsia"/>
          <w:b/>
          <w:bCs/>
          <w:color w:val="FF0000"/>
          <w:spacing w:val="-1"/>
          <w:sz w:val="20"/>
          <w:szCs w:val="20"/>
          <w:lang w:eastAsia="ja-JP"/>
        </w:rPr>
        <w:t>FSVP</w:t>
      </w:r>
      <w:r>
        <w:rPr>
          <w:rFonts w:ascii="ＭＳ 明朝" w:eastAsia="ＭＳ 明朝" w:hAnsi="ＭＳ 明朝" w:cs="ＭＳ 明朝"/>
          <w:b/>
          <w:bCs/>
          <w:color w:val="FF0000"/>
          <w:spacing w:val="-1"/>
          <w:sz w:val="20"/>
          <w:szCs w:val="20"/>
          <w:lang w:eastAsia="ja-JP"/>
        </w:rPr>
        <w:t>輸入業者</w:t>
      </w:r>
      <w:r w:rsidRPr="00093188">
        <w:rPr>
          <w:rFonts w:ascii="ＭＳ 明朝" w:eastAsia="ＭＳ 明朝" w:hAnsi="ＭＳ 明朝" w:cs="ＭＳ 明朝"/>
          <w:b/>
          <w:bCs/>
          <w:color w:val="FF0000"/>
          <w:spacing w:val="-1"/>
          <w:sz w:val="20"/>
          <w:szCs w:val="20"/>
          <w:lang w:eastAsia="ja-JP"/>
        </w:rPr>
        <w:t>が関連活動を実施するために適格</w:t>
      </w:r>
      <w:r>
        <w:rPr>
          <w:rFonts w:ascii="ＭＳ 明朝" w:eastAsia="ＭＳ 明朝" w:hAnsi="ＭＳ 明朝" w:cs="ＭＳ 明朝" w:hint="eastAsia"/>
          <w:b/>
          <w:bCs/>
          <w:color w:val="FF0000"/>
          <w:spacing w:val="-1"/>
          <w:sz w:val="20"/>
          <w:szCs w:val="20"/>
          <w:lang w:eastAsia="ja-JP"/>
        </w:rPr>
        <w:t>個人</w:t>
      </w:r>
      <w:r w:rsidRPr="00093188">
        <w:rPr>
          <w:rFonts w:ascii="ＭＳ 明朝" w:eastAsia="ＭＳ 明朝" w:hAnsi="ＭＳ 明朝" w:cs="ＭＳ 明朝"/>
          <w:b/>
          <w:bCs/>
          <w:color w:val="FF0000"/>
          <w:spacing w:val="-1"/>
          <w:sz w:val="20"/>
          <w:szCs w:val="20"/>
          <w:lang w:eastAsia="ja-JP"/>
        </w:rPr>
        <w:t>を特定する必要があるかもしれない分野を特定する</w:t>
      </w:r>
      <w:r>
        <w:rPr>
          <w:rFonts w:ascii="ＭＳ 明朝" w:eastAsia="ＭＳ 明朝" w:hAnsi="ＭＳ 明朝" w:cs="ＭＳ 明朝" w:hint="eastAsia"/>
          <w:b/>
          <w:bCs/>
          <w:color w:val="FF0000"/>
          <w:spacing w:val="-1"/>
          <w:sz w:val="20"/>
          <w:szCs w:val="20"/>
          <w:lang w:eastAsia="ja-JP"/>
        </w:rPr>
        <w:t>ため</w:t>
      </w:r>
      <w:r w:rsidRPr="00093188">
        <w:rPr>
          <w:rFonts w:ascii="ＭＳ 明朝" w:eastAsia="ＭＳ 明朝" w:hAnsi="ＭＳ 明朝" w:cs="ＭＳ 明朝"/>
          <w:b/>
          <w:bCs/>
          <w:color w:val="FF0000"/>
          <w:spacing w:val="-1"/>
          <w:sz w:val="20"/>
          <w:szCs w:val="20"/>
          <w:lang w:eastAsia="ja-JP"/>
        </w:rPr>
        <w:t>に役立つリソースで</w:t>
      </w:r>
      <w:r>
        <w:rPr>
          <w:rFonts w:ascii="ＭＳ 明朝" w:eastAsia="ＭＳ 明朝" w:hAnsi="ＭＳ 明朝" w:cs="ＭＳ 明朝" w:hint="eastAsia"/>
          <w:b/>
          <w:bCs/>
          <w:color w:val="FF0000"/>
          <w:spacing w:val="-1"/>
          <w:sz w:val="20"/>
          <w:szCs w:val="20"/>
          <w:lang w:eastAsia="ja-JP"/>
        </w:rPr>
        <w:t>ある</w:t>
      </w:r>
      <w:r>
        <w:rPr>
          <w:rFonts w:ascii="ＭＳ 明朝" w:eastAsia="ＭＳ 明朝" w:hAnsi="ＭＳ 明朝" w:cs="ＭＳ 明朝"/>
          <w:b/>
          <w:bCs/>
          <w:color w:val="FF0000"/>
          <w:spacing w:val="-1"/>
          <w:sz w:val="20"/>
          <w:szCs w:val="20"/>
          <w:lang w:eastAsia="ja-JP"/>
        </w:rPr>
        <w:t>。</w:t>
      </w:r>
      <w:r>
        <w:rPr>
          <w:rFonts w:ascii="ＭＳ 明朝" w:eastAsia="ＭＳ 明朝" w:hAnsi="ＭＳ 明朝" w:cs="ＭＳ 明朝" w:hint="eastAsia"/>
          <w:b/>
          <w:bCs/>
          <w:color w:val="FF0000"/>
          <w:spacing w:val="-1"/>
          <w:sz w:val="20"/>
          <w:szCs w:val="20"/>
          <w:lang w:eastAsia="ja-JP"/>
        </w:rPr>
        <w:t>適格個人</w:t>
      </w:r>
      <w:r w:rsidRPr="00093188">
        <w:rPr>
          <w:rFonts w:ascii="ＭＳ 明朝" w:eastAsia="ＭＳ 明朝" w:hAnsi="ＭＳ 明朝" w:cs="ＭＳ 明朝"/>
          <w:b/>
          <w:bCs/>
          <w:color w:val="FF0000"/>
          <w:spacing w:val="-1"/>
          <w:sz w:val="20"/>
          <w:szCs w:val="20"/>
          <w:lang w:eastAsia="ja-JP"/>
        </w:rPr>
        <w:t>は、輸入される特定製品の生産に精通した人でなければならないため、</w:t>
      </w:r>
      <w:r w:rsidRPr="00093188">
        <w:rPr>
          <w:rFonts w:ascii="Times New Roman" w:eastAsia="Times New Roman" w:hAnsi="Times New Roman" w:cs="Times New Roman" w:hint="eastAsia"/>
          <w:b/>
          <w:bCs/>
          <w:color w:val="FF0000"/>
          <w:spacing w:val="-1"/>
          <w:sz w:val="20"/>
          <w:szCs w:val="20"/>
          <w:lang w:eastAsia="ja-JP"/>
        </w:rPr>
        <w:t>FSVP</w:t>
      </w:r>
      <w:r>
        <w:rPr>
          <w:rFonts w:ascii="ＭＳ 明朝" w:eastAsia="ＭＳ 明朝" w:hAnsi="ＭＳ 明朝" w:cs="ＭＳ 明朝"/>
          <w:b/>
          <w:bCs/>
          <w:color w:val="FF0000"/>
          <w:spacing w:val="-1"/>
          <w:sz w:val="20"/>
          <w:szCs w:val="20"/>
          <w:lang w:eastAsia="ja-JP"/>
        </w:rPr>
        <w:t>輸入業者</w:t>
      </w:r>
      <w:r>
        <w:rPr>
          <w:rFonts w:ascii="ＭＳ 明朝" w:eastAsia="ＭＳ 明朝" w:hAnsi="ＭＳ 明朝" w:cs="ＭＳ 明朝" w:hint="eastAsia"/>
          <w:b/>
          <w:bCs/>
          <w:color w:val="FF0000"/>
          <w:spacing w:val="-1"/>
          <w:sz w:val="20"/>
          <w:szCs w:val="20"/>
          <w:lang w:eastAsia="ja-JP"/>
        </w:rPr>
        <w:t>が</w:t>
      </w:r>
      <w:r w:rsidRPr="00093188">
        <w:rPr>
          <w:rFonts w:ascii="ＭＳ 明朝" w:eastAsia="ＭＳ 明朝" w:hAnsi="ＭＳ 明朝" w:cs="ＭＳ 明朝"/>
          <w:b/>
          <w:bCs/>
          <w:color w:val="FF0000"/>
          <w:spacing w:val="-1"/>
          <w:sz w:val="20"/>
          <w:szCs w:val="20"/>
          <w:lang w:eastAsia="ja-JP"/>
        </w:rPr>
        <w:t>幅広い製品を輸入</w:t>
      </w:r>
      <w:r>
        <w:rPr>
          <w:rFonts w:ascii="ＭＳ 明朝" w:eastAsia="ＭＳ 明朝" w:hAnsi="ＭＳ 明朝" w:cs="ＭＳ 明朝" w:hint="eastAsia"/>
          <w:b/>
          <w:bCs/>
          <w:color w:val="FF0000"/>
          <w:spacing w:val="-1"/>
          <w:sz w:val="20"/>
          <w:szCs w:val="20"/>
          <w:lang w:eastAsia="ja-JP"/>
        </w:rPr>
        <w:t>してい</w:t>
      </w:r>
      <w:r w:rsidRPr="00093188">
        <w:rPr>
          <w:rFonts w:ascii="ＭＳ 明朝" w:eastAsia="ＭＳ 明朝" w:hAnsi="ＭＳ 明朝" w:cs="ＭＳ 明朝"/>
          <w:b/>
          <w:bCs/>
          <w:color w:val="FF0000"/>
          <w:spacing w:val="-1"/>
          <w:sz w:val="20"/>
          <w:szCs w:val="20"/>
          <w:lang w:eastAsia="ja-JP"/>
        </w:rPr>
        <w:t>る場合、複数の</w:t>
      </w:r>
      <w:r>
        <w:rPr>
          <w:rFonts w:ascii="ＭＳ 明朝" w:eastAsia="ＭＳ 明朝" w:hAnsi="ＭＳ 明朝" w:cs="ＭＳ 明朝" w:hint="eastAsia"/>
          <w:b/>
          <w:bCs/>
          <w:color w:val="FF0000"/>
          <w:spacing w:val="-1"/>
          <w:sz w:val="20"/>
          <w:szCs w:val="20"/>
          <w:lang w:eastAsia="ja-JP"/>
        </w:rPr>
        <w:t>適格個人</w:t>
      </w:r>
      <w:r w:rsidRPr="00093188">
        <w:rPr>
          <w:rFonts w:ascii="ＭＳ 明朝" w:eastAsia="ＭＳ 明朝" w:hAnsi="ＭＳ 明朝" w:cs="ＭＳ 明朝"/>
          <w:b/>
          <w:bCs/>
          <w:color w:val="FF0000"/>
          <w:spacing w:val="-1"/>
          <w:sz w:val="20"/>
          <w:szCs w:val="20"/>
          <w:lang w:eastAsia="ja-JP"/>
        </w:rPr>
        <w:t>を必要とする場合があ</w:t>
      </w:r>
      <w:r>
        <w:rPr>
          <w:rFonts w:ascii="ＭＳ 明朝" w:eastAsia="ＭＳ 明朝" w:hAnsi="ＭＳ 明朝" w:cs="ＭＳ 明朝" w:hint="eastAsia"/>
          <w:b/>
          <w:bCs/>
          <w:color w:val="FF0000"/>
          <w:spacing w:val="-1"/>
          <w:sz w:val="20"/>
          <w:szCs w:val="20"/>
          <w:lang w:eastAsia="ja-JP"/>
        </w:rPr>
        <w:t>る。</w:t>
      </w:r>
    </w:p>
    <w:p w14:paraId="7F90C1B9" w14:textId="77777777" w:rsidR="00FF1B6B" w:rsidRDefault="00FF1B6B" w:rsidP="00FF1B6B">
      <w:pPr>
        <w:rPr>
          <w:lang w:eastAsia="ja-JP"/>
        </w:rPr>
        <w:sectPr w:rsidR="00FF1B6B" w:rsidSect="00736E27">
          <w:headerReference w:type="default" r:id="rId11"/>
          <w:pgSz w:w="12240" w:h="15840" w:code="1"/>
          <w:pgMar w:top="658" w:right="783" w:bottom="278" w:left="601" w:header="766" w:footer="720" w:gutter="0"/>
          <w:cols w:space="720"/>
        </w:sectPr>
      </w:pPr>
    </w:p>
    <w:p w14:paraId="6F64D1E9" w14:textId="77777777" w:rsidR="00FF1B6B" w:rsidRDefault="00FF1B6B" w:rsidP="00FF1B6B">
      <w:pPr>
        <w:spacing w:before="2" w:line="90" w:lineRule="exact"/>
        <w:rPr>
          <w:sz w:val="9"/>
          <w:szCs w:val="9"/>
          <w:lang w:eastAsia="ja-JP"/>
        </w:rPr>
      </w:pPr>
    </w:p>
    <w:tbl>
      <w:tblPr>
        <w:tblW w:w="0" w:type="auto"/>
        <w:tblInd w:w="104" w:type="dxa"/>
        <w:tblLayout w:type="fixed"/>
        <w:tblCellMar>
          <w:left w:w="0" w:type="dxa"/>
          <w:right w:w="0" w:type="dxa"/>
        </w:tblCellMar>
        <w:tblLook w:val="01E0" w:firstRow="1" w:lastRow="1" w:firstColumn="1" w:lastColumn="1" w:noHBand="0" w:noVBand="0"/>
      </w:tblPr>
      <w:tblGrid>
        <w:gridCol w:w="8551"/>
        <w:gridCol w:w="1843"/>
      </w:tblGrid>
      <w:tr w:rsidR="00FF1B6B" w14:paraId="48724AB6" w14:textId="77777777" w:rsidTr="00FF1B6B">
        <w:trPr>
          <w:trHeight w:hRule="exact" w:val="113"/>
        </w:trPr>
        <w:tc>
          <w:tcPr>
            <w:tcW w:w="8551" w:type="dxa"/>
            <w:vMerge w:val="restart"/>
            <w:tcBorders>
              <w:top w:val="nil"/>
              <w:left w:val="single" w:sz="6" w:space="0" w:color="DEDEDE"/>
              <w:right w:val="single" w:sz="6" w:space="0" w:color="DEDEDE"/>
            </w:tcBorders>
            <w:shd w:val="clear" w:color="auto" w:fill="F0F0F0"/>
          </w:tcPr>
          <w:p w14:paraId="09D5D3A8" w14:textId="77777777" w:rsidR="00FF1B6B" w:rsidRDefault="00FF1B6B" w:rsidP="00736E27">
            <w:pPr>
              <w:spacing w:before="9" w:line="150" w:lineRule="exact"/>
              <w:rPr>
                <w:sz w:val="15"/>
                <w:szCs w:val="15"/>
                <w:lang w:eastAsia="ja-JP"/>
              </w:rPr>
            </w:pPr>
          </w:p>
          <w:p w14:paraId="6B2578D2" w14:textId="77777777" w:rsidR="00FF1B6B" w:rsidRDefault="00FF1B6B" w:rsidP="00736E27">
            <w:pPr>
              <w:spacing w:line="200" w:lineRule="exact"/>
              <w:rPr>
                <w:sz w:val="20"/>
                <w:szCs w:val="20"/>
                <w:lang w:eastAsia="ja-JP"/>
              </w:rPr>
            </w:pPr>
          </w:p>
          <w:p w14:paraId="1798F140" w14:textId="77777777" w:rsidR="00FF1B6B" w:rsidRDefault="00FF1B6B" w:rsidP="00736E27">
            <w:pPr>
              <w:spacing w:line="200" w:lineRule="exact"/>
              <w:rPr>
                <w:sz w:val="20"/>
                <w:szCs w:val="20"/>
                <w:lang w:eastAsia="ja-JP"/>
              </w:rPr>
            </w:pPr>
          </w:p>
          <w:p w14:paraId="616BD986" w14:textId="77777777" w:rsidR="00FF1B6B" w:rsidRDefault="00FF1B6B" w:rsidP="00736E27">
            <w:pPr>
              <w:spacing w:line="200" w:lineRule="exact"/>
              <w:rPr>
                <w:sz w:val="20"/>
                <w:szCs w:val="20"/>
                <w:lang w:eastAsia="ja-JP"/>
              </w:rPr>
            </w:pPr>
          </w:p>
          <w:p w14:paraId="0184C924" w14:textId="77777777" w:rsidR="00FF1B6B" w:rsidRDefault="00FF1B6B" w:rsidP="00736E27">
            <w:pPr>
              <w:spacing w:line="200" w:lineRule="exact"/>
              <w:rPr>
                <w:sz w:val="20"/>
                <w:szCs w:val="20"/>
                <w:lang w:eastAsia="ja-JP"/>
              </w:rPr>
            </w:pPr>
          </w:p>
          <w:p w14:paraId="5E252D4A" w14:textId="77777777" w:rsidR="00FF1B6B" w:rsidRDefault="00FF1B6B" w:rsidP="00736E27">
            <w:pPr>
              <w:spacing w:line="200" w:lineRule="exact"/>
              <w:rPr>
                <w:sz w:val="20"/>
                <w:szCs w:val="20"/>
                <w:lang w:eastAsia="ja-JP"/>
              </w:rPr>
            </w:pPr>
          </w:p>
          <w:p w14:paraId="5347471A" w14:textId="77777777" w:rsidR="00FF1B6B" w:rsidRDefault="00FF1B6B" w:rsidP="00736E27">
            <w:pPr>
              <w:spacing w:line="204" w:lineRule="exact"/>
              <w:ind w:left="112" w:right="364"/>
              <w:rPr>
                <w:rFonts w:ascii="Times New Roman" w:eastAsia="Times New Roman" w:hAnsi="Times New Roman" w:cs="Times New Roman"/>
                <w:sz w:val="18"/>
                <w:szCs w:val="18"/>
                <w:lang w:eastAsia="ja-JP"/>
              </w:rPr>
            </w:pPr>
            <w:r w:rsidRPr="00C0657F">
              <w:rPr>
                <w:rFonts w:ascii="ＭＳ 明朝" w:eastAsia="ＭＳ 明朝" w:hAnsi="ＭＳ 明朝" w:cs="ＭＳ 明朝"/>
                <w:b/>
                <w:bCs/>
                <w:sz w:val="18"/>
                <w:szCs w:val="18"/>
                <w:lang w:eastAsia="ja-JP"/>
              </w:rPr>
              <w:t>予防管理措置（輸入食品と外国供給業者の業務に適用される場合がある）</w:t>
            </w:r>
          </w:p>
        </w:tc>
        <w:tc>
          <w:tcPr>
            <w:tcW w:w="1843" w:type="dxa"/>
            <w:vMerge w:val="restart"/>
            <w:tcBorders>
              <w:top w:val="nil"/>
              <w:left w:val="single" w:sz="6" w:space="0" w:color="DEDEDE"/>
              <w:right w:val="single" w:sz="6" w:space="0" w:color="DEDEDE"/>
            </w:tcBorders>
            <w:shd w:val="clear" w:color="auto" w:fill="F0F0F0"/>
          </w:tcPr>
          <w:p w14:paraId="707F7FDE" w14:textId="77777777" w:rsidR="00FF1B6B" w:rsidRDefault="00FF1B6B" w:rsidP="00736E27">
            <w:pPr>
              <w:spacing w:line="120" w:lineRule="exact"/>
              <w:rPr>
                <w:sz w:val="12"/>
                <w:szCs w:val="12"/>
                <w:lang w:eastAsia="ja-JP"/>
              </w:rPr>
            </w:pPr>
          </w:p>
          <w:p w14:paraId="6659562A" w14:textId="77777777" w:rsidR="00FF1B6B" w:rsidRDefault="00FF1B6B" w:rsidP="00736E27">
            <w:pPr>
              <w:spacing w:line="239" w:lineRule="auto"/>
              <w:ind w:left="112" w:right="425"/>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適切に対処されていることを示す</w:t>
            </w:r>
            <w:r>
              <w:rPr>
                <w:rFonts w:ascii="ＭＳ 明朝" w:eastAsia="ＭＳ 明朝" w:hAnsi="ＭＳ 明朝" w:cs="ＭＳ 明朝" w:hint="eastAsia"/>
                <w:b/>
                <w:bCs/>
                <w:sz w:val="18"/>
                <w:szCs w:val="18"/>
                <w:lang w:eastAsia="ja-JP"/>
              </w:rPr>
              <w:t>詳細な</w:t>
            </w:r>
            <w:r>
              <w:rPr>
                <w:rFonts w:ascii="ＭＳ 明朝" w:eastAsia="ＭＳ 明朝" w:hAnsi="ＭＳ 明朝" w:cs="ＭＳ 明朝"/>
                <w:b/>
                <w:bCs/>
                <w:sz w:val="18"/>
                <w:szCs w:val="18"/>
                <w:lang w:eastAsia="ja-JP"/>
              </w:rPr>
              <w:t>書面</w:t>
            </w:r>
            <w:r>
              <w:rPr>
                <w:rFonts w:ascii="ＭＳ 明朝" w:eastAsia="ＭＳ 明朝" w:hAnsi="ＭＳ 明朝" w:cs="ＭＳ 明朝" w:hint="eastAsia"/>
                <w:b/>
                <w:bCs/>
                <w:sz w:val="18"/>
                <w:szCs w:val="18"/>
                <w:lang w:eastAsia="ja-JP"/>
              </w:rPr>
              <w:t>または根拠があるか？</w:t>
            </w:r>
          </w:p>
        </w:tc>
      </w:tr>
      <w:tr w:rsidR="00FF1B6B" w14:paraId="4C766AFD" w14:textId="77777777" w:rsidTr="00FF1B6B">
        <w:trPr>
          <w:trHeight w:hRule="exact" w:val="1501"/>
        </w:trPr>
        <w:tc>
          <w:tcPr>
            <w:tcW w:w="8551" w:type="dxa"/>
            <w:vMerge/>
            <w:tcBorders>
              <w:left w:val="single" w:sz="6" w:space="0" w:color="DEDEDE"/>
              <w:bottom w:val="nil"/>
              <w:right w:val="single" w:sz="6" w:space="0" w:color="DEDEDE"/>
            </w:tcBorders>
            <w:shd w:val="clear" w:color="auto" w:fill="F0F0F0"/>
          </w:tcPr>
          <w:p w14:paraId="63A90CE5" w14:textId="77777777" w:rsidR="00FF1B6B" w:rsidRDefault="00FF1B6B" w:rsidP="00736E27">
            <w:pPr>
              <w:rPr>
                <w:lang w:eastAsia="ja-JP"/>
              </w:rPr>
            </w:pPr>
          </w:p>
        </w:tc>
        <w:tc>
          <w:tcPr>
            <w:tcW w:w="1843" w:type="dxa"/>
            <w:vMerge/>
            <w:tcBorders>
              <w:left w:val="single" w:sz="6" w:space="0" w:color="DEDEDE"/>
              <w:bottom w:val="nil"/>
              <w:right w:val="single" w:sz="6" w:space="0" w:color="DEDEDE"/>
            </w:tcBorders>
            <w:shd w:val="clear" w:color="auto" w:fill="F0F0F0"/>
          </w:tcPr>
          <w:p w14:paraId="676092CB" w14:textId="77777777" w:rsidR="00FF1B6B" w:rsidRDefault="00FF1B6B" w:rsidP="00736E27">
            <w:pPr>
              <w:rPr>
                <w:lang w:eastAsia="ja-JP"/>
              </w:rPr>
            </w:pPr>
          </w:p>
        </w:tc>
      </w:tr>
      <w:tr w:rsidR="00FF1B6B" w14:paraId="0796B3A8" w14:textId="77777777" w:rsidTr="00FF1B6B">
        <w:trPr>
          <w:trHeight w:hRule="exact" w:val="583"/>
        </w:trPr>
        <w:tc>
          <w:tcPr>
            <w:tcW w:w="10394" w:type="dxa"/>
            <w:gridSpan w:val="2"/>
            <w:tcBorders>
              <w:top w:val="nil"/>
              <w:left w:val="single" w:sz="6" w:space="0" w:color="DEDEDE"/>
              <w:bottom w:val="single" w:sz="6" w:space="0" w:color="DEDEDE"/>
              <w:right w:val="single" w:sz="6" w:space="0" w:color="DEDEDE"/>
            </w:tcBorders>
            <w:shd w:val="clear" w:color="auto" w:fill="F0F0F0"/>
          </w:tcPr>
          <w:p w14:paraId="75F34EBD" w14:textId="77777777" w:rsidR="00FF1B6B" w:rsidRDefault="00FF1B6B" w:rsidP="00736E27">
            <w:pPr>
              <w:spacing w:before="14"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輸入食品の</w:t>
            </w:r>
            <w:r>
              <w:rPr>
                <w:rFonts w:ascii="ＭＳ 明朝" w:eastAsia="ＭＳ 明朝" w:hAnsi="ＭＳ 明朝" w:cs="ＭＳ 明朝" w:hint="eastAsia"/>
                <w:b/>
                <w:bCs/>
                <w:sz w:val="18"/>
                <w:szCs w:val="18"/>
                <w:lang w:eastAsia="ja-JP"/>
              </w:rPr>
              <w:t>危害</w:t>
            </w:r>
            <w:r w:rsidRPr="00FA33A5">
              <w:rPr>
                <w:rFonts w:ascii="ＭＳ 明朝" w:eastAsia="ＭＳ 明朝" w:hAnsi="ＭＳ 明朝" w:cs="ＭＳ 明朝"/>
                <w:b/>
                <w:bCs/>
                <w:sz w:val="18"/>
                <w:szCs w:val="18"/>
                <w:lang w:eastAsia="ja-JP"/>
              </w:rPr>
              <w:t>の</w:t>
            </w:r>
            <w:r>
              <w:rPr>
                <w:rFonts w:ascii="ＭＳ 明朝" w:eastAsia="ＭＳ 明朝" w:hAnsi="ＭＳ 明朝" w:cs="ＭＳ 明朝" w:hint="eastAsia"/>
                <w:b/>
                <w:bCs/>
                <w:sz w:val="18"/>
                <w:szCs w:val="18"/>
                <w:lang w:eastAsia="ja-JP"/>
              </w:rPr>
              <w:t>決定</w:t>
            </w:r>
            <w:r w:rsidRPr="00FA33A5">
              <w:rPr>
                <w:rFonts w:ascii="ＭＳ 明朝" w:eastAsia="ＭＳ 明朝" w:hAnsi="ＭＳ 明朝" w:cs="ＭＳ 明朝"/>
                <w:b/>
                <w:bCs/>
                <w:sz w:val="18"/>
                <w:szCs w:val="18"/>
                <w:lang w:eastAsia="ja-JP"/>
              </w:rPr>
              <w:t>と管理</w:t>
            </w:r>
          </w:p>
        </w:tc>
      </w:tr>
      <w:tr w:rsidR="00FF1B6B" w14:paraId="40D7DC42" w14:textId="77777777" w:rsidTr="00FF1B6B">
        <w:trPr>
          <w:trHeight w:hRule="exact" w:val="1030"/>
        </w:trPr>
        <w:tc>
          <w:tcPr>
            <w:tcW w:w="8551" w:type="dxa"/>
            <w:tcBorders>
              <w:top w:val="single" w:sz="6" w:space="0" w:color="DEDEDE"/>
              <w:left w:val="single" w:sz="6" w:space="0" w:color="DEDEDE"/>
              <w:bottom w:val="nil"/>
              <w:right w:val="single" w:sz="6" w:space="0" w:color="DEDEDE"/>
            </w:tcBorders>
          </w:tcPr>
          <w:p w14:paraId="3B76F06D" w14:textId="77777777" w:rsidR="00FF1B6B" w:rsidRDefault="00FF1B6B" w:rsidP="00736E27">
            <w:pPr>
              <w:spacing w:before="4" w:line="120" w:lineRule="exact"/>
              <w:rPr>
                <w:sz w:val="12"/>
                <w:szCs w:val="12"/>
                <w:lang w:eastAsia="ja-JP"/>
              </w:rPr>
            </w:pPr>
          </w:p>
          <w:p w14:paraId="5CF24882" w14:textId="77777777" w:rsidR="00FF1B6B" w:rsidRDefault="00FF1B6B" w:rsidP="00736E27">
            <w:pPr>
              <w:spacing w:line="206" w:lineRule="exact"/>
              <w:ind w:left="112" w:right="146"/>
              <w:rPr>
                <w:rFonts w:ascii="Times New Roman" w:eastAsia="Times New Roman" w:hAnsi="Times New Roman" w:cs="Times New Roman"/>
                <w:sz w:val="18"/>
                <w:szCs w:val="18"/>
                <w:lang w:eastAsia="ja-JP"/>
              </w:rPr>
            </w:pPr>
            <w:r>
              <w:rPr>
                <w:rFonts w:ascii="ＭＳ 明朝" w:eastAsia="ＭＳ 明朝" w:hAnsi="ＭＳ 明朝" w:cs="ＭＳ 明朝"/>
                <w:spacing w:val="-2"/>
                <w:sz w:val="18"/>
                <w:szCs w:val="18"/>
                <w:lang w:eastAsia="ja-JP"/>
              </w:rPr>
              <w:t>生物的</w:t>
            </w:r>
            <w:r w:rsidRPr="00100294">
              <w:rPr>
                <w:rFonts w:ascii="ＭＳ 明朝" w:eastAsia="ＭＳ 明朝" w:hAnsi="ＭＳ 明朝" w:cs="ＭＳ 明朝"/>
                <w:spacing w:val="-2"/>
                <w:sz w:val="18"/>
                <w:szCs w:val="18"/>
                <w:lang w:eastAsia="ja-JP"/>
              </w:rPr>
              <w:t>、化学的および物理的</w:t>
            </w:r>
            <w:r>
              <w:rPr>
                <w:rFonts w:ascii="ＭＳ 明朝" w:eastAsia="ＭＳ 明朝" w:hAnsi="ＭＳ 明朝" w:cs="ＭＳ 明朝" w:hint="eastAsia"/>
                <w:spacing w:val="-2"/>
                <w:sz w:val="18"/>
                <w:szCs w:val="18"/>
                <w:lang w:eastAsia="ja-JP"/>
              </w:rPr>
              <w:t>危害</w:t>
            </w:r>
            <w:r w:rsidRPr="00100294">
              <w:rPr>
                <w:rFonts w:ascii="ＭＳ 明朝" w:eastAsia="ＭＳ 明朝" w:hAnsi="ＭＳ 明朝" w:cs="ＭＳ 明朝"/>
                <w:spacing w:val="-2"/>
                <w:sz w:val="18"/>
                <w:szCs w:val="18"/>
                <w:lang w:eastAsia="ja-JP"/>
              </w:rPr>
              <w:t>が特定され、</w:t>
            </w:r>
            <w:r w:rsidRPr="009E5482">
              <w:rPr>
                <w:rFonts w:ascii="ＭＳ 明朝" w:eastAsia="ＭＳ 明朝" w:hAnsi="ＭＳ 明朝" w:cs="ＭＳ 明朝" w:hint="eastAsia"/>
                <w:spacing w:val="-2"/>
                <w:sz w:val="18"/>
                <w:szCs w:val="18"/>
                <w:lang w:eastAsia="ja-JP"/>
              </w:rPr>
              <w:t>かつ</w:t>
            </w:r>
            <w:r w:rsidRPr="00100294">
              <w:rPr>
                <w:rFonts w:ascii="ＭＳ 明朝" w:eastAsia="ＭＳ 明朝" w:hAnsi="ＭＳ 明朝" w:cs="ＭＳ 明朝"/>
                <w:spacing w:val="-2"/>
                <w:sz w:val="18"/>
                <w:szCs w:val="18"/>
                <w:lang w:eastAsia="ja-JP"/>
              </w:rPr>
              <w:t>食品は汚染のリスクをもたらす</w:t>
            </w:r>
            <w:r>
              <w:rPr>
                <w:rFonts w:ascii="ＭＳ 明朝" w:eastAsia="ＭＳ 明朝" w:hAnsi="ＭＳ 明朝" w:cs="ＭＳ 明朝" w:hint="eastAsia"/>
                <w:spacing w:val="-2"/>
                <w:sz w:val="18"/>
                <w:szCs w:val="18"/>
                <w:lang w:eastAsia="ja-JP"/>
              </w:rPr>
              <w:t>危害</w:t>
            </w:r>
            <w:r>
              <w:rPr>
                <w:rFonts w:ascii="ＭＳ 明朝" w:eastAsia="ＭＳ 明朝" w:hAnsi="ＭＳ 明朝" w:cs="ＭＳ 明朝"/>
                <w:spacing w:val="-2"/>
                <w:sz w:val="18"/>
                <w:szCs w:val="18"/>
                <w:lang w:eastAsia="ja-JP"/>
              </w:rPr>
              <w:t>を排除するために</w:t>
            </w:r>
            <w:r>
              <w:rPr>
                <w:rFonts w:ascii="ＭＳ 明朝" w:eastAsia="ＭＳ 明朝" w:hAnsi="ＭＳ 明朝" w:cs="ＭＳ 明朝" w:hint="eastAsia"/>
                <w:spacing w:val="-2"/>
                <w:sz w:val="18"/>
                <w:szCs w:val="18"/>
                <w:lang w:eastAsia="ja-JP"/>
              </w:rPr>
              <w:t>取り扱い</w:t>
            </w:r>
            <w:r w:rsidRPr="00100294">
              <w:rPr>
                <w:rFonts w:ascii="ＭＳ 明朝" w:eastAsia="ＭＳ 明朝" w:hAnsi="ＭＳ 明朝" w:cs="ＭＳ 明朝"/>
                <w:spacing w:val="-2"/>
                <w:sz w:val="18"/>
                <w:szCs w:val="18"/>
                <w:lang w:eastAsia="ja-JP"/>
              </w:rPr>
              <w:t>または処理される。</w:t>
            </w:r>
          </w:p>
        </w:tc>
        <w:tc>
          <w:tcPr>
            <w:tcW w:w="1843" w:type="dxa"/>
            <w:tcBorders>
              <w:top w:val="single" w:sz="6" w:space="0" w:color="DEDEDE"/>
              <w:left w:val="single" w:sz="6" w:space="0" w:color="DEDEDE"/>
              <w:bottom w:val="nil"/>
              <w:right w:val="single" w:sz="6" w:space="0" w:color="DEDEDE"/>
            </w:tcBorders>
          </w:tcPr>
          <w:p w14:paraId="55D484EF" w14:textId="77777777" w:rsidR="00FF1B6B" w:rsidRDefault="00FF1B6B" w:rsidP="00736E27">
            <w:pPr>
              <w:spacing w:before="1" w:line="120" w:lineRule="exact"/>
              <w:rPr>
                <w:sz w:val="12"/>
                <w:szCs w:val="12"/>
                <w:lang w:eastAsia="ja-JP"/>
              </w:rPr>
            </w:pPr>
          </w:p>
          <w:p w14:paraId="54FC9944"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7990BABD" w14:textId="77777777" w:rsidR="00FF1B6B" w:rsidRDefault="00FF1B6B" w:rsidP="00736E27">
            <w:pPr>
              <w:spacing w:before="2"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4058DA39"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026A610C" w14:textId="77777777" w:rsidTr="00FF1B6B">
        <w:trPr>
          <w:trHeight w:hRule="exact" w:val="235"/>
        </w:trPr>
        <w:tc>
          <w:tcPr>
            <w:tcW w:w="10394" w:type="dxa"/>
            <w:gridSpan w:val="2"/>
            <w:tcBorders>
              <w:top w:val="nil"/>
              <w:left w:val="single" w:sz="6" w:space="0" w:color="DEDEDE"/>
              <w:bottom w:val="single" w:sz="6" w:space="0" w:color="DEDEDE"/>
              <w:right w:val="single" w:sz="6" w:space="0" w:color="DEDEDE"/>
            </w:tcBorders>
            <w:shd w:val="clear" w:color="auto" w:fill="F0F0F0"/>
          </w:tcPr>
          <w:p w14:paraId="34299ECD" w14:textId="77777777" w:rsidR="00FF1B6B" w:rsidRDefault="00FF1B6B" w:rsidP="00736E27">
            <w:pPr>
              <w:spacing w:before="13"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pacing w:val="1"/>
                <w:sz w:val="18"/>
                <w:szCs w:val="18"/>
                <w:lang w:eastAsia="ja-JP"/>
              </w:rPr>
              <w:t>外国供給業者</w:t>
            </w:r>
            <w:r w:rsidRPr="00A0397E">
              <w:rPr>
                <w:rFonts w:ascii="ＭＳ 明朝" w:eastAsia="ＭＳ 明朝" w:hAnsi="ＭＳ 明朝" w:cs="ＭＳ 明朝"/>
                <w:b/>
                <w:bCs/>
                <w:spacing w:val="1"/>
                <w:sz w:val="18"/>
                <w:szCs w:val="18"/>
                <w:lang w:eastAsia="ja-JP"/>
              </w:rPr>
              <w:t>施設における衛生管理と害虫駆除</w:t>
            </w:r>
          </w:p>
        </w:tc>
      </w:tr>
      <w:tr w:rsidR="00FF1B6B" w14:paraId="554D399D" w14:textId="77777777" w:rsidTr="00FF1B6B">
        <w:trPr>
          <w:trHeight w:hRule="exact" w:val="884"/>
        </w:trPr>
        <w:tc>
          <w:tcPr>
            <w:tcW w:w="8551" w:type="dxa"/>
            <w:tcBorders>
              <w:top w:val="single" w:sz="6" w:space="0" w:color="DEDEDE"/>
              <w:left w:val="single" w:sz="6" w:space="0" w:color="DEDEDE"/>
              <w:bottom w:val="single" w:sz="6" w:space="0" w:color="DEDEDE"/>
              <w:right w:val="single" w:sz="6" w:space="0" w:color="DEDEDE"/>
            </w:tcBorders>
          </w:tcPr>
          <w:p w14:paraId="4619C6E0" w14:textId="77777777" w:rsidR="00FF1B6B" w:rsidRDefault="00FF1B6B" w:rsidP="00736E27">
            <w:pPr>
              <w:spacing w:before="6" w:line="120" w:lineRule="exact"/>
              <w:rPr>
                <w:sz w:val="12"/>
                <w:szCs w:val="12"/>
                <w:lang w:eastAsia="ja-JP"/>
              </w:rPr>
            </w:pPr>
          </w:p>
          <w:p w14:paraId="65EF5E16" w14:textId="77777777" w:rsidR="00FF1B6B" w:rsidRDefault="00FF1B6B" w:rsidP="00736E27">
            <w:pPr>
              <w:spacing w:line="206" w:lineRule="exact"/>
              <w:ind w:left="112" w:right="188"/>
              <w:jc w:val="both"/>
              <w:rPr>
                <w:rFonts w:ascii="Times New Roman" w:eastAsia="Times New Roman" w:hAnsi="Times New Roman" w:cs="Times New Roman"/>
                <w:sz w:val="18"/>
                <w:szCs w:val="18"/>
                <w:lang w:eastAsia="ja-JP"/>
              </w:rPr>
            </w:pPr>
            <w:r>
              <w:rPr>
                <w:rFonts w:ascii="ＭＳ 明朝" w:eastAsia="ＭＳ 明朝" w:hAnsi="ＭＳ 明朝" w:cs="ＭＳ 明朝"/>
                <w:spacing w:val="-2"/>
                <w:sz w:val="18"/>
                <w:szCs w:val="18"/>
                <w:lang w:eastAsia="ja-JP"/>
              </w:rPr>
              <w:t>使用されている施設、</w:t>
            </w:r>
            <w:r>
              <w:rPr>
                <w:rFonts w:ascii="ＭＳ 明朝" w:eastAsia="ＭＳ 明朝" w:hAnsi="ＭＳ 明朝" w:cs="ＭＳ 明朝" w:hint="eastAsia"/>
                <w:spacing w:val="-2"/>
                <w:sz w:val="18"/>
                <w:szCs w:val="18"/>
                <w:lang w:eastAsia="ja-JP"/>
              </w:rPr>
              <w:t>輸送機関</w:t>
            </w:r>
            <w:r>
              <w:rPr>
                <w:rFonts w:ascii="ＭＳ 明朝" w:eastAsia="ＭＳ 明朝" w:hAnsi="ＭＳ 明朝" w:cs="ＭＳ 明朝"/>
                <w:spacing w:val="-2"/>
                <w:sz w:val="18"/>
                <w:szCs w:val="18"/>
                <w:lang w:eastAsia="ja-JP"/>
              </w:rPr>
              <w:t>、設備は清潔で衛生的な状態であり、</w:t>
            </w:r>
            <w:r>
              <w:rPr>
                <w:rFonts w:ascii="ＭＳ 明朝" w:eastAsia="ＭＳ 明朝" w:hAnsi="ＭＳ 明朝" w:cs="ＭＳ 明朝" w:hint="eastAsia"/>
                <w:spacing w:val="-2"/>
                <w:sz w:val="18"/>
                <w:szCs w:val="18"/>
                <w:lang w:eastAsia="ja-JP"/>
              </w:rPr>
              <w:t>清掃</w:t>
            </w:r>
            <w:r w:rsidRPr="00735C02">
              <w:rPr>
                <w:rFonts w:ascii="ＭＳ 明朝" w:eastAsia="ＭＳ 明朝" w:hAnsi="ＭＳ 明朝" w:cs="ＭＳ 明朝"/>
                <w:spacing w:val="-2"/>
                <w:sz w:val="18"/>
                <w:szCs w:val="18"/>
                <w:lang w:eastAsia="ja-JP"/>
              </w:rPr>
              <w:t>と</w:t>
            </w:r>
            <w:r>
              <w:rPr>
                <w:rFonts w:ascii="ＭＳ 明朝" w:eastAsia="ＭＳ 明朝" w:hAnsi="ＭＳ 明朝" w:cs="ＭＳ 明朝" w:hint="eastAsia"/>
                <w:spacing w:val="-2"/>
                <w:sz w:val="18"/>
                <w:szCs w:val="18"/>
                <w:lang w:eastAsia="ja-JP"/>
              </w:rPr>
              <w:t>消毒</w:t>
            </w:r>
            <w:r w:rsidRPr="00735C02">
              <w:rPr>
                <w:rFonts w:ascii="ＭＳ 明朝" w:eastAsia="ＭＳ 明朝" w:hAnsi="ＭＳ 明朝" w:cs="ＭＳ 明朝"/>
                <w:spacing w:val="-2"/>
                <w:sz w:val="18"/>
                <w:szCs w:val="18"/>
                <w:lang w:eastAsia="ja-JP"/>
              </w:rPr>
              <w:t>は食品を汚染する</w:t>
            </w:r>
            <w:r>
              <w:rPr>
                <w:rFonts w:ascii="ＭＳ 明朝" w:eastAsia="ＭＳ 明朝" w:hAnsi="ＭＳ 明朝" w:cs="ＭＳ 明朝" w:hint="eastAsia"/>
                <w:spacing w:val="-2"/>
                <w:sz w:val="18"/>
                <w:szCs w:val="18"/>
                <w:lang w:eastAsia="ja-JP"/>
              </w:rPr>
              <w:t>リスクをもたらさ</w:t>
            </w:r>
            <w:r w:rsidRPr="00735C02">
              <w:rPr>
                <w:rFonts w:ascii="ＭＳ 明朝" w:eastAsia="ＭＳ 明朝" w:hAnsi="ＭＳ 明朝" w:cs="ＭＳ 明朝"/>
                <w:spacing w:val="-2"/>
                <w:sz w:val="18"/>
                <w:szCs w:val="18"/>
                <w:lang w:eastAsia="ja-JP"/>
              </w:rPr>
              <w:t>ない方法で行われ</w:t>
            </w:r>
            <w:r>
              <w:rPr>
                <w:rFonts w:ascii="ＭＳ 明朝" w:eastAsia="ＭＳ 明朝" w:hAnsi="ＭＳ 明朝" w:cs="ＭＳ 明朝" w:hint="eastAsia"/>
                <w:spacing w:val="-2"/>
                <w:sz w:val="18"/>
                <w:szCs w:val="18"/>
                <w:lang w:eastAsia="ja-JP"/>
              </w:rPr>
              <w:t>る。</w:t>
            </w:r>
          </w:p>
        </w:tc>
        <w:tc>
          <w:tcPr>
            <w:tcW w:w="1843" w:type="dxa"/>
            <w:tcBorders>
              <w:top w:val="single" w:sz="6" w:space="0" w:color="DEDEDE"/>
              <w:left w:val="single" w:sz="6" w:space="0" w:color="DEDEDE"/>
              <w:bottom w:val="single" w:sz="6" w:space="0" w:color="DEDEDE"/>
              <w:right w:val="single" w:sz="6" w:space="0" w:color="DEDEDE"/>
            </w:tcBorders>
          </w:tcPr>
          <w:p w14:paraId="2AF95340" w14:textId="77777777" w:rsidR="00FF1B6B" w:rsidRDefault="00FF1B6B" w:rsidP="00736E27">
            <w:pPr>
              <w:spacing w:before="3" w:line="120" w:lineRule="exact"/>
              <w:rPr>
                <w:sz w:val="12"/>
                <w:szCs w:val="12"/>
                <w:lang w:eastAsia="ja-JP"/>
              </w:rPr>
            </w:pPr>
          </w:p>
          <w:p w14:paraId="39FB8F40"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02B34B4B"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335C22D6"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798960E3" w14:textId="77777777" w:rsidTr="00FF1B6B">
        <w:trPr>
          <w:trHeight w:hRule="exact" w:val="876"/>
        </w:trPr>
        <w:tc>
          <w:tcPr>
            <w:tcW w:w="8551" w:type="dxa"/>
            <w:tcBorders>
              <w:top w:val="single" w:sz="6" w:space="0" w:color="DEDEDE"/>
              <w:left w:val="single" w:sz="6" w:space="0" w:color="DEDEDE"/>
              <w:bottom w:val="single" w:sz="6" w:space="0" w:color="DEDEDE"/>
              <w:right w:val="single" w:sz="6" w:space="0" w:color="DEDEDE"/>
            </w:tcBorders>
          </w:tcPr>
          <w:p w14:paraId="0EA82D08" w14:textId="77777777" w:rsidR="00FF1B6B" w:rsidRDefault="00FF1B6B" w:rsidP="00736E27">
            <w:pPr>
              <w:spacing w:before="4" w:line="110" w:lineRule="exact"/>
              <w:rPr>
                <w:sz w:val="11"/>
                <w:szCs w:val="11"/>
                <w:lang w:eastAsia="ja-JP"/>
              </w:rPr>
            </w:pPr>
          </w:p>
          <w:p w14:paraId="64D43C15" w14:textId="77777777" w:rsidR="00FF1B6B" w:rsidRDefault="00FF1B6B" w:rsidP="00736E27">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hint="eastAsia"/>
                <w:spacing w:val="-2"/>
                <w:sz w:val="18"/>
                <w:szCs w:val="18"/>
                <w:lang w:eastAsia="ja-JP"/>
              </w:rPr>
              <w:t>施設は、</w:t>
            </w:r>
            <w:r w:rsidRPr="005251B1">
              <w:rPr>
                <w:rFonts w:ascii="ＭＳ 明朝" w:eastAsia="ＭＳ 明朝" w:hAnsi="ＭＳ 明朝" w:cs="ＭＳ 明朝"/>
                <w:spacing w:val="-2"/>
                <w:sz w:val="18"/>
                <w:szCs w:val="18"/>
                <w:lang w:eastAsia="ja-JP"/>
              </w:rPr>
              <w:t>食品を汚染する可能性のある動物（例えば、昆虫およびげっ歯類）の侵入から保護されており、そのような手段は食品の汚染リスクをもたらさない。</w:t>
            </w:r>
          </w:p>
        </w:tc>
        <w:tc>
          <w:tcPr>
            <w:tcW w:w="1843" w:type="dxa"/>
            <w:tcBorders>
              <w:top w:val="single" w:sz="6" w:space="0" w:color="DEDEDE"/>
              <w:left w:val="single" w:sz="6" w:space="0" w:color="DEDEDE"/>
              <w:bottom w:val="single" w:sz="6" w:space="0" w:color="DEDEDE"/>
              <w:right w:val="single" w:sz="6" w:space="0" w:color="DEDEDE"/>
            </w:tcBorders>
          </w:tcPr>
          <w:p w14:paraId="3D11E9F7" w14:textId="77777777" w:rsidR="00FF1B6B" w:rsidRDefault="00FF1B6B" w:rsidP="00736E27">
            <w:pPr>
              <w:spacing w:before="4" w:line="110" w:lineRule="exact"/>
              <w:rPr>
                <w:sz w:val="11"/>
                <w:szCs w:val="11"/>
                <w:lang w:eastAsia="ja-JP"/>
              </w:rPr>
            </w:pPr>
          </w:p>
          <w:p w14:paraId="734977A1"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647F3F97"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00B77779"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4465A8ED" w14:textId="77777777" w:rsidTr="00FF1B6B">
        <w:trPr>
          <w:trHeight w:hRule="exact" w:val="884"/>
        </w:trPr>
        <w:tc>
          <w:tcPr>
            <w:tcW w:w="8551" w:type="dxa"/>
            <w:tcBorders>
              <w:top w:val="single" w:sz="6" w:space="0" w:color="DEDEDE"/>
              <w:left w:val="single" w:sz="6" w:space="0" w:color="DEDEDE"/>
              <w:bottom w:val="nil"/>
              <w:right w:val="single" w:sz="6" w:space="0" w:color="DEDEDE"/>
            </w:tcBorders>
          </w:tcPr>
          <w:p w14:paraId="2656E5F1" w14:textId="77777777" w:rsidR="00FF1B6B" w:rsidRDefault="00FF1B6B" w:rsidP="00736E27">
            <w:pPr>
              <w:spacing w:before="7" w:line="110" w:lineRule="exact"/>
              <w:rPr>
                <w:sz w:val="11"/>
                <w:szCs w:val="11"/>
                <w:lang w:eastAsia="ja-JP"/>
              </w:rPr>
            </w:pPr>
          </w:p>
          <w:p w14:paraId="6EC02398" w14:textId="77777777" w:rsidR="00FF1B6B" w:rsidRDefault="00FF1B6B" w:rsidP="00736E27">
            <w:pPr>
              <w:spacing w:line="206" w:lineRule="exact"/>
              <w:ind w:left="112" w:right="165"/>
              <w:rPr>
                <w:rFonts w:ascii="Times New Roman" w:eastAsia="Times New Roman" w:hAnsi="Times New Roman" w:cs="Times New Roman"/>
                <w:sz w:val="18"/>
                <w:szCs w:val="18"/>
                <w:lang w:eastAsia="ja-JP"/>
              </w:rPr>
            </w:pPr>
            <w:r w:rsidRPr="00014274">
              <w:rPr>
                <w:rFonts w:ascii="ＭＳ 明朝" w:eastAsia="ＭＳ 明朝" w:hAnsi="ＭＳ 明朝" w:cs="ＭＳ 明朝"/>
                <w:sz w:val="18"/>
                <w:szCs w:val="18"/>
                <w:lang w:eastAsia="ja-JP"/>
              </w:rPr>
              <w:t>食品以外の化学薬品（消毒剤など）は、</w:t>
            </w:r>
            <w:r>
              <w:rPr>
                <w:rFonts w:ascii="ＭＳ 明朝" w:eastAsia="ＭＳ 明朝" w:hAnsi="ＭＳ 明朝" w:cs="ＭＳ 明朝"/>
                <w:sz w:val="18"/>
                <w:szCs w:val="18"/>
                <w:lang w:eastAsia="ja-JP"/>
              </w:rPr>
              <w:t>食品の汚染リスクを</w:t>
            </w:r>
            <w:r>
              <w:rPr>
                <w:rFonts w:ascii="ＭＳ 明朝" w:eastAsia="ＭＳ 明朝" w:hAnsi="ＭＳ 明朝" w:cs="ＭＳ 明朝" w:hint="eastAsia"/>
                <w:sz w:val="18"/>
                <w:szCs w:val="18"/>
                <w:lang w:eastAsia="ja-JP"/>
              </w:rPr>
              <w:t>引き起こさないように</w:t>
            </w:r>
            <w:r>
              <w:rPr>
                <w:rFonts w:ascii="ＭＳ 明朝" w:eastAsia="ＭＳ 明朝" w:hAnsi="ＭＳ 明朝" w:cs="ＭＳ 明朝"/>
                <w:sz w:val="18"/>
                <w:szCs w:val="18"/>
                <w:lang w:eastAsia="ja-JP"/>
              </w:rPr>
              <w:t>ラベル付けされ、適切</w:t>
            </w:r>
            <w:r>
              <w:rPr>
                <w:rFonts w:ascii="ＭＳ 明朝" w:eastAsia="ＭＳ 明朝" w:hAnsi="ＭＳ 明朝" w:cs="ＭＳ 明朝" w:hint="eastAsia"/>
                <w:sz w:val="18"/>
                <w:szCs w:val="18"/>
                <w:lang w:eastAsia="ja-JP"/>
              </w:rPr>
              <w:t>に</w:t>
            </w:r>
            <w:r w:rsidRPr="00014274">
              <w:rPr>
                <w:rFonts w:ascii="ＭＳ 明朝" w:eastAsia="ＭＳ 明朝" w:hAnsi="ＭＳ 明朝" w:cs="ＭＳ 明朝"/>
                <w:sz w:val="18"/>
                <w:szCs w:val="18"/>
                <w:lang w:eastAsia="ja-JP"/>
              </w:rPr>
              <w:t>使用される。</w:t>
            </w:r>
          </w:p>
        </w:tc>
        <w:tc>
          <w:tcPr>
            <w:tcW w:w="1843" w:type="dxa"/>
            <w:tcBorders>
              <w:top w:val="single" w:sz="6" w:space="0" w:color="DEDEDE"/>
              <w:left w:val="single" w:sz="6" w:space="0" w:color="DEDEDE"/>
              <w:bottom w:val="nil"/>
              <w:right w:val="single" w:sz="6" w:space="0" w:color="DEDEDE"/>
            </w:tcBorders>
          </w:tcPr>
          <w:p w14:paraId="5C225E47" w14:textId="77777777" w:rsidR="00FF1B6B" w:rsidRDefault="00FF1B6B" w:rsidP="00736E27">
            <w:pPr>
              <w:spacing w:before="4" w:line="110" w:lineRule="exact"/>
              <w:rPr>
                <w:sz w:val="11"/>
                <w:szCs w:val="11"/>
                <w:lang w:eastAsia="ja-JP"/>
              </w:rPr>
            </w:pPr>
          </w:p>
          <w:p w14:paraId="2D879E8A"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46D9D85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2E4C808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562489DD" w14:textId="77777777" w:rsidTr="00FF1B6B">
        <w:trPr>
          <w:trHeight w:hRule="exact" w:val="235"/>
        </w:trPr>
        <w:tc>
          <w:tcPr>
            <w:tcW w:w="10394" w:type="dxa"/>
            <w:gridSpan w:val="2"/>
            <w:tcBorders>
              <w:top w:val="nil"/>
              <w:left w:val="single" w:sz="6" w:space="0" w:color="DEDEDE"/>
              <w:bottom w:val="single" w:sz="6" w:space="0" w:color="DEDEDE"/>
              <w:right w:val="single" w:sz="6" w:space="0" w:color="DEDEDE"/>
            </w:tcBorders>
            <w:shd w:val="clear" w:color="auto" w:fill="F0F0F0"/>
          </w:tcPr>
          <w:p w14:paraId="0B0E530F" w14:textId="77777777" w:rsidR="00FF1B6B" w:rsidRDefault="00FF1B6B" w:rsidP="00736E27">
            <w:pPr>
              <w:spacing w:before="13"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hint="eastAsia"/>
                <w:b/>
                <w:bCs/>
                <w:sz w:val="18"/>
                <w:szCs w:val="18"/>
                <w:lang w:eastAsia="ja-JP"/>
              </w:rPr>
              <w:t>外国供給業者施設</w:t>
            </w:r>
            <w:r>
              <w:rPr>
                <w:rFonts w:ascii="ＭＳ 明朝" w:eastAsia="ＭＳ 明朝" w:hAnsi="ＭＳ 明朝" w:cs="ＭＳ 明朝"/>
                <w:b/>
                <w:bCs/>
                <w:sz w:val="18"/>
                <w:szCs w:val="18"/>
                <w:lang w:eastAsia="ja-JP"/>
              </w:rPr>
              <w:t>の</w:t>
            </w:r>
            <w:r>
              <w:rPr>
                <w:rFonts w:ascii="ＭＳ 明朝" w:eastAsia="ＭＳ 明朝" w:hAnsi="ＭＳ 明朝" w:cs="ＭＳ 明朝" w:hint="eastAsia"/>
                <w:b/>
                <w:bCs/>
                <w:sz w:val="18"/>
                <w:szCs w:val="18"/>
                <w:lang w:eastAsia="ja-JP"/>
              </w:rPr>
              <w:t>輸送機関</w:t>
            </w:r>
            <w:r w:rsidRPr="001958CF">
              <w:rPr>
                <w:rFonts w:ascii="ＭＳ 明朝" w:eastAsia="ＭＳ 明朝" w:hAnsi="ＭＳ 明朝" w:cs="ＭＳ 明朝"/>
                <w:b/>
                <w:bCs/>
                <w:sz w:val="18"/>
                <w:szCs w:val="18"/>
                <w:lang w:eastAsia="ja-JP"/>
              </w:rPr>
              <w:t>と設備</w:t>
            </w:r>
          </w:p>
        </w:tc>
      </w:tr>
      <w:tr w:rsidR="00FF1B6B" w14:paraId="7ACDD58C" w14:textId="77777777" w:rsidTr="00FF1B6B">
        <w:trPr>
          <w:trHeight w:hRule="exact" w:val="884"/>
        </w:trPr>
        <w:tc>
          <w:tcPr>
            <w:tcW w:w="8551" w:type="dxa"/>
            <w:tcBorders>
              <w:top w:val="single" w:sz="6" w:space="0" w:color="DEDEDE"/>
              <w:left w:val="single" w:sz="6" w:space="0" w:color="DEDEDE"/>
              <w:bottom w:val="single" w:sz="6" w:space="0" w:color="DEDEDE"/>
              <w:right w:val="single" w:sz="6" w:space="0" w:color="DEDEDE"/>
            </w:tcBorders>
          </w:tcPr>
          <w:p w14:paraId="52C9C631" w14:textId="77777777" w:rsidR="00FF1B6B" w:rsidRDefault="00FF1B6B" w:rsidP="00736E27">
            <w:pPr>
              <w:spacing w:before="6" w:line="120" w:lineRule="exact"/>
              <w:rPr>
                <w:sz w:val="12"/>
                <w:szCs w:val="12"/>
                <w:lang w:eastAsia="ja-JP"/>
              </w:rPr>
            </w:pPr>
          </w:p>
          <w:p w14:paraId="21C516A7" w14:textId="77777777" w:rsidR="00FF1B6B" w:rsidRDefault="00FF1B6B" w:rsidP="00736E27">
            <w:pPr>
              <w:spacing w:line="206" w:lineRule="exact"/>
              <w:ind w:left="112" w:right="329"/>
              <w:rPr>
                <w:rFonts w:ascii="Times New Roman" w:eastAsia="Times New Roman" w:hAnsi="Times New Roman" w:cs="Times New Roman"/>
                <w:sz w:val="18"/>
                <w:szCs w:val="18"/>
                <w:lang w:eastAsia="ja-JP"/>
              </w:rPr>
            </w:pPr>
            <w:r>
              <w:rPr>
                <w:rFonts w:ascii="ＭＳ 明朝" w:eastAsia="ＭＳ 明朝" w:hAnsi="ＭＳ 明朝" w:cs="ＭＳ 明朝" w:hint="eastAsia"/>
                <w:sz w:val="18"/>
                <w:szCs w:val="18"/>
                <w:lang w:eastAsia="ja-JP"/>
              </w:rPr>
              <w:t>輸送機関</w:t>
            </w:r>
            <w:r w:rsidRPr="00EA6E38">
              <w:rPr>
                <w:rFonts w:ascii="ＭＳ 明朝" w:eastAsia="ＭＳ 明朝" w:hAnsi="ＭＳ 明朝" w:cs="ＭＳ 明朝"/>
                <w:sz w:val="18"/>
                <w:szCs w:val="18"/>
                <w:lang w:eastAsia="ja-JP"/>
              </w:rPr>
              <w:t>および</w:t>
            </w:r>
            <w:r>
              <w:rPr>
                <w:rFonts w:ascii="ＭＳ 明朝" w:eastAsia="ＭＳ 明朝" w:hAnsi="ＭＳ 明朝" w:cs="ＭＳ 明朝" w:hint="eastAsia"/>
                <w:sz w:val="18"/>
                <w:szCs w:val="18"/>
                <w:lang w:eastAsia="ja-JP"/>
              </w:rPr>
              <w:t>設備</w:t>
            </w:r>
            <w:r w:rsidRPr="00EA6E38">
              <w:rPr>
                <w:rFonts w:ascii="ＭＳ 明朝" w:eastAsia="ＭＳ 明朝" w:hAnsi="ＭＳ 明朝" w:cs="ＭＳ 明朝"/>
                <w:sz w:val="18"/>
                <w:szCs w:val="18"/>
                <w:lang w:eastAsia="ja-JP"/>
              </w:rPr>
              <w:t>は、実施</w:t>
            </w:r>
            <w:r>
              <w:rPr>
                <w:rFonts w:ascii="ＭＳ 明朝" w:eastAsia="ＭＳ 明朝" w:hAnsi="ＭＳ 明朝" w:cs="ＭＳ 明朝" w:hint="eastAsia"/>
                <w:sz w:val="18"/>
                <w:szCs w:val="18"/>
                <w:lang w:eastAsia="ja-JP"/>
              </w:rPr>
              <w:t>する</w:t>
            </w:r>
            <w:r w:rsidRPr="00EA6E38">
              <w:rPr>
                <w:rFonts w:ascii="ＭＳ 明朝" w:eastAsia="ＭＳ 明朝" w:hAnsi="ＭＳ 明朝" w:cs="ＭＳ 明朝"/>
                <w:sz w:val="18"/>
                <w:szCs w:val="18"/>
                <w:lang w:eastAsia="ja-JP"/>
              </w:rPr>
              <w:t>食品および</w:t>
            </w:r>
            <w:r>
              <w:rPr>
                <w:rFonts w:ascii="ＭＳ 明朝" w:eastAsia="ＭＳ 明朝" w:hAnsi="ＭＳ 明朝" w:cs="ＭＳ 明朝" w:hint="eastAsia"/>
                <w:sz w:val="18"/>
                <w:szCs w:val="18"/>
                <w:lang w:eastAsia="ja-JP"/>
              </w:rPr>
              <w:t>業務</w:t>
            </w:r>
            <w:r w:rsidRPr="00EA6E38">
              <w:rPr>
                <w:rFonts w:ascii="ＭＳ 明朝" w:eastAsia="ＭＳ 明朝" w:hAnsi="ＭＳ 明朝" w:cs="ＭＳ 明朝"/>
                <w:sz w:val="18"/>
                <w:szCs w:val="18"/>
                <w:lang w:eastAsia="ja-JP"/>
              </w:rPr>
              <w:t>に適しており、意図した</w:t>
            </w:r>
            <w:r>
              <w:rPr>
                <w:rFonts w:ascii="ＭＳ 明朝" w:eastAsia="ＭＳ 明朝" w:hAnsi="ＭＳ 明朝" w:cs="ＭＳ 明朝" w:hint="eastAsia"/>
                <w:sz w:val="18"/>
                <w:szCs w:val="18"/>
                <w:lang w:eastAsia="ja-JP"/>
              </w:rPr>
              <w:t>よう</w:t>
            </w:r>
            <w:r w:rsidRPr="00EA6E38">
              <w:rPr>
                <w:rFonts w:ascii="ＭＳ 明朝" w:eastAsia="ＭＳ 明朝" w:hAnsi="ＭＳ 明朝" w:cs="ＭＳ 明朝"/>
                <w:sz w:val="18"/>
                <w:szCs w:val="18"/>
                <w:lang w:eastAsia="ja-JP"/>
              </w:rPr>
              <w:t>に機能し、食品の汚染を防止するように設計、</w:t>
            </w:r>
            <w:r>
              <w:rPr>
                <w:rFonts w:ascii="ＭＳ 明朝" w:eastAsia="ＭＳ 明朝" w:hAnsi="ＭＳ 明朝" w:cs="ＭＳ 明朝" w:hint="eastAsia"/>
                <w:sz w:val="18"/>
                <w:szCs w:val="18"/>
                <w:lang w:eastAsia="ja-JP"/>
              </w:rPr>
              <w:t>建設</w:t>
            </w:r>
            <w:r w:rsidRPr="00EA6E38">
              <w:rPr>
                <w:rFonts w:ascii="ＭＳ 明朝" w:eastAsia="ＭＳ 明朝" w:hAnsi="ＭＳ 明朝" w:cs="ＭＳ 明朝"/>
                <w:sz w:val="18"/>
                <w:szCs w:val="18"/>
                <w:lang w:eastAsia="ja-JP"/>
              </w:rPr>
              <w:t>、および維持され</w:t>
            </w:r>
            <w:r>
              <w:rPr>
                <w:rFonts w:ascii="ＭＳ 明朝" w:eastAsia="ＭＳ 明朝" w:hAnsi="ＭＳ 明朝" w:cs="ＭＳ 明朝" w:hint="eastAsia"/>
                <w:sz w:val="18"/>
                <w:szCs w:val="18"/>
                <w:lang w:eastAsia="ja-JP"/>
              </w:rPr>
              <w:t>る。</w:t>
            </w:r>
          </w:p>
        </w:tc>
        <w:tc>
          <w:tcPr>
            <w:tcW w:w="1843" w:type="dxa"/>
            <w:tcBorders>
              <w:top w:val="single" w:sz="6" w:space="0" w:color="DEDEDE"/>
              <w:left w:val="single" w:sz="6" w:space="0" w:color="DEDEDE"/>
              <w:bottom w:val="single" w:sz="6" w:space="0" w:color="DEDEDE"/>
              <w:right w:val="single" w:sz="6" w:space="0" w:color="DEDEDE"/>
            </w:tcBorders>
          </w:tcPr>
          <w:p w14:paraId="2102B7C5" w14:textId="77777777" w:rsidR="00FF1B6B" w:rsidRDefault="00FF1B6B" w:rsidP="00736E27">
            <w:pPr>
              <w:spacing w:before="3" w:line="120" w:lineRule="exact"/>
              <w:rPr>
                <w:sz w:val="12"/>
                <w:szCs w:val="12"/>
                <w:lang w:eastAsia="ja-JP"/>
              </w:rPr>
            </w:pPr>
          </w:p>
          <w:p w14:paraId="0050D5C4"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38256179"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0D192B50"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1BB6F047" w14:textId="77777777" w:rsidTr="00FF1B6B">
        <w:trPr>
          <w:trHeight w:hRule="exact" w:val="884"/>
        </w:trPr>
        <w:tc>
          <w:tcPr>
            <w:tcW w:w="8551" w:type="dxa"/>
            <w:tcBorders>
              <w:top w:val="single" w:sz="6" w:space="0" w:color="DEDEDE"/>
              <w:left w:val="single" w:sz="6" w:space="0" w:color="DEDEDE"/>
              <w:bottom w:val="nil"/>
              <w:right w:val="single" w:sz="6" w:space="0" w:color="DEDEDE"/>
            </w:tcBorders>
          </w:tcPr>
          <w:p w14:paraId="45866667" w14:textId="77777777" w:rsidR="00FF1B6B" w:rsidRDefault="00FF1B6B" w:rsidP="00736E27">
            <w:pPr>
              <w:spacing w:before="7" w:line="110" w:lineRule="exact"/>
              <w:rPr>
                <w:sz w:val="11"/>
                <w:szCs w:val="11"/>
                <w:lang w:eastAsia="ja-JP"/>
              </w:rPr>
            </w:pPr>
          </w:p>
          <w:p w14:paraId="501351B6" w14:textId="77777777" w:rsidR="00FF1B6B" w:rsidRDefault="00FF1B6B" w:rsidP="00736E27">
            <w:pPr>
              <w:spacing w:line="206" w:lineRule="exact"/>
              <w:ind w:left="112" w:right="162"/>
              <w:rPr>
                <w:rFonts w:ascii="Times New Roman" w:eastAsia="Times New Roman" w:hAnsi="Times New Roman" w:cs="Times New Roman"/>
                <w:sz w:val="18"/>
                <w:szCs w:val="18"/>
                <w:lang w:eastAsia="ja-JP"/>
              </w:rPr>
            </w:pPr>
            <w:r>
              <w:rPr>
                <w:rFonts w:ascii="ＭＳ 明朝" w:eastAsia="ＭＳ 明朝" w:hAnsi="ＭＳ 明朝" w:cs="ＭＳ 明朝" w:hint="eastAsia"/>
                <w:spacing w:val="1"/>
                <w:sz w:val="18"/>
                <w:szCs w:val="18"/>
                <w:lang w:eastAsia="ja-JP"/>
              </w:rPr>
              <w:t>専用の輸送機関</w:t>
            </w:r>
            <w:r w:rsidRPr="00031125">
              <w:rPr>
                <w:rFonts w:ascii="ＭＳ 明朝" w:eastAsia="ＭＳ 明朝" w:hAnsi="ＭＳ 明朝" w:cs="ＭＳ 明朝"/>
                <w:spacing w:val="1"/>
                <w:sz w:val="18"/>
                <w:szCs w:val="18"/>
                <w:lang w:eastAsia="ja-JP"/>
              </w:rPr>
              <w:t>または</w:t>
            </w:r>
            <w:r>
              <w:rPr>
                <w:rFonts w:ascii="ＭＳ 明朝" w:eastAsia="ＭＳ 明朝" w:hAnsi="ＭＳ 明朝" w:cs="ＭＳ 明朝" w:hint="eastAsia"/>
                <w:spacing w:val="1"/>
                <w:sz w:val="18"/>
                <w:szCs w:val="18"/>
                <w:lang w:eastAsia="ja-JP"/>
              </w:rPr>
              <w:t>設備が、</w:t>
            </w:r>
            <w:r w:rsidRPr="00031125">
              <w:rPr>
                <w:rFonts w:ascii="ＭＳ 明朝" w:eastAsia="ＭＳ 明朝" w:hAnsi="ＭＳ 明朝" w:cs="ＭＳ 明朝"/>
                <w:spacing w:val="1"/>
                <w:sz w:val="18"/>
                <w:szCs w:val="18"/>
                <w:lang w:eastAsia="ja-JP"/>
              </w:rPr>
              <w:t>汚染物質</w:t>
            </w:r>
            <w:r>
              <w:rPr>
                <w:rFonts w:ascii="ＭＳ 明朝" w:eastAsia="ＭＳ 明朝" w:hAnsi="ＭＳ 明朝" w:cs="ＭＳ 明朝" w:hint="eastAsia"/>
                <w:spacing w:val="1"/>
                <w:sz w:val="18"/>
                <w:szCs w:val="18"/>
                <w:lang w:eastAsia="ja-JP"/>
              </w:rPr>
              <w:t>や</w:t>
            </w:r>
            <w:r w:rsidRPr="00031125">
              <w:rPr>
                <w:rFonts w:ascii="ＭＳ 明朝" w:eastAsia="ＭＳ 明朝" w:hAnsi="ＭＳ 明朝" w:cs="ＭＳ 明朝"/>
                <w:spacing w:val="1"/>
                <w:sz w:val="18"/>
                <w:szCs w:val="18"/>
                <w:lang w:eastAsia="ja-JP"/>
              </w:rPr>
              <w:t>廃棄物またはその他</w:t>
            </w:r>
            <w:r>
              <w:rPr>
                <w:rFonts w:ascii="ＭＳ 明朝" w:eastAsia="ＭＳ 明朝" w:hAnsi="ＭＳ 明朝" w:cs="ＭＳ 明朝" w:hint="eastAsia"/>
                <w:spacing w:val="1"/>
                <w:sz w:val="18"/>
                <w:szCs w:val="18"/>
                <w:lang w:eastAsia="ja-JP"/>
              </w:rPr>
              <w:t>食用で</w:t>
            </w:r>
            <w:r w:rsidRPr="00031125">
              <w:rPr>
                <w:rFonts w:ascii="ＭＳ 明朝" w:eastAsia="ＭＳ 明朝" w:hAnsi="ＭＳ 明朝" w:cs="ＭＳ 明朝"/>
                <w:spacing w:val="1"/>
                <w:sz w:val="18"/>
                <w:szCs w:val="18"/>
                <w:lang w:eastAsia="ja-JP"/>
              </w:rPr>
              <w:t>ない物質を取り扱</w:t>
            </w:r>
            <w:r>
              <w:rPr>
                <w:rFonts w:ascii="ＭＳ 明朝" w:eastAsia="ＭＳ 明朝" w:hAnsi="ＭＳ 明朝" w:cs="ＭＳ 明朝" w:hint="eastAsia"/>
                <w:spacing w:val="1"/>
                <w:sz w:val="18"/>
                <w:szCs w:val="18"/>
                <w:lang w:eastAsia="ja-JP"/>
              </w:rPr>
              <w:t>うために厳格に使用され、適切に識別される。</w:t>
            </w:r>
          </w:p>
        </w:tc>
        <w:tc>
          <w:tcPr>
            <w:tcW w:w="1843" w:type="dxa"/>
            <w:tcBorders>
              <w:top w:val="single" w:sz="6" w:space="0" w:color="DEDEDE"/>
              <w:left w:val="single" w:sz="6" w:space="0" w:color="DEDEDE"/>
              <w:bottom w:val="nil"/>
              <w:right w:val="single" w:sz="6" w:space="0" w:color="DEDEDE"/>
            </w:tcBorders>
          </w:tcPr>
          <w:p w14:paraId="10329A39" w14:textId="77777777" w:rsidR="00FF1B6B" w:rsidRDefault="00FF1B6B" w:rsidP="00736E27">
            <w:pPr>
              <w:spacing w:before="4" w:line="110" w:lineRule="exact"/>
              <w:rPr>
                <w:sz w:val="11"/>
                <w:szCs w:val="11"/>
                <w:lang w:eastAsia="ja-JP"/>
              </w:rPr>
            </w:pPr>
          </w:p>
          <w:p w14:paraId="00532DCA"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121050E3"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16FBD847"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725F31D9" w14:textId="77777777" w:rsidTr="00FF1B6B">
        <w:trPr>
          <w:trHeight w:hRule="exact" w:val="275"/>
        </w:trPr>
        <w:tc>
          <w:tcPr>
            <w:tcW w:w="10394" w:type="dxa"/>
            <w:gridSpan w:val="2"/>
            <w:tcBorders>
              <w:top w:val="nil"/>
              <w:left w:val="single" w:sz="6" w:space="0" w:color="DEDEDE"/>
              <w:bottom w:val="single" w:sz="6" w:space="0" w:color="DEDEDE"/>
              <w:right w:val="single" w:sz="6" w:space="0" w:color="DEDEDE"/>
            </w:tcBorders>
            <w:shd w:val="clear" w:color="auto" w:fill="F0F0F0"/>
          </w:tcPr>
          <w:p w14:paraId="542C91AF" w14:textId="77777777" w:rsidR="00FF1B6B" w:rsidRDefault="00FF1B6B" w:rsidP="00736E27">
            <w:pPr>
              <w:spacing w:before="13" w:line="240" w:lineRule="auto"/>
              <w:ind w:left="6" w:right="-20"/>
              <w:rPr>
                <w:rFonts w:ascii="Times New Roman" w:eastAsia="Times New Roman" w:hAnsi="Times New Roman" w:cs="Times New Roman"/>
                <w:sz w:val="18"/>
                <w:szCs w:val="18"/>
              </w:rPr>
            </w:pPr>
            <w:r>
              <w:rPr>
                <w:rFonts w:ascii="ＭＳ 明朝" w:eastAsia="ＭＳ 明朝" w:hAnsi="ＭＳ 明朝" w:cs="ＭＳ 明朝"/>
                <w:b/>
                <w:bCs/>
                <w:sz w:val="18"/>
                <w:szCs w:val="18"/>
                <w:lang w:eastAsia="ja-JP"/>
              </w:rPr>
              <w:t>外国供給業者</w:t>
            </w:r>
            <w:r>
              <w:rPr>
                <w:rFonts w:ascii="ＭＳ 明朝" w:eastAsia="ＭＳ 明朝" w:hAnsi="ＭＳ 明朝" w:cs="ＭＳ 明朝" w:hint="eastAsia"/>
                <w:b/>
                <w:bCs/>
                <w:sz w:val="18"/>
                <w:szCs w:val="18"/>
                <w:lang w:eastAsia="ja-JP"/>
              </w:rPr>
              <w:t>施設</w:t>
            </w:r>
          </w:p>
        </w:tc>
      </w:tr>
      <w:tr w:rsidR="00FF1B6B" w14:paraId="4F5DDB8B" w14:textId="77777777" w:rsidTr="00FF1B6B">
        <w:trPr>
          <w:trHeight w:hRule="exact" w:val="884"/>
        </w:trPr>
        <w:tc>
          <w:tcPr>
            <w:tcW w:w="8551" w:type="dxa"/>
            <w:tcBorders>
              <w:top w:val="single" w:sz="6" w:space="0" w:color="DEDEDE"/>
              <w:left w:val="single" w:sz="6" w:space="0" w:color="DEDEDE"/>
              <w:bottom w:val="single" w:sz="6" w:space="0" w:color="DEDEDE"/>
              <w:right w:val="single" w:sz="6" w:space="0" w:color="DEDEDE"/>
            </w:tcBorders>
          </w:tcPr>
          <w:p w14:paraId="49085422" w14:textId="77777777" w:rsidR="00FF1B6B" w:rsidRDefault="00FF1B6B" w:rsidP="00736E27">
            <w:pPr>
              <w:spacing w:before="6" w:line="120" w:lineRule="exact"/>
              <w:rPr>
                <w:sz w:val="12"/>
                <w:szCs w:val="12"/>
                <w:lang w:eastAsia="ja-JP"/>
              </w:rPr>
            </w:pPr>
          </w:p>
          <w:p w14:paraId="5F907165" w14:textId="77777777" w:rsidR="00FF1B6B" w:rsidRDefault="00FF1B6B" w:rsidP="00736E27">
            <w:pPr>
              <w:spacing w:line="206" w:lineRule="exact"/>
              <w:ind w:left="112" w:right="750"/>
              <w:rPr>
                <w:rFonts w:ascii="Times New Roman" w:eastAsia="Times New Roman" w:hAnsi="Times New Roman" w:cs="Times New Roman"/>
                <w:sz w:val="18"/>
                <w:szCs w:val="18"/>
                <w:lang w:eastAsia="ja-JP"/>
              </w:rPr>
            </w:pPr>
            <w:r w:rsidRPr="001D4C54">
              <w:rPr>
                <w:rFonts w:ascii="ＭＳ 明朝" w:eastAsia="ＭＳ 明朝" w:hAnsi="ＭＳ 明朝" w:cs="ＭＳ 明朝"/>
                <w:spacing w:val="-2"/>
                <w:sz w:val="18"/>
                <w:szCs w:val="18"/>
                <w:lang w:eastAsia="ja-JP"/>
              </w:rPr>
              <w:t>施設周辺の領域は、食品の汚染リスク（例えば、</w:t>
            </w:r>
            <w:r>
              <w:rPr>
                <w:rFonts w:ascii="ＭＳ 明朝" w:eastAsia="ＭＳ 明朝" w:hAnsi="ＭＳ 明朝" w:cs="ＭＳ 明朝" w:hint="eastAsia"/>
                <w:spacing w:val="-2"/>
                <w:sz w:val="18"/>
                <w:szCs w:val="18"/>
                <w:lang w:eastAsia="ja-JP"/>
              </w:rPr>
              <w:t>公害</w:t>
            </w:r>
            <w:r w:rsidRPr="001D4C54">
              <w:rPr>
                <w:rFonts w:ascii="ＭＳ 明朝" w:eastAsia="ＭＳ 明朝" w:hAnsi="ＭＳ 明朝" w:cs="ＭＳ 明朝"/>
                <w:spacing w:val="-2"/>
                <w:sz w:val="18"/>
                <w:szCs w:val="18"/>
                <w:lang w:eastAsia="ja-JP"/>
              </w:rPr>
              <w:t>、ゴミ、齧歯類、昆虫）を引き起こさない。</w:t>
            </w:r>
          </w:p>
        </w:tc>
        <w:tc>
          <w:tcPr>
            <w:tcW w:w="1843" w:type="dxa"/>
            <w:tcBorders>
              <w:top w:val="single" w:sz="6" w:space="0" w:color="DEDEDE"/>
              <w:left w:val="single" w:sz="6" w:space="0" w:color="DEDEDE"/>
              <w:bottom w:val="single" w:sz="6" w:space="0" w:color="DEDEDE"/>
              <w:right w:val="single" w:sz="6" w:space="0" w:color="DEDEDE"/>
            </w:tcBorders>
          </w:tcPr>
          <w:p w14:paraId="435B0FC0" w14:textId="77777777" w:rsidR="00FF1B6B" w:rsidRDefault="00FF1B6B" w:rsidP="00736E27">
            <w:pPr>
              <w:spacing w:before="3" w:line="120" w:lineRule="exact"/>
              <w:rPr>
                <w:sz w:val="12"/>
                <w:szCs w:val="12"/>
                <w:lang w:eastAsia="ja-JP"/>
              </w:rPr>
            </w:pPr>
          </w:p>
          <w:p w14:paraId="17780D59"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73A4C594"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133CAC17"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1740ACEE" w14:textId="77777777" w:rsidTr="00FF1B6B">
        <w:trPr>
          <w:trHeight w:hRule="exact" w:val="876"/>
        </w:trPr>
        <w:tc>
          <w:tcPr>
            <w:tcW w:w="8551" w:type="dxa"/>
            <w:tcBorders>
              <w:top w:val="single" w:sz="6" w:space="0" w:color="DEDEDE"/>
              <w:left w:val="single" w:sz="6" w:space="0" w:color="DEDEDE"/>
              <w:bottom w:val="single" w:sz="6" w:space="0" w:color="DEDEDE"/>
              <w:right w:val="single" w:sz="6" w:space="0" w:color="DEDEDE"/>
            </w:tcBorders>
          </w:tcPr>
          <w:p w14:paraId="5EBC4A72" w14:textId="77777777" w:rsidR="00FF1B6B" w:rsidRDefault="00FF1B6B" w:rsidP="00736E27">
            <w:pPr>
              <w:spacing w:before="7" w:line="110" w:lineRule="exact"/>
              <w:rPr>
                <w:sz w:val="11"/>
                <w:szCs w:val="11"/>
                <w:lang w:eastAsia="ja-JP"/>
              </w:rPr>
            </w:pPr>
          </w:p>
          <w:p w14:paraId="7880E747" w14:textId="77777777" w:rsidR="00FF1B6B" w:rsidRDefault="00FF1B6B" w:rsidP="00736E27">
            <w:pPr>
              <w:spacing w:line="206" w:lineRule="exact"/>
              <w:ind w:left="112" w:right="284"/>
              <w:rPr>
                <w:rFonts w:ascii="Times New Roman" w:eastAsia="Times New Roman" w:hAnsi="Times New Roman" w:cs="Times New Roman"/>
                <w:sz w:val="18"/>
                <w:szCs w:val="18"/>
                <w:lang w:eastAsia="ja-JP"/>
              </w:rPr>
            </w:pPr>
            <w:r w:rsidRPr="000547BF">
              <w:rPr>
                <w:rFonts w:ascii="ＭＳ 明朝" w:eastAsia="ＭＳ 明朝" w:hAnsi="ＭＳ 明朝" w:cs="ＭＳ 明朝"/>
                <w:spacing w:val="-2"/>
                <w:sz w:val="18"/>
                <w:szCs w:val="18"/>
                <w:lang w:eastAsia="ja-JP"/>
              </w:rPr>
              <w:t>施設または</w:t>
            </w:r>
            <w:r>
              <w:rPr>
                <w:rFonts w:ascii="ＭＳ 明朝" w:eastAsia="ＭＳ 明朝" w:hAnsi="ＭＳ 明朝" w:cs="ＭＳ 明朝" w:hint="eastAsia"/>
                <w:spacing w:val="-2"/>
                <w:sz w:val="18"/>
                <w:szCs w:val="18"/>
                <w:lang w:eastAsia="ja-JP"/>
              </w:rPr>
              <w:t>輸送機関</w:t>
            </w:r>
            <w:r w:rsidRPr="000547BF">
              <w:rPr>
                <w:rFonts w:ascii="ＭＳ 明朝" w:eastAsia="ＭＳ 明朝" w:hAnsi="ＭＳ 明朝" w:cs="ＭＳ 明朝"/>
                <w:spacing w:val="-2"/>
                <w:sz w:val="18"/>
                <w:szCs w:val="18"/>
                <w:lang w:eastAsia="ja-JP"/>
              </w:rPr>
              <w:t>の内部は、食品汚染を防ぐために設計、</w:t>
            </w:r>
            <w:r>
              <w:rPr>
                <w:rFonts w:ascii="ＭＳ 明朝" w:eastAsia="ＭＳ 明朝" w:hAnsi="ＭＳ 明朝" w:cs="ＭＳ 明朝" w:hint="eastAsia"/>
                <w:spacing w:val="-2"/>
                <w:sz w:val="18"/>
                <w:szCs w:val="18"/>
                <w:lang w:eastAsia="ja-JP"/>
              </w:rPr>
              <w:t>建設</w:t>
            </w:r>
            <w:r w:rsidRPr="000547BF">
              <w:rPr>
                <w:rFonts w:ascii="ＭＳ 明朝" w:eastAsia="ＭＳ 明朝" w:hAnsi="ＭＳ 明朝" w:cs="ＭＳ 明朝"/>
                <w:spacing w:val="-2"/>
                <w:sz w:val="18"/>
                <w:szCs w:val="18"/>
                <w:lang w:eastAsia="ja-JP"/>
              </w:rPr>
              <w:t>、維持される。</w:t>
            </w:r>
          </w:p>
        </w:tc>
        <w:tc>
          <w:tcPr>
            <w:tcW w:w="1843" w:type="dxa"/>
            <w:tcBorders>
              <w:top w:val="single" w:sz="6" w:space="0" w:color="DEDEDE"/>
              <w:left w:val="single" w:sz="6" w:space="0" w:color="DEDEDE"/>
              <w:bottom w:val="single" w:sz="6" w:space="0" w:color="DEDEDE"/>
              <w:right w:val="single" w:sz="6" w:space="0" w:color="DEDEDE"/>
            </w:tcBorders>
          </w:tcPr>
          <w:p w14:paraId="04359644" w14:textId="77777777" w:rsidR="00FF1B6B" w:rsidRDefault="00FF1B6B" w:rsidP="00736E27">
            <w:pPr>
              <w:spacing w:before="4" w:line="110" w:lineRule="exact"/>
              <w:rPr>
                <w:sz w:val="11"/>
                <w:szCs w:val="11"/>
                <w:lang w:eastAsia="ja-JP"/>
              </w:rPr>
            </w:pPr>
          </w:p>
          <w:p w14:paraId="16D271C4"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2263357C"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5307A240"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621F9FF7" w14:textId="77777777" w:rsidTr="00FF1B6B">
        <w:trPr>
          <w:trHeight w:hRule="exact" w:val="874"/>
        </w:trPr>
        <w:tc>
          <w:tcPr>
            <w:tcW w:w="8551" w:type="dxa"/>
            <w:tcBorders>
              <w:top w:val="single" w:sz="6" w:space="0" w:color="DEDEDE"/>
              <w:left w:val="single" w:sz="6" w:space="0" w:color="DEDEDE"/>
              <w:bottom w:val="single" w:sz="6" w:space="0" w:color="DEDEDE"/>
              <w:right w:val="single" w:sz="6" w:space="0" w:color="DEDEDE"/>
            </w:tcBorders>
          </w:tcPr>
          <w:p w14:paraId="2736DD16" w14:textId="77777777" w:rsidR="00FF1B6B" w:rsidRDefault="00FF1B6B" w:rsidP="00736E27">
            <w:pPr>
              <w:spacing w:before="7" w:line="110" w:lineRule="exact"/>
              <w:rPr>
                <w:sz w:val="11"/>
                <w:szCs w:val="11"/>
                <w:lang w:eastAsia="ja-JP"/>
              </w:rPr>
            </w:pPr>
          </w:p>
          <w:p w14:paraId="7ECC63ED" w14:textId="77777777" w:rsidR="00FF1B6B" w:rsidRDefault="00FF1B6B" w:rsidP="00736E27">
            <w:pPr>
              <w:spacing w:line="206" w:lineRule="exact"/>
              <w:ind w:left="112" w:right="522"/>
              <w:jc w:val="both"/>
              <w:rPr>
                <w:rFonts w:ascii="Times New Roman" w:eastAsia="Times New Roman" w:hAnsi="Times New Roman" w:cs="Times New Roman"/>
                <w:sz w:val="18"/>
                <w:szCs w:val="18"/>
                <w:lang w:eastAsia="ja-JP"/>
              </w:rPr>
            </w:pPr>
            <w:r w:rsidRPr="001D4C54">
              <w:rPr>
                <w:rFonts w:ascii="ＭＳ 明朝" w:eastAsia="ＭＳ 明朝" w:hAnsi="ＭＳ 明朝" w:cs="ＭＳ 明朝"/>
                <w:spacing w:val="-2"/>
                <w:sz w:val="18"/>
                <w:szCs w:val="18"/>
                <w:lang w:eastAsia="ja-JP"/>
              </w:rPr>
              <w:t>施設または運送</w:t>
            </w:r>
            <w:r>
              <w:rPr>
                <w:rFonts w:ascii="ＭＳ 明朝" w:eastAsia="ＭＳ 明朝" w:hAnsi="ＭＳ 明朝" w:cs="ＭＳ 明朝" w:hint="eastAsia"/>
                <w:spacing w:val="-2"/>
                <w:sz w:val="18"/>
                <w:szCs w:val="18"/>
                <w:lang w:eastAsia="ja-JP"/>
              </w:rPr>
              <w:t>機関</w:t>
            </w:r>
            <w:r w:rsidRPr="001D4C54">
              <w:rPr>
                <w:rFonts w:ascii="ＭＳ 明朝" w:eastAsia="ＭＳ 明朝" w:hAnsi="ＭＳ 明朝" w:cs="ＭＳ 明朝"/>
                <w:spacing w:val="-2"/>
                <w:sz w:val="18"/>
                <w:szCs w:val="18"/>
                <w:lang w:eastAsia="ja-JP"/>
              </w:rPr>
              <w:t>は、施設内または施設内外への人および物の移動が</w:t>
            </w:r>
            <w:r>
              <w:rPr>
                <w:rFonts w:ascii="ＭＳ 明朝" w:eastAsia="ＭＳ 明朝" w:hAnsi="ＭＳ 明朝" w:cs="ＭＳ 明朝" w:hint="eastAsia"/>
                <w:spacing w:val="-2"/>
                <w:sz w:val="18"/>
                <w:szCs w:val="18"/>
                <w:lang w:eastAsia="ja-JP"/>
              </w:rPr>
              <w:t>管理</w:t>
            </w:r>
            <w:r w:rsidRPr="001D4C54">
              <w:rPr>
                <w:rFonts w:ascii="ＭＳ 明朝" w:eastAsia="ＭＳ 明朝" w:hAnsi="ＭＳ 明朝" w:cs="ＭＳ 明朝"/>
                <w:spacing w:val="-2"/>
                <w:sz w:val="18"/>
                <w:szCs w:val="18"/>
                <w:lang w:eastAsia="ja-JP"/>
              </w:rPr>
              <w:t>され、食品の汚染リスクをもたらさないように設計、</w:t>
            </w:r>
            <w:r>
              <w:rPr>
                <w:rFonts w:ascii="ＭＳ 明朝" w:eastAsia="ＭＳ 明朝" w:hAnsi="ＭＳ 明朝" w:cs="ＭＳ 明朝" w:hint="eastAsia"/>
                <w:spacing w:val="-2"/>
                <w:sz w:val="18"/>
                <w:szCs w:val="18"/>
                <w:lang w:eastAsia="ja-JP"/>
              </w:rPr>
              <w:t>建設、</w:t>
            </w:r>
            <w:r w:rsidRPr="001D4C54">
              <w:rPr>
                <w:rFonts w:ascii="ＭＳ 明朝" w:eastAsia="ＭＳ 明朝" w:hAnsi="ＭＳ 明朝" w:cs="ＭＳ 明朝"/>
                <w:spacing w:val="-2"/>
                <w:sz w:val="18"/>
                <w:szCs w:val="18"/>
                <w:lang w:eastAsia="ja-JP"/>
              </w:rPr>
              <w:t>維持される</w:t>
            </w:r>
            <w:r>
              <w:rPr>
                <w:rFonts w:ascii="ＭＳ 明朝" w:eastAsia="ＭＳ 明朝" w:hAnsi="ＭＳ 明朝" w:cs="ＭＳ 明朝" w:hint="eastAsia"/>
                <w:spacing w:val="-2"/>
                <w:sz w:val="18"/>
                <w:szCs w:val="18"/>
                <w:lang w:eastAsia="ja-JP"/>
              </w:rPr>
              <w:t>。</w:t>
            </w:r>
          </w:p>
        </w:tc>
        <w:tc>
          <w:tcPr>
            <w:tcW w:w="1843" w:type="dxa"/>
            <w:tcBorders>
              <w:top w:val="single" w:sz="6" w:space="0" w:color="DEDEDE"/>
              <w:left w:val="single" w:sz="6" w:space="0" w:color="DEDEDE"/>
              <w:bottom w:val="single" w:sz="6" w:space="0" w:color="DEDEDE"/>
              <w:right w:val="single" w:sz="6" w:space="0" w:color="DEDEDE"/>
            </w:tcBorders>
          </w:tcPr>
          <w:p w14:paraId="022275DF" w14:textId="77777777" w:rsidR="00FF1B6B" w:rsidRDefault="00FF1B6B" w:rsidP="00736E27">
            <w:pPr>
              <w:spacing w:before="4" w:line="110" w:lineRule="exact"/>
              <w:rPr>
                <w:sz w:val="11"/>
                <w:szCs w:val="11"/>
                <w:lang w:eastAsia="ja-JP"/>
              </w:rPr>
            </w:pPr>
          </w:p>
          <w:p w14:paraId="7F10A421"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3C75881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03F1CB52"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1FA20AC2" w14:textId="77777777" w:rsidTr="00FF1B6B">
        <w:trPr>
          <w:trHeight w:hRule="exact" w:val="876"/>
        </w:trPr>
        <w:tc>
          <w:tcPr>
            <w:tcW w:w="8551" w:type="dxa"/>
            <w:tcBorders>
              <w:top w:val="single" w:sz="6" w:space="0" w:color="DEDEDE"/>
              <w:left w:val="single" w:sz="6" w:space="0" w:color="DEDEDE"/>
              <w:bottom w:val="single" w:sz="6" w:space="0" w:color="DEDEDE"/>
              <w:right w:val="single" w:sz="6" w:space="0" w:color="DEDEDE"/>
            </w:tcBorders>
          </w:tcPr>
          <w:p w14:paraId="7248B147" w14:textId="77777777" w:rsidR="00FF1B6B" w:rsidRDefault="00FF1B6B" w:rsidP="00736E27">
            <w:pPr>
              <w:spacing w:before="10" w:line="110" w:lineRule="exact"/>
              <w:rPr>
                <w:sz w:val="11"/>
                <w:szCs w:val="11"/>
                <w:lang w:eastAsia="ja-JP"/>
              </w:rPr>
            </w:pPr>
          </w:p>
          <w:p w14:paraId="69C5D5DE" w14:textId="77777777" w:rsidR="00FF1B6B" w:rsidRDefault="00FF1B6B" w:rsidP="00736E27">
            <w:pPr>
              <w:spacing w:line="206" w:lineRule="exact"/>
              <w:ind w:left="112" w:right="341"/>
              <w:rPr>
                <w:rFonts w:ascii="Times New Roman" w:eastAsia="Times New Roman" w:hAnsi="Times New Roman" w:cs="Times New Roman"/>
                <w:sz w:val="18"/>
                <w:szCs w:val="18"/>
                <w:lang w:eastAsia="ja-JP"/>
              </w:rPr>
            </w:pPr>
            <w:r>
              <w:rPr>
                <w:rFonts w:asciiTheme="minorEastAsia" w:hAnsiTheme="minorEastAsia" w:cs="Times New Roman" w:hint="eastAsia"/>
                <w:spacing w:val="1"/>
                <w:sz w:val="18"/>
                <w:szCs w:val="18"/>
                <w:lang w:eastAsia="ja-JP"/>
              </w:rPr>
              <w:t>健康リスクを示し、</w:t>
            </w:r>
            <w:r w:rsidRPr="001D4C54">
              <w:rPr>
                <w:rFonts w:ascii="Times New Roman" w:eastAsia="Times New Roman" w:hAnsi="Times New Roman" w:cs="Times New Roman" w:hint="eastAsia"/>
                <w:spacing w:val="1"/>
                <w:sz w:val="18"/>
                <w:szCs w:val="18"/>
                <w:lang w:eastAsia="ja-JP"/>
              </w:rPr>
              <w:t>FDA</w:t>
            </w:r>
            <w:r w:rsidRPr="001D4C54">
              <w:rPr>
                <w:rFonts w:ascii="ＭＳ 明朝" w:eastAsia="ＭＳ 明朝" w:hAnsi="ＭＳ 明朝" w:cs="ＭＳ 明朝"/>
                <w:spacing w:val="1"/>
                <w:sz w:val="18"/>
                <w:szCs w:val="18"/>
                <w:lang w:eastAsia="ja-JP"/>
              </w:rPr>
              <w:t>規則から免除される食品は、他の食品の汚染を防ぐために、指定された</w:t>
            </w:r>
            <w:r>
              <w:rPr>
                <w:rFonts w:ascii="ＭＳ 明朝" w:eastAsia="ＭＳ 明朝" w:hAnsi="ＭＳ 明朝" w:cs="ＭＳ 明朝" w:hint="eastAsia"/>
                <w:spacing w:val="1"/>
                <w:sz w:val="18"/>
                <w:szCs w:val="18"/>
                <w:lang w:eastAsia="ja-JP"/>
              </w:rPr>
              <w:t>領域</w:t>
            </w:r>
            <w:r w:rsidRPr="001D4C54">
              <w:rPr>
                <w:rFonts w:ascii="ＭＳ 明朝" w:eastAsia="ＭＳ 明朝" w:hAnsi="ＭＳ 明朝" w:cs="ＭＳ 明朝"/>
                <w:spacing w:val="1"/>
                <w:sz w:val="18"/>
                <w:szCs w:val="18"/>
                <w:lang w:eastAsia="ja-JP"/>
              </w:rPr>
              <w:t>にラベルを付けて保管</w:t>
            </w:r>
            <w:r>
              <w:rPr>
                <w:rFonts w:ascii="ＭＳ 明朝" w:eastAsia="ＭＳ 明朝" w:hAnsi="ＭＳ 明朝" w:cs="ＭＳ 明朝" w:hint="eastAsia"/>
                <w:spacing w:val="1"/>
                <w:sz w:val="18"/>
                <w:szCs w:val="18"/>
                <w:lang w:eastAsia="ja-JP"/>
              </w:rPr>
              <w:t>する。</w:t>
            </w:r>
          </w:p>
        </w:tc>
        <w:tc>
          <w:tcPr>
            <w:tcW w:w="1843" w:type="dxa"/>
            <w:tcBorders>
              <w:top w:val="single" w:sz="6" w:space="0" w:color="DEDEDE"/>
              <w:left w:val="single" w:sz="6" w:space="0" w:color="DEDEDE"/>
              <w:bottom w:val="single" w:sz="6" w:space="0" w:color="DEDEDE"/>
              <w:right w:val="single" w:sz="6" w:space="0" w:color="DEDEDE"/>
            </w:tcBorders>
          </w:tcPr>
          <w:p w14:paraId="65AAA733" w14:textId="77777777" w:rsidR="00FF1B6B" w:rsidRDefault="00FF1B6B" w:rsidP="00736E27">
            <w:pPr>
              <w:spacing w:before="7" w:line="110" w:lineRule="exact"/>
              <w:rPr>
                <w:sz w:val="11"/>
                <w:szCs w:val="11"/>
                <w:lang w:eastAsia="ja-JP"/>
              </w:rPr>
            </w:pPr>
          </w:p>
          <w:p w14:paraId="5EDD2B8A"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65DC291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4A206C82"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1626DCC4" w14:textId="77777777" w:rsidTr="00FF1B6B">
        <w:trPr>
          <w:trHeight w:hRule="exact" w:val="876"/>
        </w:trPr>
        <w:tc>
          <w:tcPr>
            <w:tcW w:w="8551" w:type="dxa"/>
            <w:tcBorders>
              <w:top w:val="single" w:sz="6" w:space="0" w:color="DEDEDE"/>
              <w:left w:val="single" w:sz="6" w:space="0" w:color="DEDEDE"/>
              <w:bottom w:val="single" w:sz="6" w:space="0" w:color="DEDEDE"/>
              <w:right w:val="single" w:sz="6" w:space="0" w:color="DEDEDE"/>
            </w:tcBorders>
          </w:tcPr>
          <w:p w14:paraId="26838AB9" w14:textId="77777777" w:rsidR="00FF1B6B" w:rsidRDefault="00FF1B6B" w:rsidP="00736E27">
            <w:pPr>
              <w:spacing w:before="7" w:line="110" w:lineRule="exact"/>
              <w:rPr>
                <w:sz w:val="11"/>
                <w:szCs w:val="11"/>
                <w:lang w:eastAsia="ja-JP"/>
              </w:rPr>
            </w:pPr>
          </w:p>
          <w:p w14:paraId="1F6D914F"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sidRPr="001D4C54">
              <w:rPr>
                <w:rFonts w:ascii="ＭＳ 明朝" w:eastAsia="ＭＳ 明朝" w:hAnsi="ＭＳ 明朝" w:cs="ＭＳ 明朝"/>
                <w:spacing w:val="-2"/>
                <w:sz w:val="18"/>
                <w:szCs w:val="18"/>
                <w:lang w:eastAsia="ja-JP"/>
              </w:rPr>
              <w:t>照明は十分であり、</w:t>
            </w:r>
            <w:r>
              <w:rPr>
                <w:rFonts w:ascii="ＭＳ 明朝" w:eastAsia="ＭＳ 明朝" w:hAnsi="ＭＳ 明朝" w:cs="ＭＳ 明朝" w:hint="eastAsia"/>
                <w:spacing w:val="-2"/>
                <w:sz w:val="18"/>
                <w:szCs w:val="18"/>
                <w:lang w:eastAsia="ja-JP"/>
              </w:rPr>
              <w:t>清掃</w:t>
            </w:r>
            <w:r w:rsidRPr="001D4C54">
              <w:rPr>
                <w:rFonts w:ascii="ＭＳ 明朝" w:eastAsia="ＭＳ 明朝" w:hAnsi="ＭＳ 明朝" w:cs="ＭＳ 明朝"/>
                <w:spacing w:val="-2"/>
                <w:sz w:val="18"/>
                <w:szCs w:val="18"/>
                <w:lang w:eastAsia="ja-JP"/>
              </w:rPr>
              <w:t>することができ、食品は照明の破損から保護される。</w:t>
            </w:r>
          </w:p>
        </w:tc>
        <w:tc>
          <w:tcPr>
            <w:tcW w:w="1843" w:type="dxa"/>
            <w:tcBorders>
              <w:top w:val="single" w:sz="6" w:space="0" w:color="DEDEDE"/>
              <w:left w:val="single" w:sz="6" w:space="0" w:color="DEDEDE"/>
              <w:bottom w:val="single" w:sz="6" w:space="0" w:color="DEDEDE"/>
              <w:right w:val="single" w:sz="6" w:space="0" w:color="DEDEDE"/>
            </w:tcBorders>
          </w:tcPr>
          <w:p w14:paraId="496C3CB8" w14:textId="77777777" w:rsidR="00FF1B6B" w:rsidRDefault="00FF1B6B" w:rsidP="00736E27">
            <w:pPr>
              <w:spacing w:before="7" w:line="110" w:lineRule="exact"/>
              <w:rPr>
                <w:sz w:val="11"/>
                <w:szCs w:val="11"/>
                <w:lang w:eastAsia="ja-JP"/>
              </w:rPr>
            </w:pPr>
          </w:p>
          <w:p w14:paraId="58624173"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4C75B41D"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5A8BA67C"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5B6E5406" w14:textId="77777777" w:rsidTr="00FF1B6B">
        <w:trPr>
          <w:trHeight w:hRule="exact" w:val="878"/>
        </w:trPr>
        <w:tc>
          <w:tcPr>
            <w:tcW w:w="8551" w:type="dxa"/>
            <w:tcBorders>
              <w:top w:val="single" w:sz="6" w:space="0" w:color="DEDEDE"/>
              <w:left w:val="single" w:sz="6" w:space="0" w:color="DEDEDE"/>
              <w:bottom w:val="single" w:sz="6" w:space="0" w:color="DEDEDE"/>
              <w:right w:val="single" w:sz="6" w:space="0" w:color="DEDEDE"/>
            </w:tcBorders>
          </w:tcPr>
          <w:p w14:paraId="6BF018D4" w14:textId="77777777" w:rsidR="00FF1B6B" w:rsidRDefault="00FF1B6B" w:rsidP="00736E27">
            <w:pPr>
              <w:spacing w:before="10" w:line="110" w:lineRule="exact"/>
              <w:rPr>
                <w:sz w:val="11"/>
                <w:szCs w:val="11"/>
                <w:lang w:eastAsia="ja-JP"/>
              </w:rPr>
            </w:pPr>
          </w:p>
          <w:p w14:paraId="74F55DBF" w14:textId="77777777" w:rsidR="00FF1B6B" w:rsidRDefault="00FF1B6B" w:rsidP="00736E27">
            <w:pPr>
              <w:spacing w:line="206" w:lineRule="exact"/>
              <w:ind w:left="112" w:right="254"/>
              <w:rPr>
                <w:rFonts w:ascii="Times New Roman" w:eastAsia="Times New Roman" w:hAnsi="Times New Roman" w:cs="Times New Roman"/>
                <w:sz w:val="18"/>
                <w:szCs w:val="18"/>
                <w:lang w:eastAsia="ja-JP"/>
              </w:rPr>
            </w:pPr>
            <w:r w:rsidRPr="001D4C54">
              <w:rPr>
                <w:rFonts w:ascii="ＭＳ 明朝" w:eastAsia="ＭＳ 明朝" w:hAnsi="ＭＳ 明朝" w:cs="ＭＳ 明朝"/>
                <w:spacing w:val="2"/>
                <w:sz w:val="18"/>
                <w:szCs w:val="18"/>
                <w:lang w:eastAsia="ja-JP"/>
              </w:rPr>
              <w:t>換気は十分であ</w:t>
            </w:r>
            <w:r>
              <w:rPr>
                <w:rFonts w:ascii="ＭＳ 明朝" w:eastAsia="ＭＳ 明朝" w:hAnsi="ＭＳ 明朝" w:cs="ＭＳ 明朝"/>
                <w:spacing w:val="2"/>
                <w:sz w:val="18"/>
                <w:szCs w:val="18"/>
                <w:lang w:eastAsia="ja-JP"/>
              </w:rPr>
              <w:t>り、</w:t>
            </w:r>
            <w:r>
              <w:rPr>
                <w:rFonts w:ascii="ＭＳ 明朝" w:eastAsia="ＭＳ 明朝" w:hAnsi="ＭＳ 明朝" w:cs="ＭＳ 明朝" w:hint="eastAsia"/>
                <w:spacing w:val="2"/>
                <w:sz w:val="18"/>
                <w:szCs w:val="18"/>
                <w:lang w:eastAsia="ja-JP"/>
              </w:rPr>
              <w:t>不浄</w:t>
            </w:r>
            <w:r>
              <w:rPr>
                <w:rFonts w:ascii="ＭＳ 明朝" w:eastAsia="ＭＳ 明朝" w:hAnsi="ＭＳ 明朝" w:cs="ＭＳ 明朝"/>
                <w:spacing w:val="2"/>
                <w:sz w:val="18"/>
                <w:szCs w:val="18"/>
                <w:lang w:eastAsia="ja-JP"/>
              </w:rPr>
              <w:t>な空気が食物に影響を及ぼすことを防ぐために、維持</w:t>
            </w:r>
            <w:r>
              <w:rPr>
                <w:rFonts w:ascii="ＭＳ 明朝" w:eastAsia="ＭＳ 明朝" w:hAnsi="ＭＳ 明朝" w:cs="ＭＳ 明朝" w:hint="eastAsia"/>
                <w:spacing w:val="2"/>
                <w:sz w:val="18"/>
                <w:szCs w:val="18"/>
                <w:lang w:eastAsia="ja-JP"/>
              </w:rPr>
              <w:t>・清掃</w:t>
            </w:r>
            <w:r w:rsidRPr="001D4C54">
              <w:rPr>
                <w:rFonts w:ascii="ＭＳ 明朝" w:eastAsia="ＭＳ 明朝" w:hAnsi="ＭＳ 明朝" w:cs="ＭＳ 明朝"/>
                <w:spacing w:val="2"/>
                <w:sz w:val="18"/>
                <w:szCs w:val="18"/>
                <w:lang w:eastAsia="ja-JP"/>
              </w:rPr>
              <w:t>することができる。</w:t>
            </w:r>
          </w:p>
        </w:tc>
        <w:tc>
          <w:tcPr>
            <w:tcW w:w="1843" w:type="dxa"/>
            <w:tcBorders>
              <w:top w:val="single" w:sz="6" w:space="0" w:color="DEDEDE"/>
              <w:left w:val="single" w:sz="6" w:space="0" w:color="DEDEDE"/>
              <w:bottom w:val="single" w:sz="6" w:space="0" w:color="DEDEDE"/>
              <w:right w:val="single" w:sz="6" w:space="0" w:color="DEDEDE"/>
            </w:tcBorders>
          </w:tcPr>
          <w:p w14:paraId="041A5569" w14:textId="77777777" w:rsidR="00FF1B6B" w:rsidRDefault="00FF1B6B" w:rsidP="00736E27">
            <w:pPr>
              <w:spacing w:before="7" w:line="110" w:lineRule="exact"/>
              <w:rPr>
                <w:sz w:val="11"/>
                <w:szCs w:val="11"/>
                <w:lang w:eastAsia="ja-JP"/>
              </w:rPr>
            </w:pPr>
          </w:p>
          <w:p w14:paraId="014B5BB7"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430A224B"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76D27488"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bl>
    <w:p w14:paraId="329A4AFD" w14:textId="77777777" w:rsidR="00FF1B6B" w:rsidRDefault="00FF1B6B" w:rsidP="00FF1B6B">
      <w:pPr>
        <w:sectPr w:rsidR="00FF1B6B" w:rsidSect="00736E27">
          <w:headerReference w:type="default" r:id="rId12"/>
          <w:pgSz w:w="12240" w:h="15840"/>
          <w:pgMar w:top="618" w:right="697" w:bottom="278" w:left="482" w:header="0" w:footer="720" w:gutter="0"/>
          <w:cols w:space="720"/>
        </w:sectPr>
      </w:pPr>
    </w:p>
    <w:p w14:paraId="643B9976" w14:textId="77777777" w:rsidR="00FF1B6B" w:rsidRDefault="00FF1B6B" w:rsidP="00FF1B6B">
      <w:pPr>
        <w:spacing w:before="2" w:line="90" w:lineRule="exact"/>
        <w:rPr>
          <w:sz w:val="9"/>
          <w:szCs w:val="9"/>
        </w:rPr>
      </w:pPr>
    </w:p>
    <w:tbl>
      <w:tblPr>
        <w:tblW w:w="0" w:type="auto"/>
        <w:tblInd w:w="104" w:type="dxa"/>
        <w:tblLayout w:type="fixed"/>
        <w:tblCellMar>
          <w:left w:w="0" w:type="dxa"/>
          <w:right w:w="0" w:type="dxa"/>
        </w:tblCellMar>
        <w:tblLook w:val="01E0" w:firstRow="1" w:lastRow="1" w:firstColumn="1" w:lastColumn="1" w:noHBand="0" w:noVBand="0"/>
      </w:tblPr>
      <w:tblGrid>
        <w:gridCol w:w="8409"/>
        <w:gridCol w:w="1843"/>
      </w:tblGrid>
      <w:tr w:rsidR="00FF1B6B" w14:paraId="773AC76F" w14:textId="77777777" w:rsidTr="00FF1B6B">
        <w:trPr>
          <w:trHeight w:hRule="exact" w:val="113"/>
        </w:trPr>
        <w:tc>
          <w:tcPr>
            <w:tcW w:w="8409" w:type="dxa"/>
            <w:vMerge w:val="restart"/>
            <w:tcBorders>
              <w:top w:val="nil"/>
              <w:left w:val="single" w:sz="6" w:space="0" w:color="DEDEDE"/>
              <w:right w:val="single" w:sz="6" w:space="0" w:color="DEDEDE"/>
            </w:tcBorders>
            <w:shd w:val="clear" w:color="auto" w:fill="F0F0F0"/>
          </w:tcPr>
          <w:p w14:paraId="5D7B1DA1" w14:textId="77777777" w:rsidR="00FF1B6B" w:rsidRDefault="00FF1B6B" w:rsidP="00736E27">
            <w:pPr>
              <w:spacing w:before="9" w:line="150" w:lineRule="exact"/>
              <w:rPr>
                <w:sz w:val="15"/>
                <w:szCs w:val="15"/>
                <w:lang w:eastAsia="ja-JP"/>
              </w:rPr>
            </w:pPr>
          </w:p>
          <w:p w14:paraId="572C9A8E" w14:textId="77777777" w:rsidR="00FF1B6B" w:rsidRDefault="00FF1B6B" w:rsidP="00736E27">
            <w:pPr>
              <w:spacing w:line="200" w:lineRule="exact"/>
              <w:rPr>
                <w:sz w:val="20"/>
                <w:szCs w:val="20"/>
                <w:lang w:eastAsia="ja-JP"/>
              </w:rPr>
            </w:pPr>
          </w:p>
          <w:p w14:paraId="65321718" w14:textId="77777777" w:rsidR="00FF1B6B" w:rsidRDefault="00FF1B6B" w:rsidP="00736E27">
            <w:pPr>
              <w:spacing w:line="200" w:lineRule="exact"/>
              <w:rPr>
                <w:sz w:val="20"/>
                <w:szCs w:val="20"/>
                <w:lang w:eastAsia="ja-JP"/>
              </w:rPr>
            </w:pPr>
          </w:p>
          <w:p w14:paraId="4DACE7EF" w14:textId="77777777" w:rsidR="00FF1B6B" w:rsidRDefault="00FF1B6B" w:rsidP="00736E27">
            <w:pPr>
              <w:spacing w:line="200" w:lineRule="exact"/>
              <w:rPr>
                <w:sz w:val="20"/>
                <w:szCs w:val="20"/>
                <w:lang w:eastAsia="ja-JP"/>
              </w:rPr>
            </w:pPr>
          </w:p>
          <w:p w14:paraId="7D4A8B18" w14:textId="77777777" w:rsidR="00FF1B6B" w:rsidRDefault="00FF1B6B" w:rsidP="00736E27">
            <w:pPr>
              <w:spacing w:line="200" w:lineRule="exact"/>
              <w:rPr>
                <w:sz w:val="20"/>
                <w:szCs w:val="20"/>
                <w:lang w:eastAsia="ja-JP"/>
              </w:rPr>
            </w:pPr>
          </w:p>
          <w:p w14:paraId="2FC71EAA" w14:textId="77777777" w:rsidR="00FF1B6B" w:rsidRDefault="00FF1B6B" w:rsidP="00736E27">
            <w:pPr>
              <w:spacing w:line="200" w:lineRule="exact"/>
              <w:rPr>
                <w:sz w:val="20"/>
                <w:szCs w:val="20"/>
                <w:lang w:eastAsia="ja-JP"/>
              </w:rPr>
            </w:pPr>
          </w:p>
          <w:p w14:paraId="04F03ED9" w14:textId="77777777" w:rsidR="00FF1B6B" w:rsidRDefault="00FF1B6B" w:rsidP="00736E27">
            <w:pPr>
              <w:spacing w:line="204" w:lineRule="exact"/>
              <w:ind w:left="112" w:right="364"/>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予防管理措置</w:t>
            </w:r>
            <w:r>
              <w:rPr>
                <w:rFonts w:ascii="ＭＳ 明朝" w:eastAsia="ＭＳ 明朝" w:hAnsi="ＭＳ 明朝" w:cs="ＭＳ 明朝" w:hint="eastAsia"/>
                <w:b/>
                <w:bCs/>
                <w:sz w:val="18"/>
                <w:szCs w:val="18"/>
                <w:lang w:eastAsia="ja-JP"/>
              </w:rPr>
              <w:t>（</w:t>
            </w:r>
            <w:r>
              <w:rPr>
                <w:rFonts w:ascii="ＭＳ 明朝" w:eastAsia="ＭＳ 明朝" w:hAnsi="ＭＳ 明朝" w:cs="ＭＳ 明朝"/>
                <w:b/>
                <w:bCs/>
                <w:spacing w:val="1"/>
                <w:sz w:val="18"/>
                <w:szCs w:val="18"/>
                <w:lang w:eastAsia="ja-JP"/>
              </w:rPr>
              <w:t>輸入食品と外国供給業者</w:t>
            </w:r>
            <w:r w:rsidRPr="00015522">
              <w:rPr>
                <w:rFonts w:ascii="ＭＳ 明朝" w:eastAsia="ＭＳ 明朝" w:hAnsi="ＭＳ 明朝" w:cs="ＭＳ 明朝"/>
                <w:b/>
                <w:bCs/>
                <w:spacing w:val="1"/>
                <w:sz w:val="18"/>
                <w:szCs w:val="18"/>
                <w:lang w:eastAsia="ja-JP"/>
              </w:rPr>
              <w:t>の業務に適用される場合がある</w:t>
            </w:r>
            <w:r>
              <w:rPr>
                <w:rFonts w:ascii="ＭＳ 明朝" w:eastAsia="ＭＳ 明朝" w:hAnsi="ＭＳ 明朝" w:cs="ＭＳ 明朝" w:hint="eastAsia"/>
                <w:b/>
                <w:bCs/>
                <w:spacing w:val="1"/>
                <w:sz w:val="18"/>
                <w:szCs w:val="18"/>
                <w:lang w:eastAsia="ja-JP"/>
              </w:rPr>
              <w:t>）</w:t>
            </w:r>
          </w:p>
        </w:tc>
        <w:tc>
          <w:tcPr>
            <w:tcW w:w="1843" w:type="dxa"/>
            <w:vMerge w:val="restart"/>
            <w:tcBorders>
              <w:top w:val="nil"/>
              <w:left w:val="single" w:sz="6" w:space="0" w:color="DEDEDE"/>
              <w:right w:val="single" w:sz="6" w:space="0" w:color="DEDEDE"/>
            </w:tcBorders>
            <w:shd w:val="clear" w:color="auto" w:fill="F0F0F0"/>
          </w:tcPr>
          <w:p w14:paraId="0FA7AB34" w14:textId="77777777" w:rsidR="00FF1B6B" w:rsidRPr="00FF1B6B" w:rsidRDefault="00FF1B6B" w:rsidP="00736E27">
            <w:pPr>
              <w:spacing w:line="120" w:lineRule="exact"/>
              <w:rPr>
                <w:sz w:val="12"/>
                <w:szCs w:val="12"/>
                <w:lang w:eastAsia="ja-JP"/>
              </w:rPr>
            </w:pPr>
          </w:p>
          <w:p w14:paraId="2E5FAF5A" w14:textId="77777777" w:rsidR="00FF1B6B" w:rsidRDefault="00FF1B6B" w:rsidP="00736E27">
            <w:pPr>
              <w:spacing w:line="239" w:lineRule="auto"/>
              <w:ind w:left="112" w:right="425"/>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適切に対処されていることを示す</w:t>
            </w:r>
            <w:r>
              <w:rPr>
                <w:rFonts w:ascii="ＭＳ 明朝" w:eastAsia="ＭＳ 明朝" w:hAnsi="ＭＳ 明朝" w:cs="ＭＳ 明朝" w:hint="eastAsia"/>
                <w:b/>
                <w:bCs/>
                <w:sz w:val="18"/>
                <w:szCs w:val="18"/>
                <w:lang w:eastAsia="ja-JP"/>
              </w:rPr>
              <w:t>詳細な</w:t>
            </w:r>
            <w:r>
              <w:rPr>
                <w:rFonts w:ascii="ＭＳ 明朝" w:eastAsia="ＭＳ 明朝" w:hAnsi="ＭＳ 明朝" w:cs="ＭＳ 明朝"/>
                <w:b/>
                <w:bCs/>
                <w:sz w:val="18"/>
                <w:szCs w:val="18"/>
                <w:lang w:eastAsia="ja-JP"/>
              </w:rPr>
              <w:t>書面</w:t>
            </w:r>
            <w:r>
              <w:rPr>
                <w:rFonts w:ascii="ＭＳ 明朝" w:eastAsia="ＭＳ 明朝" w:hAnsi="ＭＳ 明朝" w:cs="ＭＳ 明朝" w:hint="eastAsia"/>
                <w:b/>
                <w:bCs/>
                <w:sz w:val="18"/>
                <w:szCs w:val="18"/>
                <w:lang w:eastAsia="ja-JP"/>
              </w:rPr>
              <w:t>または根拠があるか？</w:t>
            </w:r>
          </w:p>
        </w:tc>
      </w:tr>
      <w:tr w:rsidR="00FF1B6B" w14:paraId="704FEB7E" w14:textId="77777777" w:rsidTr="00FF1B6B">
        <w:trPr>
          <w:trHeight w:hRule="exact" w:val="1631"/>
        </w:trPr>
        <w:tc>
          <w:tcPr>
            <w:tcW w:w="8409" w:type="dxa"/>
            <w:vMerge/>
            <w:tcBorders>
              <w:left w:val="single" w:sz="6" w:space="0" w:color="DEDEDE"/>
              <w:bottom w:val="single" w:sz="12" w:space="0" w:color="DEDEDE"/>
              <w:right w:val="single" w:sz="6" w:space="0" w:color="DEDEDE"/>
            </w:tcBorders>
            <w:shd w:val="clear" w:color="auto" w:fill="F0F0F0"/>
          </w:tcPr>
          <w:p w14:paraId="2501EF1A" w14:textId="77777777" w:rsidR="00FF1B6B" w:rsidRDefault="00FF1B6B" w:rsidP="00736E27">
            <w:pPr>
              <w:rPr>
                <w:lang w:eastAsia="ja-JP"/>
              </w:rPr>
            </w:pPr>
          </w:p>
        </w:tc>
        <w:tc>
          <w:tcPr>
            <w:tcW w:w="1843" w:type="dxa"/>
            <w:vMerge/>
            <w:tcBorders>
              <w:left w:val="single" w:sz="6" w:space="0" w:color="DEDEDE"/>
              <w:bottom w:val="single" w:sz="12" w:space="0" w:color="DEDEDE"/>
              <w:right w:val="single" w:sz="6" w:space="0" w:color="DEDEDE"/>
            </w:tcBorders>
            <w:shd w:val="clear" w:color="auto" w:fill="F0F0F0"/>
          </w:tcPr>
          <w:p w14:paraId="563E82FF" w14:textId="77777777" w:rsidR="00FF1B6B" w:rsidRDefault="00FF1B6B" w:rsidP="00736E27">
            <w:pPr>
              <w:rPr>
                <w:lang w:eastAsia="ja-JP"/>
              </w:rPr>
            </w:pPr>
          </w:p>
        </w:tc>
      </w:tr>
      <w:tr w:rsidR="00FF1B6B" w14:paraId="0FC35F7A" w14:textId="77777777" w:rsidTr="00FF1B6B">
        <w:trPr>
          <w:trHeight w:hRule="exact" w:val="870"/>
        </w:trPr>
        <w:tc>
          <w:tcPr>
            <w:tcW w:w="8409" w:type="dxa"/>
            <w:tcBorders>
              <w:top w:val="single" w:sz="12" w:space="0" w:color="DEDEDE"/>
              <w:left w:val="single" w:sz="6" w:space="0" w:color="DEDEDE"/>
              <w:bottom w:val="single" w:sz="6" w:space="0" w:color="DEDEDE"/>
              <w:right w:val="single" w:sz="6" w:space="0" w:color="DEDEDE"/>
            </w:tcBorders>
          </w:tcPr>
          <w:p w14:paraId="450A35A9" w14:textId="77777777" w:rsidR="00FF1B6B" w:rsidRDefault="00FF1B6B" w:rsidP="00736E27">
            <w:pPr>
              <w:spacing w:before="3" w:line="100" w:lineRule="exact"/>
              <w:rPr>
                <w:sz w:val="10"/>
                <w:szCs w:val="10"/>
                <w:lang w:eastAsia="ja-JP"/>
              </w:rPr>
            </w:pPr>
          </w:p>
          <w:p w14:paraId="33B97C05"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sidRPr="00015522">
              <w:rPr>
                <w:rFonts w:ascii="ＭＳ 明朝" w:eastAsia="ＭＳ 明朝" w:hAnsi="ＭＳ 明朝" w:cs="ＭＳ 明朝"/>
                <w:spacing w:val="-2"/>
                <w:sz w:val="18"/>
                <w:szCs w:val="18"/>
                <w:lang w:eastAsia="ja-JP"/>
              </w:rPr>
              <w:t>温度および湿度は、食品に応じて適切に維持される。</w:t>
            </w:r>
          </w:p>
        </w:tc>
        <w:tc>
          <w:tcPr>
            <w:tcW w:w="1843" w:type="dxa"/>
            <w:tcBorders>
              <w:top w:val="single" w:sz="12" w:space="0" w:color="DEDEDE"/>
              <w:left w:val="single" w:sz="6" w:space="0" w:color="DEDEDE"/>
              <w:bottom w:val="single" w:sz="6" w:space="0" w:color="DEDEDE"/>
              <w:right w:val="single" w:sz="6" w:space="0" w:color="DEDEDE"/>
            </w:tcBorders>
          </w:tcPr>
          <w:p w14:paraId="6DD7ADAC" w14:textId="77777777" w:rsidR="00FF1B6B" w:rsidRDefault="00FF1B6B" w:rsidP="00736E27">
            <w:pPr>
              <w:spacing w:before="3" w:line="100" w:lineRule="exact"/>
              <w:rPr>
                <w:sz w:val="10"/>
                <w:szCs w:val="10"/>
                <w:lang w:eastAsia="ja-JP"/>
              </w:rPr>
            </w:pPr>
          </w:p>
          <w:p w14:paraId="062E81DE"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4138E828"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3F2F1D73"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05AF31FD" w14:textId="77777777" w:rsidTr="00FF1B6B">
        <w:trPr>
          <w:trHeight w:hRule="exact" w:val="876"/>
        </w:trPr>
        <w:tc>
          <w:tcPr>
            <w:tcW w:w="8409" w:type="dxa"/>
            <w:tcBorders>
              <w:top w:val="single" w:sz="6" w:space="0" w:color="DEDEDE"/>
              <w:left w:val="single" w:sz="6" w:space="0" w:color="DEDEDE"/>
              <w:bottom w:val="single" w:sz="6" w:space="0" w:color="DEDEDE"/>
              <w:right w:val="single" w:sz="6" w:space="0" w:color="DEDEDE"/>
            </w:tcBorders>
          </w:tcPr>
          <w:p w14:paraId="55328564" w14:textId="77777777" w:rsidR="00FF1B6B" w:rsidRDefault="00FF1B6B" w:rsidP="00736E27">
            <w:pPr>
              <w:spacing w:before="10" w:line="110" w:lineRule="exact"/>
              <w:rPr>
                <w:sz w:val="11"/>
                <w:szCs w:val="11"/>
                <w:lang w:eastAsia="ja-JP"/>
              </w:rPr>
            </w:pPr>
          </w:p>
          <w:p w14:paraId="0E341E67" w14:textId="77777777" w:rsidR="00FF1B6B" w:rsidRDefault="00FF1B6B" w:rsidP="00736E27">
            <w:pPr>
              <w:spacing w:line="206" w:lineRule="exact"/>
              <w:ind w:left="112" w:right="129"/>
              <w:rPr>
                <w:rFonts w:ascii="Times New Roman" w:eastAsia="Times New Roman" w:hAnsi="Times New Roman" w:cs="Times New Roman"/>
                <w:sz w:val="18"/>
                <w:szCs w:val="18"/>
                <w:lang w:eastAsia="ja-JP"/>
              </w:rPr>
            </w:pPr>
            <w:r w:rsidRPr="00015522">
              <w:rPr>
                <w:rFonts w:ascii="ＭＳ 明朝" w:eastAsia="ＭＳ 明朝" w:hAnsi="ＭＳ 明朝" w:cs="ＭＳ 明朝"/>
                <w:sz w:val="18"/>
                <w:szCs w:val="18"/>
                <w:lang w:eastAsia="ja-JP"/>
              </w:rPr>
              <w:t>下水を含む汚染された物質および廃棄物は、食品の汚染のリスクを引き起こさない方法</w:t>
            </w:r>
            <w:r>
              <w:rPr>
                <w:rFonts w:ascii="ＭＳ 明朝" w:eastAsia="ＭＳ 明朝" w:hAnsi="ＭＳ 明朝" w:cs="ＭＳ 明朝" w:hint="eastAsia"/>
                <w:sz w:val="18"/>
                <w:szCs w:val="18"/>
                <w:lang w:eastAsia="ja-JP"/>
              </w:rPr>
              <w:t>と</w:t>
            </w:r>
            <w:r w:rsidRPr="00015522">
              <w:rPr>
                <w:rFonts w:ascii="ＭＳ 明朝" w:eastAsia="ＭＳ 明朝" w:hAnsi="ＭＳ 明朝" w:cs="ＭＳ 明朝"/>
                <w:sz w:val="18"/>
                <w:szCs w:val="18"/>
                <w:lang w:eastAsia="ja-JP"/>
              </w:rPr>
              <w:t>頻度で除去される。</w:t>
            </w:r>
          </w:p>
        </w:tc>
        <w:tc>
          <w:tcPr>
            <w:tcW w:w="1843" w:type="dxa"/>
            <w:tcBorders>
              <w:top w:val="single" w:sz="6" w:space="0" w:color="DEDEDE"/>
              <w:left w:val="single" w:sz="6" w:space="0" w:color="DEDEDE"/>
              <w:bottom w:val="single" w:sz="6" w:space="0" w:color="DEDEDE"/>
              <w:right w:val="single" w:sz="6" w:space="0" w:color="DEDEDE"/>
            </w:tcBorders>
          </w:tcPr>
          <w:p w14:paraId="007F1D6E" w14:textId="77777777" w:rsidR="00FF1B6B" w:rsidRDefault="00FF1B6B" w:rsidP="00736E27">
            <w:pPr>
              <w:spacing w:before="7" w:line="110" w:lineRule="exact"/>
              <w:rPr>
                <w:sz w:val="11"/>
                <w:szCs w:val="11"/>
                <w:lang w:eastAsia="ja-JP"/>
              </w:rPr>
            </w:pPr>
          </w:p>
          <w:p w14:paraId="2798A76E"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はい</w:t>
            </w:r>
          </w:p>
          <w:p w14:paraId="265BEFB8" w14:textId="77777777" w:rsidR="00FF1B6B" w:rsidRDefault="00FF1B6B" w:rsidP="00736E27">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rPr>
              <w:t>いいえ</w:t>
            </w:r>
          </w:p>
          <w:p w14:paraId="30083322" w14:textId="77777777" w:rsidR="00FF1B6B" w:rsidRDefault="00FF1B6B" w:rsidP="00736E27">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該当なし</w:t>
            </w:r>
          </w:p>
        </w:tc>
      </w:tr>
      <w:tr w:rsidR="00FF1B6B" w14:paraId="48395CAC" w14:textId="77777777" w:rsidTr="00FF1B6B">
        <w:trPr>
          <w:trHeight w:hRule="exact" w:val="876"/>
        </w:trPr>
        <w:tc>
          <w:tcPr>
            <w:tcW w:w="8409" w:type="dxa"/>
            <w:tcBorders>
              <w:top w:val="single" w:sz="6" w:space="0" w:color="DEDEDE"/>
              <w:left w:val="single" w:sz="6" w:space="0" w:color="DEDEDE"/>
              <w:bottom w:val="single" w:sz="6" w:space="0" w:color="DEDEDE"/>
              <w:right w:val="single" w:sz="6" w:space="0" w:color="DEDEDE"/>
            </w:tcBorders>
          </w:tcPr>
          <w:p w14:paraId="2D1D6DA6" w14:textId="77777777" w:rsidR="00FF1B6B" w:rsidRDefault="00FF1B6B" w:rsidP="00736E27">
            <w:pPr>
              <w:spacing w:before="10" w:line="110" w:lineRule="exact"/>
              <w:rPr>
                <w:sz w:val="11"/>
                <w:szCs w:val="11"/>
                <w:lang w:eastAsia="ja-JP"/>
              </w:rPr>
            </w:pPr>
          </w:p>
          <w:p w14:paraId="5D043402" w14:textId="77777777" w:rsidR="00FF1B6B" w:rsidRDefault="00FF1B6B" w:rsidP="00736E27">
            <w:pPr>
              <w:spacing w:line="206" w:lineRule="exact"/>
              <w:ind w:left="112" w:right="300"/>
              <w:rPr>
                <w:rFonts w:ascii="Times New Roman" w:eastAsia="Times New Roman" w:hAnsi="Times New Roman" w:cs="Times New Roman"/>
                <w:sz w:val="18"/>
                <w:szCs w:val="18"/>
                <w:lang w:eastAsia="ja-JP"/>
              </w:rPr>
            </w:pPr>
            <w:r w:rsidRPr="00015522">
              <w:rPr>
                <w:rFonts w:ascii="ＭＳ 明朝" w:eastAsia="ＭＳ 明朝" w:hAnsi="ＭＳ 明朝" w:cs="ＭＳ 明朝"/>
                <w:sz w:val="18"/>
                <w:szCs w:val="18"/>
                <w:lang w:eastAsia="ja-JP"/>
              </w:rPr>
              <w:t>手洗い</w:t>
            </w:r>
            <w:r>
              <w:rPr>
                <w:rFonts w:ascii="ＭＳ 明朝" w:eastAsia="ＭＳ 明朝" w:hAnsi="ＭＳ 明朝" w:cs="ＭＳ 明朝" w:hint="eastAsia"/>
                <w:sz w:val="18"/>
                <w:szCs w:val="18"/>
                <w:lang w:eastAsia="ja-JP"/>
              </w:rPr>
              <w:t>場</w:t>
            </w:r>
            <w:r>
              <w:rPr>
                <w:rFonts w:ascii="ＭＳ 明朝" w:eastAsia="ＭＳ 明朝" w:hAnsi="ＭＳ 明朝" w:cs="ＭＳ 明朝"/>
                <w:sz w:val="18"/>
                <w:szCs w:val="18"/>
                <w:lang w:eastAsia="ja-JP"/>
              </w:rPr>
              <w:t>および</w:t>
            </w:r>
            <w:r>
              <w:rPr>
                <w:rFonts w:ascii="ＭＳ 明朝" w:eastAsia="ＭＳ 明朝" w:hAnsi="ＭＳ 明朝" w:cs="ＭＳ 明朝" w:hint="eastAsia"/>
                <w:sz w:val="18"/>
                <w:szCs w:val="18"/>
                <w:lang w:eastAsia="ja-JP"/>
              </w:rPr>
              <w:t>トイレ</w:t>
            </w:r>
            <w:r>
              <w:rPr>
                <w:rFonts w:ascii="ＭＳ 明朝" w:eastAsia="ＭＳ 明朝" w:hAnsi="ＭＳ 明朝" w:cs="ＭＳ 明朝"/>
                <w:sz w:val="18"/>
                <w:szCs w:val="18"/>
                <w:lang w:eastAsia="ja-JP"/>
              </w:rPr>
              <w:t>は、施設のニーズを満たす</w:t>
            </w:r>
            <w:r>
              <w:rPr>
                <w:rFonts w:ascii="ＭＳ 明朝" w:eastAsia="ＭＳ 明朝" w:hAnsi="ＭＳ 明朝" w:cs="ＭＳ 明朝" w:hint="eastAsia"/>
                <w:sz w:val="18"/>
                <w:szCs w:val="18"/>
                <w:lang w:eastAsia="ja-JP"/>
              </w:rPr>
              <w:t>ため</w:t>
            </w:r>
            <w:r>
              <w:rPr>
                <w:rFonts w:ascii="ＭＳ 明朝" w:eastAsia="ＭＳ 明朝" w:hAnsi="ＭＳ 明朝" w:cs="ＭＳ 明朝"/>
                <w:sz w:val="18"/>
                <w:szCs w:val="18"/>
                <w:lang w:eastAsia="ja-JP"/>
              </w:rPr>
              <w:t>に十分であり、</w:t>
            </w:r>
            <w:r>
              <w:rPr>
                <w:rFonts w:ascii="ＭＳ 明朝" w:eastAsia="ＭＳ 明朝" w:hAnsi="ＭＳ 明朝" w:cs="ＭＳ 明朝" w:hint="eastAsia"/>
                <w:sz w:val="18"/>
                <w:szCs w:val="18"/>
                <w:lang w:eastAsia="ja-JP"/>
              </w:rPr>
              <w:t>清掃</w:t>
            </w:r>
            <w:r w:rsidRPr="00015522">
              <w:rPr>
                <w:rFonts w:ascii="ＭＳ 明朝" w:eastAsia="ＭＳ 明朝" w:hAnsi="ＭＳ 明朝" w:cs="ＭＳ 明朝"/>
                <w:sz w:val="18"/>
                <w:szCs w:val="18"/>
                <w:lang w:eastAsia="ja-JP"/>
              </w:rPr>
              <w:t>、維持される。</w:t>
            </w:r>
          </w:p>
        </w:tc>
        <w:tc>
          <w:tcPr>
            <w:tcW w:w="1843" w:type="dxa"/>
            <w:tcBorders>
              <w:top w:val="single" w:sz="6" w:space="0" w:color="DEDEDE"/>
              <w:left w:val="single" w:sz="6" w:space="0" w:color="DEDEDE"/>
              <w:bottom w:val="single" w:sz="6" w:space="0" w:color="DEDEDE"/>
              <w:right w:val="single" w:sz="6" w:space="0" w:color="DEDEDE"/>
            </w:tcBorders>
          </w:tcPr>
          <w:p w14:paraId="054C29DA" w14:textId="77777777" w:rsidR="00FF1B6B" w:rsidRDefault="00FF1B6B" w:rsidP="00736E27">
            <w:pPr>
              <w:spacing w:before="7" w:line="110" w:lineRule="exact"/>
              <w:rPr>
                <w:sz w:val="11"/>
                <w:szCs w:val="11"/>
                <w:lang w:eastAsia="ja-JP"/>
              </w:rPr>
            </w:pPr>
          </w:p>
          <w:p w14:paraId="55EE4864"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315C0703"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3285BA09"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569FEFF0" w14:textId="77777777" w:rsidTr="00FF1B6B">
        <w:trPr>
          <w:trHeight w:hRule="exact" w:val="884"/>
        </w:trPr>
        <w:tc>
          <w:tcPr>
            <w:tcW w:w="8409" w:type="dxa"/>
            <w:tcBorders>
              <w:top w:val="single" w:sz="6" w:space="0" w:color="DEDEDE"/>
              <w:left w:val="single" w:sz="6" w:space="0" w:color="DEDEDE"/>
              <w:bottom w:val="nil"/>
              <w:right w:val="single" w:sz="6" w:space="0" w:color="DEDEDE"/>
            </w:tcBorders>
          </w:tcPr>
          <w:p w14:paraId="5BA500DC" w14:textId="77777777" w:rsidR="00FF1B6B" w:rsidRDefault="00FF1B6B" w:rsidP="00736E27">
            <w:pPr>
              <w:spacing w:before="10" w:line="110" w:lineRule="exact"/>
              <w:rPr>
                <w:sz w:val="11"/>
                <w:szCs w:val="11"/>
                <w:lang w:eastAsia="ja-JP"/>
              </w:rPr>
            </w:pPr>
          </w:p>
          <w:p w14:paraId="641ED19C" w14:textId="77777777" w:rsidR="00FF1B6B" w:rsidRDefault="00FF1B6B" w:rsidP="00736E27">
            <w:pPr>
              <w:spacing w:line="206" w:lineRule="exact"/>
              <w:ind w:left="112" w:right="123"/>
              <w:rPr>
                <w:rFonts w:ascii="Times New Roman" w:eastAsia="Times New Roman" w:hAnsi="Times New Roman" w:cs="Times New Roman"/>
                <w:sz w:val="18"/>
                <w:szCs w:val="18"/>
                <w:lang w:eastAsia="ja-JP"/>
              </w:rPr>
            </w:pPr>
            <w:r w:rsidRPr="00015522">
              <w:rPr>
                <w:rFonts w:ascii="ＭＳ 明朝" w:eastAsia="ＭＳ 明朝" w:hAnsi="ＭＳ 明朝" w:cs="ＭＳ 明朝"/>
                <w:spacing w:val="-2"/>
                <w:sz w:val="18"/>
                <w:szCs w:val="18"/>
                <w:lang w:eastAsia="ja-JP"/>
              </w:rPr>
              <w:t>食品と接触する水、氷、または蒸気は、食品の汚染</w:t>
            </w:r>
            <w:r>
              <w:rPr>
                <w:rFonts w:ascii="ＭＳ 明朝" w:eastAsia="ＭＳ 明朝" w:hAnsi="ＭＳ 明朝" w:cs="ＭＳ 明朝" w:hint="eastAsia"/>
                <w:spacing w:val="-2"/>
                <w:sz w:val="18"/>
                <w:szCs w:val="18"/>
                <w:lang w:eastAsia="ja-JP"/>
              </w:rPr>
              <w:t>リスク</w:t>
            </w:r>
            <w:r w:rsidRPr="00015522">
              <w:rPr>
                <w:rFonts w:ascii="ＭＳ 明朝" w:eastAsia="ＭＳ 明朝" w:hAnsi="ＭＳ 明朝" w:cs="ＭＳ 明朝"/>
                <w:spacing w:val="-2"/>
                <w:sz w:val="18"/>
                <w:szCs w:val="18"/>
                <w:lang w:eastAsia="ja-JP"/>
              </w:rPr>
              <w:t>を引き起こすものではなく、</w:t>
            </w:r>
            <w:r>
              <w:rPr>
                <w:rFonts w:ascii="ＭＳ 明朝" w:eastAsia="ＭＳ 明朝" w:hAnsi="ＭＳ 明朝" w:cs="ＭＳ 明朝" w:hint="eastAsia"/>
                <w:spacing w:val="-2"/>
                <w:sz w:val="18"/>
                <w:szCs w:val="18"/>
                <w:lang w:eastAsia="ja-JP"/>
              </w:rPr>
              <w:t>その</w:t>
            </w:r>
            <w:r w:rsidRPr="00015522">
              <w:rPr>
                <w:rFonts w:ascii="ＭＳ 明朝" w:eastAsia="ＭＳ 明朝" w:hAnsi="ＭＳ 明朝" w:cs="ＭＳ 明朝"/>
                <w:spacing w:val="-2"/>
                <w:sz w:val="18"/>
                <w:szCs w:val="18"/>
                <w:lang w:eastAsia="ja-JP"/>
              </w:rPr>
              <w:t>供給</w:t>
            </w:r>
            <w:r>
              <w:rPr>
                <w:rFonts w:ascii="ＭＳ 明朝" w:eastAsia="ＭＳ 明朝" w:hAnsi="ＭＳ 明朝" w:cs="ＭＳ 明朝" w:hint="eastAsia"/>
                <w:spacing w:val="-2"/>
                <w:sz w:val="18"/>
                <w:szCs w:val="18"/>
                <w:lang w:eastAsia="ja-JP"/>
              </w:rPr>
              <w:t>は実施される業務</w:t>
            </w:r>
            <w:r w:rsidRPr="00015522">
              <w:rPr>
                <w:rFonts w:ascii="ＭＳ 明朝" w:eastAsia="ＭＳ 明朝" w:hAnsi="ＭＳ 明朝" w:cs="ＭＳ 明朝"/>
                <w:spacing w:val="-2"/>
                <w:sz w:val="18"/>
                <w:szCs w:val="18"/>
                <w:lang w:eastAsia="ja-JP"/>
              </w:rPr>
              <w:t>に十分で</w:t>
            </w:r>
            <w:r>
              <w:rPr>
                <w:rFonts w:ascii="ＭＳ 明朝" w:eastAsia="ＭＳ 明朝" w:hAnsi="ＭＳ 明朝" w:cs="ＭＳ 明朝" w:hint="eastAsia"/>
                <w:spacing w:val="-2"/>
                <w:sz w:val="18"/>
                <w:szCs w:val="18"/>
                <w:lang w:eastAsia="ja-JP"/>
              </w:rPr>
              <w:t>ある。</w:t>
            </w:r>
          </w:p>
        </w:tc>
        <w:tc>
          <w:tcPr>
            <w:tcW w:w="1843" w:type="dxa"/>
            <w:tcBorders>
              <w:top w:val="single" w:sz="6" w:space="0" w:color="DEDEDE"/>
              <w:left w:val="single" w:sz="6" w:space="0" w:color="DEDEDE"/>
              <w:bottom w:val="nil"/>
              <w:right w:val="single" w:sz="6" w:space="0" w:color="DEDEDE"/>
            </w:tcBorders>
          </w:tcPr>
          <w:p w14:paraId="0D5C37C6" w14:textId="77777777" w:rsidR="00FF1B6B" w:rsidRDefault="00FF1B6B" w:rsidP="00736E27">
            <w:pPr>
              <w:spacing w:before="7" w:line="110" w:lineRule="exact"/>
              <w:rPr>
                <w:sz w:val="11"/>
                <w:szCs w:val="11"/>
                <w:lang w:eastAsia="ja-JP"/>
              </w:rPr>
            </w:pPr>
          </w:p>
          <w:p w14:paraId="25D46233"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5FC80C00"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18815529"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65294021" w14:textId="77777777" w:rsidTr="00FF1B6B">
        <w:trPr>
          <w:trHeight w:hRule="exact" w:val="237"/>
        </w:trPr>
        <w:tc>
          <w:tcPr>
            <w:tcW w:w="10252" w:type="dxa"/>
            <w:gridSpan w:val="2"/>
            <w:tcBorders>
              <w:top w:val="nil"/>
              <w:left w:val="single" w:sz="6" w:space="0" w:color="DEDEDE"/>
              <w:bottom w:val="single" w:sz="6" w:space="0" w:color="DEDEDE"/>
              <w:right w:val="single" w:sz="6" w:space="0" w:color="DEDEDE"/>
            </w:tcBorders>
            <w:shd w:val="clear" w:color="auto" w:fill="F0F0F0"/>
          </w:tcPr>
          <w:p w14:paraId="50C4BACE" w14:textId="77777777" w:rsidR="00FF1B6B" w:rsidRDefault="00FF1B6B" w:rsidP="00736E27">
            <w:pPr>
              <w:spacing w:before="15"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外国供給業者</w:t>
            </w:r>
            <w:r w:rsidRPr="00015522">
              <w:rPr>
                <w:rFonts w:ascii="ＭＳ 明朝" w:eastAsia="ＭＳ 明朝" w:hAnsi="ＭＳ 明朝" w:cs="ＭＳ 明朝"/>
                <w:b/>
                <w:bCs/>
                <w:sz w:val="18"/>
                <w:szCs w:val="18"/>
                <w:lang w:eastAsia="ja-JP"/>
              </w:rPr>
              <w:t>施設での</w:t>
            </w:r>
            <w:r>
              <w:rPr>
                <w:rFonts w:ascii="ＭＳ 明朝" w:eastAsia="ＭＳ 明朝" w:hAnsi="ＭＳ 明朝" w:cs="ＭＳ 明朝" w:hint="eastAsia"/>
                <w:b/>
                <w:bCs/>
                <w:sz w:val="18"/>
                <w:szCs w:val="18"/>
                <w:lang w:eastAsia="ja-JP"/>
              </w:rPr>
              <w:t>荷下ろし</w:t>
            </w:r>
            <w:r w:rsidRPr="00015522">
              <w:rPr>
                <w:rFonts w:ascii="ＭＳ 明朝" w:eastAsia="ＭＳ 明朝" w:hAnsi="ＭＳ 明朝" w:cs="ＭＳ 明朝"/>
                <w:b/>
                <w:bCs/>
                <w:sz w:val="18"/>
                <w:szCs w:val="18"/>
                <w:lang w:eastAsia="ja-JP"/>
              </w:rPr>
              <w:t>、積み</w:t>
            </w:r>
            <w:r>
              <w:rPr>
                <w:rFonts w:ascii="ＭＳ 明朝" w:eastAsia="ＭＳ 明朝" w:hAnsi="ＭＳ 明朝" w:cs="ＭＳ 明朝" w:hint="eastAsia"/>
                <w:b/>
                <w:bCs/>
                <w:sz w:val="18"/>
                <w:szCs w:val="18"/>
                <w:lang w:eastAsia="ja-JP"/>
              </w:rPr>
              <w:t>込み</w:t>
            </w:r>
            <w:r w:rsidRPr="00015522">
              <w:rPr>
                <w:rFonts w:ascii="ＭＳ 明朝" w:eastAsia="ＭＳ 明朝" w:hAnsi="ＭＳ 明朝" w:cs="ＭＳ 明朝"/>
                <w:b/>
                <w:bCs/>
                <w:sz w:val="18"/>
                <w:szCs w:val="18"/>
                <w:lang w:eastAsia="ja-JP"/>
              </w:rPr>
              <w:t>および保管</w:t>
            </w:r>
          </w:p>
        </w:tc>
      </w:tr>
      <w:tr w:rsidR="00FF1B6B" w14:paraId="5B0F25E2" w14:textId="77777777" w:rsidTr="00FF1B6B">
        <w:trPr>
          <w:trHeight w:hRule="exact" w:val="1091"/>
        </w:trPr>
        <w:tc>
          <w:tcPr>
            <w:tcW w:w="8409" w:type="dxa"/>
            <w:tcBorders>
              <w:top w:val="single" w:sz="6" w:space="0" w:color="DEDEDE"/>
              <w:left w:val="single" w:sz="6" w:space="0" w:color="DEDEDE"/>
              <w:bottom w:val="single" w:sz="6" w:space="0" w:color="DEDEDE"/>
              <w:right w:val="single" w:sz="6" w:space="0" w:color="DEDEDE"/>
            </w:tcBorders>
          </w:tcPr>
          <w:p w14:paraId="7A8E2560" w14:textId="77777777" w:rsidR="00FF1B6B" w:rsidRDefault="00FF1B6B" w:rsidP="00736E27">
            <w:pPr>
              <w:spacing w:before="7" w:line="120" w:lineRule="exact"/>
              <w:rPr>
                <w:sz w:val="12"/>
                <w:szCs w:val="12"/>
                <w:lang w:eastAsia="ja-JP"/>
              </w:rPr>
            </w:pPr>
          </w:p>
          <w:p w14:paraId="3A3CC997" w14:textId="77777777" w:rsidR="00FF1B6B" w:rsidRDefault="00FF1B6B" w:rsidP="00736E27">
            <w:pPr>
              <w:spacing w:line="206" w:lineRule="exact"/>
              <w:ind w:left="112" w:right="324"/>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施設へ</w:t>
            </w:r>
            <w:r>
              <w:rPr>
                <w:rFonts w:ascii="ＭＳ 明朝" w:eastAsia="ＭＳ 明朝" w:hAnsi="ＭＳ 明朝" w:cs="ＭＳ 明朝" w:hint="eastAsia"/>
                <w:sz w:val="18"/>
                <w:szCs w:val="18"/>
                <w:lang w:eastAsia="ja-JP"/>
              </w:rPr>
              <w:t>、または施設からの</w:t>
            </w:r>
            <w:r>
              <w:rPr>
                <w:rFonts w:ascii="ＭＳ 明朝" w:eastAsia="ＭＳ 明朝" w:hAnsi="ＭＳ 明朝" w:cs="ＭＳ 明朝"/>
                <w:sz w:val="18"/>
                <w:szCs w:val="18"/>
                <w:lang w:eastAsia="ja-JP"/>
              </w:rPr>
              <w:t>食品輸送に使用</w:t>
            </w:r>
            <w:r>
              <w:rPr>
                <w:rFonts w:ascii="ＭＳ 明朝" w:eastAsia="ＭＳ 明朝" w:hAnsi="ＭＳ 明朝" w:cs="ＭＳ 明朝" w:hint="eastAsia"/>
                <w:sz w:val="18"/>
                <w:szCs w:val="18"/>
                <w:lang w:eastAsia="ja-JP"/>
              </w:rPr>
              <w:t>する</w:t>
            </w:r>
            <w:r>
              <w:rPr>
                <w:rFonts w:ascii="ＭＳ 明朝" w:eastAsia="ＭＳ 明朝" w:hAnsi="ＭＳ 明朝" w:cs="ＭＳ 明朝"/>
                <w:sz w:val="18"/>
                <w:szCs w:val="18"/>
                <w:lang w:eastAsia="ja-JP"/>
              </w:rPr>
              <w:t>輸送</w:t>
            </w:r>
            <w:r>
              <w:rPr>
                <w:rFonts w:ascii="ＭＳ 明朝" w:eastAsia="ＭＳ 明朝" w:hAnsi="ＭＳ 明朝" w:cs="ＭＳ 明朝" w:hint="eastAsia"/>
                <w:sz w:val="18"/>
                <w:szCs w:val="18"/>
                <w:lang w:eastAsia="ja-JP"/>
              </w:rPr>
              <w:t>機関は、</w:t>
            </w:r>
            <w:r w:rsidRPr="00015522">
              <w:rPr>
                <w:rFonts w:ascii="ＭＳ 明朝" w:eastAsia="ＭＳ 明朝" w:hAnsi="ＭＳ 明朝" w:cs="ＭＳ 明朝"/>
                <w:sz w:val="18"/>
                <w:szCs w:val="18"/>
                <w:lang w:eastAsia="ja-JP"/>
              </w:rPr>
              <w:t>食品の</w:t>
            </w:r>
            <w:r>
              <w:rPr>
                <w:rFonts w:ascii="ＭＳ 明朝" w:eastAsia="ＭＳ 明朝" w:hAnsi="ＭＳ 明朝" w:cs="ＭＳ 明朝" w:hint="eastAsia"/>
                <w:sz w:val="18"/>
                <w:szCs w:val="18"/>
                <w:lang w:eastAsia="ja-JP"/>
              </w:rPr>
              <w:t>汚染</w:t>
            </w:r>
            <w:r w:rsidRPr="00015522">
              <w:rPr>
                <w:rFonts w:ascii="ＭＳ 明朝" w:eastAsia="ＭＳ 明朝" w:hAnsi="ＭＳ 明朝" w:cs="ＭＳ 明朝"/>
                <w:sz w:val="18"/>
                <w:szCs w:val="18"/>
                <w:lang w:eastAsia="ja-JP"/>
              </w:rPr>
              <w:t>を</w:t>
            </w:r>
            <w:r>
              <w:rPr>
                <w:rFonts w:ascii="ＭＳ 明朝" w:eastAsia="ＭＳ 明朝" w:hAnsi="ＭＳ 明朝" w:cs="ＭＳ 明朝"/>
                <w:sz w:val="18"/>
                <w:szCs w:val="18"/>
                <w:lang w:eastAsia="ja-JP"/>
              </w:rPr>
              <w:t>防止する</w:t>
            </w:r>
            <w:r>
              <w:rPr>
                <w:rFonts w:ascii="ＭＳ 明朝" w:eastAsia="ＭＳ 明朝" w:hAnsi="ＭＳ 明朝" w:cs="ＭＳ 明朝" w:hint="eastAsia"/>
                <w:sz w:val="18"/>
                <w:szCs w:val="18"/>
                <w:lang w:eastAsia="ja-JP"/>
              </w:rPr>
              <w:t>よう</w:t>
            </w:r>
            <w:r>
              <w:rPr>
                <w:rFonts w:ascii="ＭＳ 明朝" w:eastAsia="ＭＳ 明朝" w:hAnsi="ＭＳ 明朝" w:cs="ＭＳ 明朝"/>
                <w:sz w:val="18"/>
                <w:szCs w:val="18"/>
                <w:lang w:eastAsia="ja-JP"/>
              </w:rPr>
              <w:t>に、設計、建設</w:t>
            </w:r>
            <w:r w:rsidRPr="00015522">
              <w:rPr>
                <w:rFonts w:ascii="ＭＳ 明朝" w:eastAsia="ＭＳ 明朝" w:hAnsi="ＭＳ 明朝" w:cs="ＭＳ 明朝"/>
                <w:sz w:val="18"/>
                <w:szCs w:val="18"/>
                <w:lang w:eastAsia="ja-JP"/>
              </w:rPr>
              <w:t>、維持される。</w:t>
            </w:r>
            <w:r>
              <w:rPr>
                <w:rFonts w:ascii="ＭＳ 明朝" w:eastAsia="ＭＳ 明朝" w:hAnsi="ＭＳ 明朝" w:cs="ＭＳ 明朝" w:hint="eastAsia"/>
                <w:sz w:val="18"/>
                <w:szCs w:val="18"/>
                <w:lang w:eastAsia="ja-JP"/>
              </w:rPr>
              <w:t>輸送機関</w:t>
            </w:r>
            <w:r w:rsidRPr="00015522">
              <w:rPr>
                <w:rFonts w:ascii="ＭＳ 明朝" w:eastAsia="ＭＳ 明朝" w:hAnsi="ＭＳ 明朝" w:cs="ＭＳ 明朝"/>
                <w:sz w:val="18"/>
                <w:szCs w:val="18"/>
                <w:lang w:eastAsia="ja-JP"/>
              </w:rPr>
              <w:t>は良好な状態であり、食品に適切な</w:t>
            </w:r>
            <w:r>
              <w:rPr>
                <w:rFonts w:ascii="ＭＳ 明朝" w:eastAsia="ＭＳ 明朝" w:hAnsi="ＭＳ 明朝" w:cs="ＭＳ 明朝" w:hint="eastAsia"/>
                <w:sz w:val="18"/>
                <w:szCs w:val="18"/>
                <w:lang w:eastAsia="ja-JP"/>
              </w:rPr>
              <w:t>ように管理された</w:t>
            </w:r>
            <w:r w:rsidRPr="00015522">
              <w:rPr>
                <w:rFonts w:ascii="ＭＳ 明朝" w:eastAsia="ＭＳ 明朝" w:hAnsi="ＭＳ 明朝" w:cs="ＭＳ 明朝"/>
                <w:sz w:val="18"/>
                <w:szCs w:val="18"/>
                <w:lang w:eastAsia="ja-JP"/>
              </w:rPr>
              <w:t>温度</w:t>
            </w:r>
            <w:r>
              <w:rPr>
                <w:rFonts w:ascii="ＭＳ 明朝" w:eastAsia="ＭＳ 明朝" w:hAnsi="ＭＳ 明朝" w:cs="ＭＳ 明朝" w:hint="eastAsia"/>
                <w:sz w:val="18"/>
                <w:szCs w:val="18"/>
                <w:lang w:eastAsia="ja-JP"/>
              </w:rPr>
              <w:t>／</w:t>
            </w:r>
            <w:r>
              <w:rPr>
                <w:rFonts w:ascii="ＭＳ 明朝" w:eastAsia="ＭＳ 明朝" w:hAnsi="ＭＳ 明朝" w:cs="ＭＳ 明朝"/>
                <w:sz w:val="18"/>
                <w:szCs w:val="18"/>
                <w:lang w:eastAsia="ja-JP"/>
              </w:rPr>
              <w:t>湿度</w:t>
            </w:r>
            <w:r>
              <w:rPr>
                <w:rFonts w:ascii="ＭＳ 明朝" w:eastAsia="ＭＳ 明朝" w:hAnsi="ＭＳ 明朝" w:cs="ＭＳ 明朝" w:hint="eastAsia"/>
                <w:sz w:val="18"/>
                <w:szCs w:val="18"/>
                <w:lang w:eastAsia="ja-JP"/>
              </w:rPr>
              <w:t>で</w:t>
            </w:r>
            <w:r w:rsidRPr="00015522">
              <w:rPr>
                <w:rFonts w:ascii="ＭＳ 明朝" w:eastAsia="ＭＳ 明朝" w:hAnsi="ＭＳ 明朝" w:cs="ＭＳ 明朝"/>
                <w:sz w:val="18"/>
                <w:szCs w:val="18"/>
                <w:lang w:eastAsia="ja-JP"/>
              </w:rPr>
              <w:t>、食品の汚染を防止する</w:t>
            </w:r>
            <w:r>
              <w:rPr>
                <w:rFonts w:ascii="ＭＳ 明朝" w:eastAsia="ＭＳ 明朝" w:hAnsi="ＭＳ 明朝" w:cs="ＭＳ 明朝" w:hint="eastAsia"/>
                <w:sz w:val="18"/>
                <w:szCs w:val="18"/>
                <w:lang w:eastAsia="ja-JP"/>
              </w:rPr>
              <w:t>方法で</w:t>
            </w:r>
            <w:r w:rsidRPr="00015522">
              <w:rPr>
                <w:rFonts w:ascii="ＭＳ 明朝" w:eastAsia="ＭＳ 明朝" w:hAnsi="ＭＳ 明朝" w:cs="ＭＳ 明朝"/>
                <w:sz w:val="18"/>
                <w:szCs w:val="18"/>
                <w:lang w:eastAsia="ja-JP"/>
              </w:rPr>
              <w:t>使用される。</w:t>
            </w:r>
          </w:p>
        </w:tc>
        <w:tc>
          <w:tcPr>
            <w:tcW w:w="1843" w:type="dxa"/>
            <w:tcBorders>
              <w:top w:val="single" w:sz="6" w:space="0" w:color="DEDEDE"/>
              <w:left w:val="single" w:sz="6" w:space="0" w:color="DEDEDE"/>
              <w:bottom w:val="single" w:sz="6" w:space="0" w:color="DEDEDE"/>
              <w:right w:val="single" w:sz="6" w:space="0" w:color="DEDEDE"/>
            </w:tcBorders>
          </w:tcPr>
          <w:p w14:paraId="490E671E" w14:textId="77777777" w:rsidR="00FF1B6B" w:rsidRDefault="00FF1B6B" w:rsidP="00736E27">
            <w:pPr>
              <w:spacing w:before="3" w:line="120" w:lineRule="exact"/>
              <w:rPr>
                <w:sz w:val="12"/>
                <w:szCs w:val="12"/>
                <w:lang w:eastAsia="ja-JP"/>
              </w:rPr>
            </w:pPr>
          </w:p>
          <w:p w14:paraId="4896CBC1"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5C138D7E"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7528079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6F4657FA" w14:textId="77777777" w:rsidTr="00FF1B6B">
        <w:trPr>
          <w:trHeight w:hRule="exact" w:val="884"/>
        </w:trPr>
        <w:tc>
          <w:tcPr>
            <w:tcW w:w="8409" w:type="dxa"/>
            <w:tcBorders>
              <w:top w:val="single" w:sz="6" w:space="0" w:color="DEDEDE"/>
              <w:left w:val="single" w:sz="6" w:space="0" w:color="DEDEDE"/>
              <w:bottom w:val="nil"/>
              <w:right w:val="single" w:sz="6" w:space="0" w:color="DEDEDE"/>
            </w:tcBorders>
          </w:tcPr>
          <w:p w14:paraId="6F2D3A06" w14:textId="77777777" w:rsidR="00FF1B6B" w:rsidRDefault="00FF1B6B" w:rsidP="00736E27">
            <w:pPr>
              <w:spacing w:before="7" w:line="110" w:lineRule="exact"/>
              <w:rPr>
                <w:sz w:val="11"/>
                <w:szCs w:val="11"/>
                <w:lang w:eastAsia="ja-JP"/>
              </w:rPr>
            </w:pPr>
          </w:p>
          <w:p w14:paraId="3517D9BD" w14:textId="77777777" w:rsidR="00FF1B6B" w:rsidRDefault="00FF1B6B" w:rsidP="00736E27">
            <w:pPr>
              <w:spacing w:line="206" w:lineRule="exact"/>
              <w:ind w:left="112" w:right="506"/>
              <w:rPr>
                <w:rFonts w:ascii="Times New Roman" w:eastAsia="Times New Roman" w:hAnsi="Times New Roman" w:cs="Times New Roman"/>
                <w:sz w:val="18"/>
                <w:szCs w:val="18"/>
                <w:lang w:eastAsia="ja-JP"/>
              </w:rPr>
            </w:pPr>
            <w:r w:rsidRPr="00015522">
              <w:rPr>
                <w:rFonts w:ascii="ＭＳ 明朝" w:eastAsia="ＭＳ 明朝" w:hAnsi="ＭＳ 明朝" w:cs="ＭＳ 明朝"/>
                <w:sz w:val="18"/>
                <w:szCs w:val="18"/>
                <w:lang w:eastAsia="ja-JP"/>
              </w:rPr>
              <w:t>食品、食用動物、および非食品（例えば、洗浄剤、包装材料、消毒剤、</w:t>
            </w:r>
            <w:r>
              <w:rPr>
                <w:rFonts w:ascii="ＭＳ 明朝" w:eastAsia="ＭＳ 明朝" w:hAnsi="ＭＳ 明朝" w:cs="ＭＳ 明朝" w:hint="eastAsia"/>
                <w:sz w:val="18"/>
                <w:szCs w:val="18"/>
                <w:lang w:eastAsia="ja-JP"/>
              </w:rPr>
              <w:t>設備</w:t>
            </w:r>
            <w:r>
              <w:rPr>
                <w:rFonts w:ascii="ＭＳ 明朝" w:eastAsia="ＭＳ 明朝" w:hAnsi="ＭＳ 明朝" w:cs="ＭＳ 明朝"/>
                <w:sz w:val="18"/>
                <w:szCs w:val="18"/>
                <w:lang w:eastAsia="ja-JP"/>
              </w:rPr>
              <w:t>）</w:t>
            </w:r>
            <w:r>
              <w:rPr>
                <w:rFonts w:ascii="ＭＳ 明朝" w:eastAsia="ＭＳ 明朝" w:hAnsi="ＭＳ 明朝" w:cs="ＭＳ 明朝" w:hint="eastAsia"/>
                <w:sz w:val="18"/>
                <w:szCs w:val="18"/>
                <w:lang w:eastAsia="ja-JP"/>
              </w:rPr>
              <w:t>の荷下ろし</w:t>
            </w:r>
            <w:r w:rsidRPr="00015522">
              <w:rPr>
                <w:rFonts w:ascii="ＭＳ 明朝" w:eastAsia="ＭＳ 明朝" w:hAnsi="ＭＳ 明朝" w:cs="ＭＳ 明朝"/>
                <w:sz w:val="18"/>
                <w:szCs w:val="18"/>
                <w:lang w:eastAsia="ja-JP"/>
              </w:rPr>
              <w:t>、積み込みおよび保管は、食品の汚染の</w:t>
            </w:r>
            <w:r>
              <w:rPr>
                <w:rFonts w:ascii="ＭＳ 明朝" w:eastAsia="ＭＳ 明朝" w:hAnsi="ＭＳ 明朝" w:cs="ＭＳ 明朝" w:hint="eastAsia"/>
                <w:sz w:val="18"/>
                <w:szCs w:val="18"/>
                <w:lang w:eastAsia="ja-JP"/>
              </w:rPr>
              <w:t>リスク</w:t>
            </w:r>
            <w:r w:rsidRPr="00015522">
              <w:rPr>
                <w:rFonts w:ascii="ＭＳ 明朝" w:eastAsia="ＭＳ 明朝" w:hAnsi="ＭＳ 明朝" w:cs="ＭＳ 明朝"/>
                <w:sz w:val="18"/>
                <w:szCs w:val="18"/>
                <w:lang w:eastAsia="ja-JP"/>
              </w:rPr>
              <w:t>を示さない方法で行われる。</w:t>
            </w:r>
          </w:p>
        </w:tc>
        <w:tc>
          <w:tcPr>
            <w:tcW w:w="1843" w:type="dxa"/>
            <w:tcBorders>
              <w:top w:val="single" w:sz="6" w:space="0" w:color="DEDEDE"/>
              <w:left w:val="single" w:sz="6" w:space="0" w:color="DEDEDE"/>
              <w:bottom w:val="nil"/>
              <w:right w:val="single" w:sz="6" w:space="0" w:color="DEDEDE"/>
            </w:tcBorders>
          </w:tcPr>
          <w:p w14:paraId="6F08EE51" w14:textId="77777777" w:rsidR="00FF1B6B" w:rsidRDefault="00FF1B6B" w:rsidP="00736E27">
            <w:pPr>
              <w:spacing w:before="4" w:line="110" w:lineRule="exact"/>
              <w:rPr>
                <w:sz w:val="11"/>
                <w:szCs w:val="11"/>
                <w:lang w:eastAsia="ja-JP"/>
              </w:rPr>
            </w:pPr>
          </w:p>
          <w:p w14:paraId="44AB7E48"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02185685"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7ABBCEEE"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4319D0AF" w14:textId="77777777" w:rsidTr="00FF1B6B">
        <w:trPr>
          <w:trHeight w:hRule="exact" w:val="235"/>
        </w:trPr>
        <w:tc>
          <w:tcPr>
            <w:tcW w:w="10252" w:type="dxa"/>
            <w:gridSpan w:val="2"/>
            <w:tcBorders>
              <w:top w:val="nil"/>
              <w:left w:val="single" w:sz="6" w:space="0" w:color="DEDEDE"/>
              <w:bottom w:val="single" w:sz="6" w:space="0" w:color="DEDEDE"/>
              <w:right w:val="single" w:sz="6" w:space="0" w:color="DEDEDE"/>
            </w:tcBorders>
            <w:shd w:val="clear" w:color="auto" w:fill="F0F0F0"/>
          </w:tcPr>
          <w:p w14:paraId="78AA0A60" w14:textId="77777777" w:rsidR="00FF1B6B" w:rsidRDefault="00FF1B6B" w:rsidP="00736E27">
            <w:pPr>
              <w:spacing w:before="13"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hint="eastAsia"/>
                <w:b/>
                <w:bCs/>
                <w:sz w:val="18"/>
                <w:szCs w:val="18"/>
                <w:lang w:eastAsia="ja-JP"/>
              </w:rPr>
              <w:t>外国供給業者施設</w:t>
            </w:r>
            <w:r w:rsidRPr="001C1141">
              <w:rPr>
                <w:rFonts w:ascii="ＭＳ 明朝" w:eastAsia="ＭＳ 明朝" w:hAnsi="ＭＳ 明朝" w:cs="ＭＳ 明朝" w:hint="eastAsia"/>
                <w:b/>
                <w:bCs/>
                <w:sz w:val="18"/>
                <w:szCs w:val="18"/>
                <w:lang w:eastAsia="ja-JP"/>
              </w:rPr>
              <w:t>における従業員の</w:t>
            </w:r>
            <w:r>
              <w:rPr>
                <w:rFonts w:ascii="ＭＳ 明朝" w:eastAsia="ＭＳ 明朝" w:hAnsi="ＭＳ 明朝" w:cs="ＭＳ 明朝" w:hint="eastAsia"/>
                <w:b/>
                <w:bCs/>
                <w:sz w:val="18"/>
                <w:szCs w:val="18"/>
                <w:lang w:eastAsia="ja-JP"/>
              </w:rPr>
              <w:t>能力</w:t>
            </w:r>
          </w:p>
        </w:tc>
      </w:tr>
      <w:tr w:rsidR="00FF1B6B" w14:paraId="6336B3C2" w14:textId="77777777" w:rsidTr="00FF1B6B">
        <w:trPr>
          <w:trHeight w:hRule="exact" w:val="893"/>
        </w:trPr>
        <w:tc>
          <w:tcPr>
            <w:tcW w:w="8409" w:type="dxa"/>
            <w:tcBorders>
              <w:top w:val="single" w:sz="6" w:space="0" w:color="DEDEDE"/>
              <w:left w:val="single" w:sz="6" w:space="0" w:color="DEDEDE"/>
              <w:bottom w:val="nil"/>
              <w:right w:val="single" w:sz="6" w:space="0" w:color="DEDEDE"/>
            </w:tcBorders>
          </w:tcPr>
          <w:p w14:paraId="50679ACC" w14:textId="77777777" w:rsidR="00FF1B6B" w:rsidRDefault="00FF1B6B" w:rsidP="00736E27">
            <w:pPr>
              <w:spacing w:before="3" w:line="120" w:lineRule="exact"/>
              <w:rPr>
                <w:sz w:val="12"/>
                <w:szCs w:val="12"/>
                <w:lang w:eastAsia="ja-JP"/>
              </w:rPr>
            </w:pPr>
          </w:p>
          <w:p w14:paraId="31AA5A0E" w14:textId="77777777" w:rsidR="00FF1B6B" w:rsidRPr="001C1141" w:rsidRDefault="00FF1B6B" w:rsidP="00736E27">
            <w:pPr>
              <w:spacing w:line="240" w:lineRule="auto"/>
              <w:ind w:left="112" w:right="-20"/>
              <w:rPr>
                <w:rFonts w:ascii="ＭＳ 明朝" w:eastAsia="ＭＳ 明朝" w:hAnsi="ＭＳ 明朝" w:cs="ＭＳ 明朝"/>
                <w:sz w:val="18"/>
                <w:szCs w:val="18"/>
                <w:lang w:eastAsia="ja-JP"/>
              </w:rPr>
            </w:pPr>
            <w:r w:rsidRPr="001C1141">
              <w:rPr>
                <w:rFonts w:ascii="ＭＳ 明朝" w:eastAsia="ＭＳ 明朝" w:hAnsi="ＭＳ 明朝" w:cs="ＭＳ 明朝" w:hint="eastAsia"/>
                <w:sz w:val="18"/>
                <w:szCs w:val="18"/>
                <w:lang w:eastAsia="ja-JP"/>
              </w:rPr>
              <w:t>従業員は</w:t>
            </w:r>
            <w:r>
              <w:rPr>
                <w:rFonts w:ascii="ＭＳ 明朝" w:eastAsia="ＭＳ 明朝" w:hAnsi="ＭＳ 明朝" w:cs="ＭＳ 明朝" w:hint="eastAsia"/>
                <w:sz w:val="18"/>
                <w:szCs w:val="18"/>
                <w:lang w:eastAsia="ja-JP"/>
              </w:rPr>
              <w:t>その職務に対して能力と</w:t>
            </w:r>
            <w:r w:rsidRPr="001C1141">
              <w:rPr>
                <w:rFonts w:ascii="ＭＳ 明朝" w:eastAsia="ＭＳ 明朝" w:hAnsi="ＭＳ 明朝" w:cs="ＭＳ 明朝" w:hint="eastAsia"/>
                <w:sz w:val="18"/>
                <w:szCs w:val="18"/>
                <w:lang w:eastAsia="ja-JP"/>
              </w:rPr>
              <w:t>資格があ</w:t>
            </w:r>
            <w:r>
              <w:rPr>
                <w:rFonts w:ascii="ＭＳ 明朝" w:eastAsia="ＭＳ 明朝" w:hAnsi="ＭＳ 明朝" w:cs="ＭＳ 明朝" w:hint="eastAsia"/>
                <w:sz w:val="18"/>
                <w:szCs w:val="18"/>
                <w:lang w:eastAsia="ja-JP"/>
              </w:rPr>
              <w:t>る</w:t>
            </w:r>
            <w:r w:rsidRPr="001C1141">
              <w:rPr>
                <w:rFonts w:ascii="ＭＳ 明朝" w:eastAsia="ＭＳ 明朝" w:hAnsi="ＭＳ 明朝" w:cs="ＭＳ 明朝" w:hint="eastAsia"/>
                <w:sz w:val="18"/>
                <w:szCs w:val="18"/>
                <w:lang w:eastAsia="ja-JP"/>
              </w:rPr>
              <w:t>。</w:t>
            </w:r>
          </w:p>
        </w:tc>
        <w:tc>
          <w:tcPr>
            <w:tcW w:w="1843" w:type="dxa"/>
            <w:tcBorders>
              <w:top w:val="single" w:sz="6" w:space="0" w:color="DEDEDE"/>
              <w:left w:val="single" w:sz="6" w:space="0" w:color="DEDEDE"/>
              <w:bottom w:val="nil"/>
              <w:right w:val="single" w:sz="6" w:space="0" w:color="DEDEDE"/>
            </w:tcBorders>
          </w:tcPr>
          <w:p w14:paraId="6F4D8BAC" w14:textId="77777777" w:rsidR="00FF1B6B" w:rsidRDefault="00FF1B6B" w:rsidP="00736E27">
            <w:pPr>
              <w:spacing w:before="3" w:line="120" w:lineRule="exact"/>
              <w:rPr>
                <w:sz w:val="12"/>
                <w:szCs w:val="12"/>
                <w:lang w:eastAsia="ja-JP"/>
              </w:rPr>
            </w:pPr>
          </w:p>
          <w:p w14:paraId="0CF4355B"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0FAF9EE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5F6EE7C4"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7D9BF128" w14:textId="77777777" w:rsidTr="00FF1B6B">
        <w:trPr>
          <w:trHeight w:hRule="exact" w:val="235"/>
        </w:trPr>
        <w:tc>
          <w:tcPr>
            <w:tcW w:w="10252" w:type="dxa"/>
            <w:gridSpan w:val="2"/>
            <w:tcBorders>
              <w:top w:val="nil"/>
              <w:left w:val="single" w:sz="6" w:space="0" w:color="DEDEDE"/>
              <w:bottom w:val="single" w:sz="6" w:space="0" w:color="DEDEDE"/>
              <w:right w:val="single" w:sz="6" w:space="0" w:color="DEDEDE"/>
            </w:tcBorders>
            <w:shd w:val="clear" w:color="auto" w:fill="F0F0F0"/>
          </w:tcPr>
          <w:p w14:paraId="449B151C" w14:textId="77777777" w:rsidR="00FF1B6B" w:rsidRDefault="00FF1B6B" w:rsidP="00736E27">
            <w:pPr>
              <w:spacing w:before="13" w:line="240" w:lineRule="auto"/>
              <w:ind w:left="6" w:right="-20"/>
              <w:rPr>
                <w:rFonts w:ascii="Times New Roman" w:eastAsia="Times New Roman" w:hAnsi="Times New Roman" w:cs="Times New Roman"/>
                <w:sz w:val="18"/>
                <w:szCs w:val="18"/>
                <w:lang w:eastAsia="ja-JP"/>
              </w:rPr>
            </w:pPr>
            <w:r>
              <w:rPr>
                <w:rFonts w:asciiTheme="minorEastAsia" w:hAnsiTheme="minorEastAsia" w:cs="Times New Roman" w:hint="eastAsia"/>
                <w:b/>
                <w:bCs/>
                <w:spacing w:val="-1"/>
                <w:sz w:val="18"/>
                <w:szCs w:val="18"/>
                <w:lang w:eastAsia="ja-JP"/>
              </w:rPr>
              <w:t>外国供給業者施設の衛生状態</w:t>
            </w:r>
          </w:p>
        </w:tc>
      </w:tr>
      <w:tr w:rsidR="00FF1B6B" w14:paraId="4A80EFBE" w14:textId="77777777" w:rsidTr="00FF1B6B">
        <w:trPr>
          <w:trHeight w:hRule="exact" w:val="890"/>
        </w:trPr>
        <w:tc>
          <w:tcPr>
            <w:tcW w:w="8409" w:type="dxa"/>
            <w:tcBorders>
              <w:top w:val="single" w:sz="6" w:space="0" w:color="DEDEDE"/>
              <w:left w:val="single" w:sz="6" w:space="0" w:color="DEDEDE"/>
              <w:bottom w:val="nil"/>
              <w:right w:val="single" w:sz="6" w:space="0" w:color="DEDEDE"/>
            </w:tcBorders>
          </w:tcPr>
          <w:p w14:paraId="627F8FA1" w14:textId="77777777" w:rsidR="00FF1B6B" w:rsidRDefault="00FF1B6B" w:rsidP="00736E27">
            <w:pPr>
              <w:spacing w:before="6" w:line="120" w:lineRule="exact"/>
              <w:rPr>
                <w:sz w:val="12"/>
                <w:szCs w:val="12"/>
                <w:lang w:eastAsia="ja-JP"/>
              </w:rPr>
            </w:pPr>
          </w:p>
          <w:p w14:paraId="52B5F651" w14:textId="77777777" w:rsidR="00FF1B6B" w:rsidRDefault="00FF1B6B" w:rsidP="00736E27">
            <w:pPr>
              <w:spacing w:line="206" w:lineRule="exact"/>
              <w:ind w:left="112" w:right="250"/>
              <w:rPr>
                <w:rFonts w:ascii="Times New Roman" w:eastAsia="Times New Roman" w:hAnsi="Times New Roman" w:cs="Times New Roman"/>
                <w:sz w:val="18"/>
                <w:szCs w:val="18"/>
                <w:lang w:eastAsia="ja-JP"/>
              </w:rPr>
            </w:pPr>
            <w:r w:rsidRPr="00EE535F">
              <w:rPr>
                <w:rFonts w:ascii="ＭＳ 明朝" w:eastAsia="ＭＳ 明朝" w:hAnsi="ＭＳ 明朝" w:cs="ＭＳ 明朝" w:hint="eastAsia"/>
                <w:sz w:val="18"/>
                <w:szCs w:val="18"/>
                <w:lang w:eastAsia="ja-JP"/>
              </w:rPr>
              <w:t>食品が製造、</w:t>
            </w:r>
            <w:r>
              <w:rPr>
                <w:rFonts w:ascii="ＭＳ 明朝" w:eastAsia="ＭＳ 明朝" w:hAnsi="ＭＳ 明朝" w:cs="ＭＳ 明朝" w:hint="eastAsia"/>
                <w:sz w:val="18"/>
                <w:szCs w:val="18"/>
                <w:lang w:eastAsia="ja-JP"/>
              </w:rPr>
              <w:t>準備</w:t>
            </w:r>
            <w:r w:rsidRPr="00EE535F">
              <w:rPr>
                <w:rFonts w:ascii="ＭＳ 明朝" w:eastAsia="ＭＳ 明朝" w:hAnsi="ＭＳ 明朝" w:cs="ＭＳ 明朝" w:hint="eastAsia"/>
                <w:sz w:val="18"/>
                <w:szCs w:val="18"/>
                <w:lang w:eastAsia="ja-JP"/>
              </w:rPr>
              <w:t>、保管、包装、またはラベル付けされている</w:t>
            </w:r>
            <w:r>
              <w:rPr>
                <w:rFonts w:ascii="ＭＳ 明朝" w:eastAsia="ＭＳ 明朝" w:hAnsi="ＭＳ 明朝" w:cs="ＭＳ 明朝" w:hint="eastAsia"/>
                <w:sz w:val="18"/>
                <w:szCs w:val="18"/>
                <w:lang w:eastAsia="ja-JP"/>
              </w:rPr>
              <w:t>領域</w:t>
            </w:r>
            <w:r w:rsidRPr="00EE535F">
              <w:rPr>
                <w:rFonts w:ascii="ＭＳ 明朝" w:eastAsia="ＭＳ 明朝" w:hAnsi="ＭＳ 明朝" w:cs="ＭＳ 明朝" w:hint="eastAsia"/>
                <w:sz w:val="18"/>
                <w:szCs w:val="18"/>
                <w:lang w:eastAsia="ja-JP"/>
              </w:rPr>
              <w:t>にいる</w:t>
            </w:r>
            <w:r>
              <w:rPr>
                <w:rFonts w:ascii="ＭＳ 明朝" w:eastAsia="ＭＳ 明朝" w:hAnsi="ＭＳ 明朝" w:cs="ＭＳ 明朝" w:hint="eastAsia"/>
                <w:sz w:val="18"/>
                <w:szCs w:val="18"/>
                <w:lang w:eastAsia="ja-JP"/>
              </w:rPr>
              <w:t>全て</w:t>
            </w:r>
            <w:r w:rsidRPr="00EE535F">
              <w:rPr>
                <w:rFonts w:ascii="ＭＳ 明朝" w:eastAsia="ＭＳ 明朝" w:hAnsi="ＭＳ 明朝" w:cs="ＭＳ 明朝" w:hint="eastAsia"/>
                <w:sz w:val="18"/>
                <w:szCs w:val="18"/>
                <w:lang w:eastAsia="ja-JP"/>
              </w:rPr>
              <w:t>の人</w:t>
            </w:r>
            <w:r>
              <w:rPr>
                <w:rFonts w:ascii="ＭＳ 明朝" w:eastAsia="ＭＳ 明朝" w:hAnsi="ＭＳ 明朝" w:cs="ＭＳ 明朝" w:hint="eastAsia"/>
                <w:sz w:val="18"/>
                <w:szCs w:val="18"/>
                <w:lang w:eastAsia="ja-JP"/>
              </w:rPr>
              <w:t>は</w:t>
            </w:r>
            <w:r w:rsidRPr="00EE535F">
              <w:rPr>
                <w:rFonts w:ascii="ＭＳ 明朝" w:eastAsia="ＭＳ 明朝" w:hAnsi="ＭＳ 明朝" w:cs="ＭＳ 明朝" w:hint="eastAsia"/>
                <w:sz w:val="18"/>
                <w:szCs w:val="18"/>
                <w:lang w:eastAsia="ja-JP"/>
              </w:rPr>
              <w:t>、</w:t>
            </w:r>
            <w:r w:rsidRPr="00EE535F">
              <w:rPr>
                <w:rFonts w:ascii="Times New Roman" w:eastAsia="Times New Roman" w:hAnsi="Times New Roman" w:cs="Times New Roman"/>
                <w:sz w:val="18"/>
                <w:szCs w:val="18"/>
                <w:lang w:eastAsia="ja-JP"/>
              </w:rPr>
              <w:t>CGMP</w:t>
            </w:r>
            <w:r>
              <w:rPr>
                <w:rFonts w:asciiTheme="minorEastAsia" w:hAnsiTheme="minorEastAsia" w:cs="Times New Roman" w:hint="eastAsia"/>
                <w:sz w:val="18"/>
                <w:szCs w:val="18"/>
                <w:lang w:eastAsia="ja-JP"/>
              </w:rPr>
              <w:t>に基づく</w:t>
            </w:r>
            <w:r>
              <w:rPr>
                <w:rFonts w:ascii="ＭＳ 明朝" w:eastAsia="ＭＳ 明朝" w:hAnsi="ＭＳ 明朝" w:cs="ＭＳ 明朝" w:hint="eastAsia"/>
                <w:sz w:val="18"/>
                <w:szCs w:val="18"/>
                <w:lang w:eastAsia="ja-JP"/>
              </w:rPr>
              <w:t>衛生規範に従う</w:t>
            </w:r>
            <w:r w:rsidRPr="00EE535F">
              <w:rPr>
                <w:rFonts w:ascii="ＭＳ 明朝" w:eastAsia="ＭＳ 明朝" w:hAnsi="ＭＳ 明朝" w:cs="ＭＳ 明朝" w:hint="eastAsia"/>
                <w:sz w:val="18"/>
                <w:szCs w:val="18"/>
                <w:lang w:eastAsia="ja-JP"/>
              </w:rPr>
              <w:t>。</w:t>
            </w:r>
          </w:p>
        </w:tc>
        <w:tc>
          <w:tcPr>
            <w:tcW w:w="1843" w:type="dxa"/>
            <w:tcBorders>
              <w:top w:val="single" w:sz="6" w:space="0" w:color="DEDEDE"/>
              <w:left w:val="single" w:sz="6" w:space="0" w:color="DEDEDE"/>
              <w:bottom w:val="nil"/>
              <w:right w:val="single" w:sz="6" w:space="0" w:color="DEDEDE"/>
            </w:tcBorders>
          </w:tcPr>
          <w:p w14:paraId="29B771AC" w14:textId="77777777" w:rsidR="00FF1B6B" w:rsidRDefault="00FF1B6B" w:rsidP="00736E27">
            <w:pPr>
              <w:spacing w:before="3" w:line="120" w:lineRule="exact"/>
              <w:rPr>
                <w:sz w:val="12"/>
                <w:szCs w:val="12"/>
                <w:lang w:eastAsia="ja-JP"/>
              </w:rPr>
            </w:pPr>
          </w:p>
          <w:p w14:paraId="7D908AB4"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2D261693"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293CD08F"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311D8A0B" w14:textId="77777777" w:rsidTr="00FF1B6B">
        <w:trPr>
          <w:trHeight w:hRule="exact" w:val="237"/>
        </w:trPr>
        <w:tc>
          <w:tcPr>
            <w:tcW w:w="10252" w:type="dxa"/>
            <w:gridSpan w:val="2"/>
            <w:tcBorders>
              <w:top w:val="nil"/>
              <w:left w:val="single" w:sz="6" w:space="0" w:color="DEDEDE"/>
              <w:bottom w:val="single" w:sz="6" w:space="0" w:color="DEDEDE"/>
              <w:right w:val="single" w:sz="6" w:space="0" w:color="DEDEDE"/>
            </w:tcBorders>
            <w:shd w:val="clear" w:color="auto" w:fill="F0F0F0"/>
          </w:tcPr>
          <w:p w14:paraId="4F7A1707" w14:textId="77777777" w:rsidR="00FF1B6B" w:rsidRDefault="00FF1B6B" w:rsidP="00736E27">
            <w:pPr>
              <w:spacing w:before="15"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hint="eastAsia"/>
                <w:b/>
                <w:bCs/>
                <w:sz w:val="18"/>
                <w:szCs w:val="18"/>
                <w:lang w:eastAsia="ja-JP"/>
              </w:rPr>
              <w:t>外国供給業者</w:t>
            </w:r>
            <w:r w:rsidRPr="00EE535F">
              <w:rPr>
                <w:rFonts w:ascii="ＭＳ 明朝" w:eastAsia="ＭＳ 明朝" w:hAnsi="ＭＳ 明朝" w:cs="ＭＳ 明朝" w:hint="eastAsia"/>
                <w:b/>
                <w:bCs/>
                <w:sz w:val="18"/>
                <w:szCs w:val="18"/>
                <w:lang w:eastAsia="ja-JP"/>
              </w:rPr>
              <w:t>施設の</w:t>
            </w:r>
            <w:r>
              <w:rPr>
                <w:rFonts w:ascii="ＭＳ 明朝" w:eastAsia="ＭＳ 明朝" w:hAnsi="ＭＳ 明朝" w:cs="ＭＳ 明朝" w:hint="eastAsia"/>
                <w:b/>
                <w:bCs/>
                <w:sz w:val="18"/>
                <w:szCs w:val="18"/>
                <w:lang w:eastAsia="ja-JP"/>
              </w:rPr>
              <w:t>感染症</w:t>
            </w:r>
            <w:r w:rsidRPr="00EE535F">
              <w:rPr>
                <w:rFonts w:ascii="ＭＳ 明朝" w:eastAsia="ＭＳ 明朝" w:hAnsi="ＭＳ 明朝" w:cs="ＭＳ 明朝" w:hint="eastAsia"/>
                <w:b/>
                <w:bCs/>
                <w:sz w:val="18"/>
                <w:szCs w:val="18"/>
                <w:lang w:eastAsia="ja-JP"/>
              </w:rPr>
              <w:t>管理</w:t>
            </w:r>
          </w:p>
        </w:tc>
      </w:tr>
      <w:tr w:rsidR="00FF1B6B" w14:paraId="73B07C2B" w14:textId="77777777" w:rsidTr="00FF1B6B">
        <w:trPr>
          <w:trHeight w:hRule="exact" w:val="891"/>
        </w:trPr>
        <w:tc>
          <w:tcPr>
            <w:tcW w:w="8409" w:type="dxa"/>
            <w:tcBorders>
              <w:top w:val="single" w:sz="6" w:space="0" w:color="DEDEDE"/>
              <w:left w:val="single" w:sz="6" w:space="0" w:color="DEDEDE"/>
              <w:bottom w:val="nil"/>
              <w:right w:val="single" w:sz="6" w:space="0" w:color="DEDEDE"/>
            </w:tcBorders>
          </w:tcPr>
          <w:p w14:paraId="554598C5" w14:textId="77777777" w:rsidR="00FF1B6B" w:rsidRDefault="00FF1B6B" w:rsidP="00736E27">
            <w:pPr>
              <w:spacing w:before="6" w:line="120" w:lineRule="exact"/>
              <w:rPr>
                <w:sz w:val="12"/>
                <w:szCs w:val="12"/>
                <w:lang w:eastAsia="ja-JP"/>
              </w:rPr>
            </w:pPr>
          </w:p>
          <w:p w14:paraId="6A02900F" w14:textId="77777777" w:rsidR="00FF1B6B" w:rsidRDefault="00FF1B6B" w:rsidP="00736E27">
            <w:pPr>
              <w:spacing w:line="206" w:lineRule="exact"/>
              <w:ind w:left="112" w:right="112"/>
              <w:rPr>
                <w:rFonts w:ascii="Times New Roman" w:eastAsia="Times New Roman" w:hAnsi="Times New Roman" w:cs="Times New Roman"/>
                <w:sz w:val="18"/>
                <w:szCs w:val="18"/>
                <w:lang w:eastAsia="ja-JP"/>
              </w:rPr>
            </w:pPr>
            <w:r>
              <w:rPr>
                <w:rFonts w:ascii="ＭＳ 明朝" w:eastAsia="ＭＳ 明朝" w:hAnsi="ＭＳ 明朝" w:cs="ＭＳ 明朝" w:hint="eastAsia"/>
                <w:spacing w:val="-3"/>
                <w:sz w:val="18"/>
                <w:szCs w:val="18"/>
                <w:lang w:eastAsia="ja-JP"/>
              </w:rPr>
              <w:t>感染症</w:t>
            </w:r>
            <w:r w:rsidRPr="00C43094">
              <w:rPr>
                <w:rFonts w:ascii="ＭＳ 明朝" w:eastAsia="ＭＳ 明朝" w:hAnsi="ＭＳ 明朝" w:cs="ＭＳ 明朝" w:hint="eastAsia"/>
                <w:spacing w:val="-3"/>
                <w:sz w:val="18"/>
                <w:szCs w:val="18"/>
                <w:lang w:eastAsia="ja-JP"/>
              </w:rPr>
              <w:t>または</w:t>
            </w:r>
            <w:r>
              <w:rPr>
                <w:rFonts w:ascii="ＭＳ 明朝" w:eastAsia="ＭＳ 明朝" w:hAnsi="ＭＳ 明朝" w:cs="ＭＳ 明朝" w:hint="eastAsia"/>
                <w:spacing w:val="-3"/>
                <w:sz w:val="18"/>
                <w:szCs w:val="18"/>
                <w:lang w:eastAsia="ja-JP"/>
              </w:rPr>
              <w:t>開放性の感染疾患に罹患する人が</w:t>
            </w:r>
            <w:r w:rsidRPr="00C43094">
              <w:rPr>
                <w:rFonts w:ascii="ＭＳ 明朝" w:eastAsia="ＭＳ 明朝" w:hAnsi="ＭＳ 明朝" w:cs="ＭＳ 明朝" w:hint="eastAsia"/>
                <w:spacing w:val="-3"/>
                <w:sz w:val="18"/>
                <w:szCs w:val="18"/>
                <w:lang w:eastAsia="ja-JP"/>
              </w:rPr>
              <w:t>、その人の状態が</w:t>
            </w:r>
            <w:r>
              <w:rPr>
                <w:rFonts w:ascii="ＭＳ 明朝" w:eastAsia="ＭＳ 明朝" w:hAnsi="ＭＳ 明朝" w:cs="ＭＳ 明朝" w:hint="eastAsia"/>
                <w:spacing w:val="-3"/>
                <w:sz w:val="18"/>
                <w:szCs w:val="18"/>
                <w:lang w:eastAsia="ja-JP"/>
              </w:rPr>
              <w:t>食品</w:t>
            </w:r>
            <w:r w:rsidRPr="00C43094">
              <w:rPr>
                <w:rFonts w:ascii="ＭＳ 明朝" w:eastAsia="ＭＳ 明朝" w:hAnsi="ＭＳ 明朝" w:cs="ＭＳ 明朝" w:hint="eastAsia"/>
                <w:spacing w:val="-3"/>
                <w:sz w:val="18"/>
                <w:szCs w:val="18"/>
                <w:lang w:eastAsia="ja-JP"/>
              </w:rPr>
              <w:t>汚染の</w:t>
            </w:r>
            <w:r>
              <w:rPr>
                <w:rFonts w:ascii="ＭＳ 明朝" w:eastAsia="ＭＳ 明朝" w:hAnsi="ＭＳ 明朝" w:cs="ＭＳ 明朝" w:hint="eastAsia"/>
                <w:spacing w:val="-3"/>
                <w:sz w:val="18"/>
                <w:szCs w:val="18"/>
                <w:lang w:eastAsia="ja-JP"/>
              </w:rPr>
              <w:t>リスク</w:t>
            </w:r>
            <w:r w:rsidRPr="00C43094">
              <w:rPr>
                <w:rFonts w:ascii="ＭＳ 明朝" w:eastAsia="ＭＳ 明朝" w:hAnsi="ＭＳ 明朝" w:cs="ＭＳ 明朝" w:hint="eastAsia"/>
                <w:spacing w:val="-3"/>
                <w:sz w:val="18"/>
                <w:szCs w:val="18"/>
                <w:lang w:eastAsia="ja-JP"/>
              </w:rPr>
              <w:t>を示す領域にいること</w:t>
            </w:r>
            <w:r>
              <w:rPr>
                <w:rFonts w:ascii="ＭＳ 明朝" w:eastAsia="ＭＳ 明朝" w:hAnsi="ＭＳ 明朝" w:cs="ＭＳ 明朝" w:hint="eastAsia"/>
                <w:spacing w:val="-3"/>
                <w:sz w:val="18"/>
                <w:szCs w:val="18"/>
                <w:lang w:eastAsia="ja-JP"/>
              </w:rPr>
              <w:t>を</w:t>
            </w:r>
            <w:r w:rsidRPr="00C43094">
              <w:rPr>
                <w:rFonts w:ascii="ＭＳ 明朝" w:eastAsia="ＭＳ 明朝" w:hAnsi="ＭＳ 明朝" w:cs="ＭＳ 明朝" w:hint="eastAsia"/>
                <w:spacing w:val="-3"/>
                <w:sz w:val="18"/>
                <w:szCs w:val="18"/>
                <w:lang w:eastAsia="ja-JP"/>
              </w:rPr>
              <w:t>防止</w:t>
            </w:r>
            <w:r>
              <w:rPr>
                <w:rFonts w:ascii="ＭＳ 明朝" w:eastAsia="ＭＳ 明朝" w:hAnsi="ＭＳ 明朝" w:cs="ＭＳ 明朝" w:hint="eastAsia"/>
                <w:spacing w:val="-3"/>
                <w:sz w:val="18"/>
                <w:szCs w:val="18"/>
                <w:lang w:eastAsia="ja-JP"/>
              </w:rPr>
              <w:t>する</w:t>
            </w:r>
            <w:r w:rsidRPr="00C43094">
              <w:rPr>
                <w:rFonts w:ascii="ＭＳ 明朝" w:eastAsia="ＭＳ 明朝" w:hAnsi="ＭＳ 明朝" w:cs="ＭＳ 明朝" w:hint="eastAsia"/>
                <w:spacing w:val="-3"/>
                <w:sz w:val="18"/>
                <w:szCs w:val="18"/>
                <w:lang w:eastAsia="ja-JP"/>
              </w:rPr>
              <w:t>。</w:t>
            </w:r>
          </w:p>
        </w:tc>
        <w:tc>
          <w:tcPr>
            <w:tcW w:w="1843" w:type="dxa"/>
            <w:tcBorders>
              <w:top w:val="single" w:sz="6" w:space="0" w:color="DEDEDE"/>
              <w:left w:val="single" w:sz="6" w:space="0" w:color="DEDEDE"/>
              <w:bottom w:val="nil"/>
              <w:right w:val="single" w:sz="6" w:space="0" w:color="DEDEDE"/>
            </w:tcBorders>
          </w:tcPr>
          <w:p w14:paraId="7F5D8F20" w14:textId="77777777" w:rsidR="00FF1B6B" w:rsidRDefault="00FF1B6B" w:rsidP="00736E27">
            <w:pPr>
              <w:spacing w:before="3" w:line="120" w:lineRule="exact"/>
              <w:rPr>
                <w:sz w:val="12"/>
                <w:szCs w:val="12"/>
                <w:lang w:eastAsia="ja-JP"/>
              </w:rPr>
            </w:pPr>
          </w:p>
          <w:p w14:paraId="4348AC3F"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5604BCD6"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p w14:paraId="0ECD3051"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該当なし</w:t>
            </w:r>
          </w:p>
        </w:tc>
      </w:tr>
      <w:tr w:rsidR="00FF1B6B" w14:paraId="7B7C48E8" w14:textId="77777777" w:rsidTr="00FF1B6B">
        <w:trPr>
          <w:trHeight w:hRule="exact" w:val="237"/>
        </w:trPr>
        <w:tc>
          <w:tcPr>
            <w:tcW w:w="10252" w:type="dxa"/>
            <w:gridSpan w:val="2"/>
            <w:tcBorders>
              <w:top w:val="nil"/>
              <w:left w:val="single" w:sz="6" w:space="0" w:color="DEDEDE"/>
              <w:bottom w:val="single" w:sz="6" w:space="0" w:color="DEDEDE"/>
              <w:right w:val="single" w:sz="6" w:space="0" w:color="DEDEDE"/>
            </w:tcBorders>
            <w:shd w:val="clear" w:color="auto" w:fill="F0F0F0"/>
          </w:tcPr>
          <w:p w14:paraId="549876A1" w14:textId="77777777" w:rsidR="00FF1B6B" w:rsidRDefault="00FF1B6B" w:rsidP="00736E27">
            <w:pPr>
              <w:spacing w:before="15" w:line="240" w:lineRule="auto"/>
              <w:ind w:left="6" w:right="-20"/>
              <w:rPr>
                <w:rFonts w:ascii="Times New Roman" w:eastAsia="Times New Roman" w:hAnsi="Times New Roman" w:cs="Times New Roman"/>
                <w:sz w:val="18"/>
                <w:szCs w:val="18"/>
                <w:lang w:eastAsia="ja-JP"/>
              </w:rPr>
            </w:pPr>
            <w:r w:rsidRPr="00C43094">
              <w:rPr>
                <w:rFonts w:ascii="ＭＳ 明朝" w:eastAsia="ＭＳ 明朝" w:hAnsi="ＭＳ 明朝" w:cs="ＭＳ 明朝" w:hint="eastAsia"/>
                <w:b/>
                <w:bCs/>
                <w:sz w:val="18"/>
                <w:szCs w:val="18"/>
                <w:lang w:eastAsia="ja-JP"/>
              </w:rPr>
              <w:t>調査と通知、苦情とリコール</w:t>
            </w:r>
          </w:p>
        </w:tc>
      </w:tr>
      <w:tr w:rsidR="00FF1B6B" w14:paraId="7D1816B4" w14:textId="77777777" w:rsidTr="00FF1B6B">
        <w:trPr>
          <w:trHeight w:hRule="exact" w:val="883"/>
        </w:trPr>
        <w:tc>
          <w:tcPr>
            <w:tcW w:w="8409" w:type="dxa"/>
            <w:tcBorders>
              <w:top w:val="single" w:sz="6" w:space="0" w:color="DEDEDE"/>
              <w:left w:val="single" w:sz="6" w:space="0" w:color="DEDEDE"/>
              <w:bottom w:val="single" w:sz="6" w:space="0" w:color="DEDEDE"/>
              <w:right w:val="single" w:sz="6" w:space="0" w:color="DEDEDE"/>
            </w:tcBorders>
          </w:tcPr>
          <w:p w14:paraId="6A05DF4B" w14:textId="77777777" w:rsidR="00FF1B6B" w:rsidRDefault="00FF1B6B" w:rsidP="00736E27">
            <w:pPr>
              <w:spacing w:before="3" w:line="120" w:lineRule="exact"/>
              <w:rPr>
                <w:sz w:val="12"/>
                <w:szCs w:val="12"/>
                <w:lang w:eastAsia="ja-JP"/>
              </w:rPr>
            </w:pPr>
          </w:p>
          <w:p w14:paraId="7E54398D"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sidRPr="00C43094">
              <w:rPr>
                <w:rFonts w:ascii="ＭＳ 明朝" w:eastAsia="ＭＳ 明朝" w:hAnsi="ＭＳ 明朝" w:cs="ＭＳ 明朝" w:hint="eastAsia"/>
                <w:spacing w:val="-2"/>
                <w:sz w:val="18"/>
                <w:szCs w:val="18"/>
                <w:lang w:eastAsia="ja-JP"/>
              </w:rPr>
              <w:t>調査</w:t>
            </w:r>
            <w:r>
              <w:rPr>
                <w:rFonts w:ascii="ＭＳ 明朝" w:eastAsia="ＭＳ 明朝" w:hAnsi="ＭＳ 明朝" w:cs="ＭＳ 明朝" w:hint="eastAsia"/>
                <w:spacing w:val="-2"/>
                <w:sz w:val="18"/>
                <w:szCs w:val="18"/>
                <w:lang w:eastAsia="ja-JP"/>
              </w:rPr>
              <w:t>手順</w:t>
            </w:r>
            <w:r w:rsidRPr="00C43094">
              <w:rPr>
                <w:rFonts w:ascii="ＭＳ 明朝" w:eastAsia="ＭＳ 明朝" w:hAnsi="ＭＳ 明朝" w:cs="ＭＳ 明朝" w:hint="eastAsia"/>
                <w:spacing w:val="-2"/>
                <w:sz w:val="18"/>
                <w:szCs w:val="18"/>
                <w:lang w:eastAsia="ja-JP"/>
              </w:rPr>
              <w:t>があり、それらが</w:t>
            </w:r>
            <w:r>
              <w:rPr>
                <w:rFonts w:ascii="ＭＳ 明朝" w:eastAsia="ＭＳ 明朝" w:hAnsi="ＭＳ 明朝" w:cs="ＭＳ 明朝" w:hint="eastAsia"/>
                <w:spacing w:val="-2"/>
                <w:sz w:val="18"/>
                <w:szCs w:val="18"/>
                <w:lang w:eastAsia="ja-JP"/>
              </w:rPr>
              <w:t>実施</w:t>
            </w:r>
            <w:r w:rsidRPr="00C43094">
              <w:rPr>
                <w:rFonts w:ascii="ＭＳ 明朝" w:eastAsia="ＭＳ 明朝" w:hAnsi="ＭＳ 明朝" w:cs="ＭＳ 明朝" w:hint="eastAsia"/>
                <w:spacing w:val="-2"/>
                <w:sz w:val="18"/>
                <w:szCs w:val="18"/>
                <w:lang w:eastAsia="ja-JP"/>
              </w:rPr>
              <w:t>されてい</w:t>
            </w:r>
            <w:r>
              <w:rPr>
                <w:rFonts w:ascii="ＭＳ 明朝" w:eastAsia="ＭＳ 明朝" w:hAnsi="ＭＳ 明朝" w:cs="ＭＳ 明朝" w:hint="eastAsia"/>
                <w:spacing w:val="-2"/>
                <w:sz w:val="18"/>
                <w:szCs w:val="18"/>
                <w:lang w:eastAsia="ja-JP"/>
              </w:rPr>
              <w:t>る</w:t>
            </w:r>
            <w:r w:rsidRPr="00C43094">
              <w:rPr>
                <w:rFonts w:ascii="ＭＳ 明朝" w:eastAsia="ＭＳ 明朝" w:hAnsi="ＭＳ 明朝" w:cs="ＭＳ 明朝" w:hint="eastAsia"/>
                <w:spacing w:val="-2"/>
                <w:sz w:val="18"/>
                <w:szCs w:val="18"/>
                <w:lang w:eastAsia="ja-JP"/>
              </w:rPr>
              <w:t>。</w:t>
            </w:r>
          </w:p>
        </w:tc>
        <w:tc>
          <w:tcPr>
            <w:tcW w:w="1843" w:type="dxa"/>
            <w:tcBorders>
              <w:top w:val="single" w:sz="6" w:space="0" w:color="DEDEDE"/>
              <w:left w:val="single" w:sz="6" w:space="0" w:color="DEDEDE"/>
              <w:bottom w:val="single" w:sz="6" w:space="0" w:color="DEDEDE"/>
              <w:right w:val="single" w:sz="6" w:space="0" w:color="DEDEDE"/>
            </w:tcBorders>
          </w:tcPr>
          <w:p w14:paraId="0030D95A" w14:textId="77777777" w:rsidR="00FF1B6B" w:rsidRDefault="00FF1B6B" w:rsidP="00736E27">
            <w:pPr>
              <w:spacing w:before="3" w:line="120" w:lineRule="exact"/>
              <w:rPr>
                <w:sz w:val="12"/>
                <w:szCs w:val="12"/>
                <w:lang w:eastAsia="ja-JP"/>
              </w:rPr>
            </w:pPr>
          </w:p>
          <w:p w14:paraId="6D0F0060"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738E42EF"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tc>
      </w:tr>
      <w:tr w:rsidR="00FF1B6B" w14:paraId="2B135C73" w14:textId="77777777" w:rsidTr="00FF1B6B">
        <w:trPr>
          <w:trHeight w:hRule="exact" w:val="876"/>
        </w:trPr>
        <w:tc>
          <w:tcPr>
            <w:tcW w:w="8409" w:type="dxa"/>
            <w:tcBorders>
              <w:top w:val="single" w:sz="6" w:space="0" w:color="DEDEDE"/>
              <w:left w:val="single" w:sz="6" w:space="0" w:color="DEDEDE"/>
              <w:bottom w:val="single" w:sz="6" w:space="0" w:color="DEDEDE"/>
              <w:right w:val="single" w:sz="6" w:space="0" w:color="DEDEDE"/>
            </w:tcBorders>
          </w:tcPr>
          <w:p w14:paraId="202BF858" w14:textId="77777777" w:rsidR="00FF1B6B" w:rsidRDefault="00FF1B6B" w:rsidP="00736E27">
            <w:pPr>
              <w:spacing w:before="7" w:line="110" w:lineRule="exact"/>
              <w:rPr>
                <w:sz w:val="11"/>
                <w:szCs w:val="11"/>
                <w:lang w:eastAsia="ja-JP"/>
              </w:rPr>
            </w:pPr>
          </w:p>
          <w:p w14:paraId="51E312AC"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hint="eastAsia"/>
                <w:sz w:val="18"/>
                <w:szCs w:val="18"/>
                <w:lang w:eastAsia="ja-JP"/>
              </w:rPr>
              <w:t>外国供給業者</w:t>
            </w:r>
            <w:r w:rsidRPr="00C43094">
              <w:rPr>
                <w:rFonts w:ascii="ＭＳ 明朝" w:eastAsia="ＭＳ 明朝" w:hAnsi="ＭＳ 明朝" w:cs="ＭＳ 明朝" w:hint="eastAsia"/>
                <w:sz w:val="18"/>
                <w:szCs w:val="18"/>
                <w:lang w:eastAsia="ja-JP"/>
              </w:rPr>
              <w:t>は</w:t>
            </w:r>
            <w:r w:rsidRPr="00C43094">
              <w:rPr>
                <w:rFonts w:ascii="Times New Roman" w:eastAsia="Times New Roman" w:hAnsi="Times New Roman" w:cs="Times New Roman"/>
                <w:sz w:val="18"/>
                <w:szCs w:val="18"/>
                <w:lang w:eastAsia="ja-JP"/>
              </w:rPr>
              <w:t>FDA</w:t>
            </w:r>
            <w:r w:rsidRPr="00C43094">
              <w:rPr>
                <w:rFonts w:ascii="ＭＳ 明朝" w:eastAsia="ＭＳ 明朝" w:hAnsi="ＭＳ 明朝" w:cs="ＭＳ 明朝" w:hint="eastAsia"/>
                <w:sz w:val="18"/>
                <w:szCs w:val="18"/>
                <w:lang w:eastAsia="ja-JP"/>
              </w:rPr>
              <w:t>の</w:t>
            </w:r>
            <w:r>
              <w:rPr>
                <w:rFonts w:ascii="ＭＳ 明朝" w:eastAsia="ＭＳ 明朝" w:hAnsi="ＭＳ 明朝" w:cs="ＭＳ 明朝" w:hint="eastAsia"/>
                <w:sz w:val="18"/>
                <w:szCs w:val="18"/>
                <w:lang w:eastAsia="ja-JP"/>
              </w:rPr>
              <w:t>全て</w:t>
            </w:r>
            <w:r w:rsidRPr="00C43094">
              <w:rPr>
                <w:rFonts w:ascii="ＭＳ 明朝" w:eastAsia="ＭＳ 明朝" w:hAnsi="ＭＳ 明朝" w:cs="ＭＳ 明朝" w:hint="eastAsia"/>
                <w:sz w:val="18"/>
                <w:szCs w:val="18"/>
                <w:lang w:eastAsia="ja-JP"/>
              </w:rPr>
              <w:t>の</w:t>
            </w:r>
            <w:r>
              <w:rPr>
                <w:rFonts w:ascii="ＭＳ 明朝" w:eastAsia="ＭＳ 明朝" w:hAnsi="ＭＳ 明朝" w:cs="ＭＳ 明朝" w:hint="eastAsia"/>
                <w:sz w:val="18"/>
                <w:szCs w:val="18"/>
                <w:lang w:eastAsia="ja-JP"/>
              </w:rPr>
              <w:t>規則</w:t>
            </w:r>
            <w:r w:rsidRPr="00C43094">
              <w:rPr>
                <w:rFonts w:ascii="ＭＳ 明朝" w:eastAsia="ＭＳ 明朝" w:hAnsi="ＭＳ 明朝" w:cs="ＭＳ 明朝" w:hint="eastAsia"/>
                <w:sz w:val="18"/>
                <w:szCs w:val="18"/>
                <w:lang w:eastAsia="ja-JP"/>
              </w:rPr>
              <w:t>を</w:t>
            </w:r>
            <w:r>
              <w:rPr>
                <w:rFonts w:ascii="ＭＳ 明朝" w:eastAsia="ＭＳ 明朝" w:hAnsi="ＭＳ 明朝" w:cs="ＭＳ 明朝" w:hint="eastAsia"/>
                <w:sz w:val="18"/>
                <w:szCs w:val="18"/>
                <w:lang w:eastAsia="ja-JP"/>
              </w:rPr>
              <w:t>順守</w:t>
            </w:r>
            <w:r w:rsidRPr="00C43094">
              <w:rPr>
                <w:rFonts w:ascii="ＭＳ 明朝" w:eastAsia="ＭＳ 明朝" w:hAnsi="ＭＳ 明朝" w:cs="ＭＳ 明朝" w:hint="eastAsia"/>
                <w:sz w:val="18"/>
                <w:szCs w:val="18"/>
                <w:lang w:eastAsia="ja-JP"/>
              </w:rPr>
              <w:t>してい</w:t>
            </w:r>
            <w:r>
              <w:rPr>
                <w:rFonts w:ascii="ＭＳ 明朝" w:eastAsia="ＭＳ 明朝" w:hAnsi="ＭＳ 明朝" w:cs="ＭＳ 明朝" w:hint="eastAsia"/>
                <w:sz w:val="18"/>
                <w:szCs w:val="18"/>
                <w:lang w:eastAsia="ja-JP"/>
              </w:rPr>
              <w:t>る</w:t>
            </w:r>
            <w:r w:rsidRPr="00C43094">
              <w:rPr>
                <w:rFonts w:ascii="ＭＳ 明朝" w:eastAsia="ＭＳ 明朝" w:hAnsi="ＭＳ 明朝" w:cs="ＭＳ 明朝" w:hint="eastAsia"/>
                <w:sz w:val="18"/>
                <w:szCs w:val="18"/>
                <w:lang w:eastAsia="ja-JP"/>
              </w:rPr>
              <w:t>か</w:t>
            </w:r>
            <w:r>
              <w:rPr>
                <w:rFonts w:ascii="ＭＳ 明朝" w:eastAsia="ＭＳ 明朝" w:hAnsi="ＭＳ 明朝" w:cs="ＭＳ 明朝" w:hint="eastAsia"/>
                <w:sz w:val="18"/>
                <w:szCs w:val="18"/>
                <w:lang w:eastAsia="ja-JP"/>
              </w:rPr>
              <w:t>？</w:t>
            </w:r>
          </w:p>
        </w:tc>
        <w:tc>
          <w:tcPr>
            <w:tcW w:w="1843" w:type="dxa"/>
            <w:tcBorders>
              <w:top w:val="single" w:sz="6" w:space="0" w:color="DEDEDE"/>
              <w:left w:val="single" w:sz="6" w:space="0" w:color="DEDEDE"/>
              <w:bottom w:val="single" w:sz="6" w:space="0" w:color="DEDEDE"/>
              <w:right w:val="single" w:sz="6" w:space="0" w:color="DEDEDE"/>
            </w:tcBorders>
          </w:tcPr>
          <w:p w14:paraId="0F502E00" w14:textId="77777777" w:rsidR="00FF1B6B" w:rsidRDefault="00FF1B6B" w:rsidP="00736E27">
            <w:pPr>
              <w:spacing w:before="7" w:line="110" w:lineRule="exact"/>
              <w:rPr>
                <w:sz w:val="11"/>
                <w:szCs w:val="11"/>
                <w:lang w:eastAsia="ja-JP"/>
              </w:rPr>
            </w:pPr>
          </w:p>
          <w:p w14:paraId="12015D7E"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596C53AF"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tc>
      </w:tr>
      <w:tr w:rsidR="00FF1B6B" w14:paraId="26E08EE5" w14:textId="77777777" w:rsidTr="00FF1B6B">
        <w:trPr>
          <w:trHeight w:hRule="exact" w:val="878"/>
        </w:trPr>
        <w:tc>
          <w:tcPr>
            <w:tcW w:w="8409" w:type="dxa"/>
            <w:tcBorders>
              <w:top w:val="single" w:sz="6" w:space="0" w:color="DEDEDE"/>
              <w:left w:val="single" w:sz="6" w:space="0" w:color="DEDEDE"/>
              <w:bottom w:val="single" w:sz="6" w:space="0" w:color="DEDEDE"/>
              <w:right w:val="single" w:sz="6" w:space="0" w:color="DEDEDE"/>
            </w:tcBorders>
          </w:tcPr>
          <w:p w14:paraId="20CE66CB" w14:textId="77777777" w:rsidR="00FF1B6B" w:rsidRDefault="00FF1B6B" w:rsidP="00736E27">
            <w:pPr>
              <w:spacing w:before="7" w:line="110" w:lineRule="exact"/>
              <w:rPr>
                <w:sz w:val="11"/>
                <w:szCs w:val="11"/>
                <w:lang w:eastAsia="ja-JP"/>
              </w:rPr>
            </w:pPr>
          </w:p>
          <w:p w14:paraId="294A4A5F" w14:textId="77777777" w:rsidR="00FF1B6B" w:rsidRDefault="00FF1B6B" w:rsidP="00736E27">
            <w:pPr>
              <w:spacing w:line="240" w:lineRule="auto"/>
              <w:ind w:left="112" w:right="-20"/>
              <w:rPr>
                <w:rFonts w:ascii="Times New Roman" w:eastAsia="Times New Roman" w:hAnsi="Times New Roman" w:cs="Times New Roman"/>
                <w:sz w:val="18"/>
                <w:szCs w:val="18"/>
                <w:lang w:eastAsia="ja-JP"/>
              </w:rPr>
            </w:pPr>
            <w:r w:rsidRPr="00C43094">
              <w:rPr>
                <w:rFonts w:ascii="ＭＳ 明朝" w:eastAsia="ＭＳ 明朝" w:hAnsi="ＭＳ 明朝" w:cs="ＭＳ 明朝" w:hint="eastAsia"/>
                <w:spacing w:val="-2"/>
                <w:sz w:val="18"/>
                <w:szCs w:val="18"/>
                <w:lang w:eastAsia="ja-JP"/>
              </w:rPr>
              <w:t>リコールとリコールシミュレーションの手順があり、それらが</w:t>
            </w:r>
            <w:r>
              <w:rPr>
                <w:rFonts w:ascii="ＭＳ 明朝" w:eastAsia="ＭＳ 明朝" w:hAnsi="ＭＳ 明朝" w:cs="ＭＳ 明朝" w:hint="eastAsia"/>
                <w:spacing w:val="-2"/>
                <w:sz w:val="18"/>
                <w:szCs w:val="18"/>
                <w:lang w:eastAsia="ja-JP"/>
              </w:rPr>
              <w:t>実施</w:t>
            </w:r>
            <w:r w:rsidRPr="00C43094">
              <w:rPr>
                <w:rFonts w:ascii="ＭＳ 明朝" w:eastAsia="ＭＳ 明朝" w:hAnsi="ＭＳ 明朝" w:cs="ＭＳ 明朝" w:hint="eastAsia"/>
                <w:spacing w:val="-2"/>
                <w:sz w:val="18"/>
                <w:szCs w:val="18"/>
                <w:lang w:eastAsia="ja-JP"/>
              </w:rPr>
              <w:t>されてい</w:t>
            </w:r>
            <w:r>
              <w:rPr>
                <w:rFonts w:ascii="ＭＳ 明朝" w:eastAsia="ＭＳ 明朝" w:hAnsi="ＭＳ 明朝" w:cs="ＭＳ 明朝" w:hint="eastAsia"/>
                <w:spacing w:val="-2"/>
                <w:sz w:val="18"/>
                <w:szCs w:val="18"/>
                <w:lang w:eastAsia="ja-JP"/>
              </w:rPr>
              <w:t>る</w:t>
            </w:r>
            <w:r w:rsidRPr="00C43094">
              <w:rPr>
                <w:rFonts w:ascii="ＭＳ 明朝" w:eastAsia="ＭＳ 明朝" w:hAnsi="ＭＳ 明朝" w:cs="ＭＳ 明朝" w:hint="eastAsia"/>
                <w:spacing w:val="-2"/>
                <w:sz w:val="18"/>
                <w:szCs w:val="18"/>
                <w:lang w:eastAsia="ja-JP"/>
              </w:rPr>
              <w:t>。</w:t>
            </w:r>
          </w:p>
          <w:p w14:paraId="2213E313" w14:textId="77777777" w:rsidR="00FF1B6B" w:rsidRPr="005D7FCF" w:rsidRDefault="00FF1B6B" w:rsidP="00736E27">
            <w:pPr>
              <w:rPr>
                <w:rFonts w:ascii="Times New Roman" w:eastAsia="Times New Roman" w:hAnsi="Times New Roman" w:cs="Times New Roman"/>
                <w:sz w:val="18"/>
                <w:szCs w:val="18"/>
                <w:lang w:eastAsia="ja-JP"/>
              </w:rPr>
            </w:pPr>
          </w:p>
          <w:p w14:paraId="6FFB0B18" w14:textId="77777777" w:rsidR="00FF1B6B" w:rsidRPr="005D7FCF" w:rsidRDefault="00FF1B6B" w:rsidP="00736E27">
            <w:pPr>
              <w:rPr>
                <w:rFonts w:ascii="Times New Roman" w:eastAsia="Times New Roman" w:hAnsi="Times New Roman" w:cs="Times New Roman"/>
                <w:sz w:val="18"/>
                <w:szCs w:val="18"/>
                <w:lang w:eastAsia="ja-JP"/>
              </w:rPr>
            </w:pPr>
          </w:p>
          <w:p w14:paraId="0CE58498" w14:textId="77777777" w:rsidR="00FF1B6B" w:rsidRPr="005D7FCF" w:rsidRDefault="00FF1B6B" w:rsidP="00736E27">
            <w:pPr>
              <w:rPr>
                <w:rFonts w:ascii="Times New Roman" w:eastAsia="Times New Roman" w:hAnsi="Times New Roman" w:cs="Times New Roman"/>
                <w:sz w:val="18"/>
                <w:szCs w:val="18"/>
                <w:lang w:eastAsia="ja-JP"/>
              </w:rPr>
            </w:pPr>
          </w:p>
          <w:p w14:paraId="5C1C6BD9" w14:textId="77777777" w:rsidR="00FF1B6B" w:rsidRPr="005D7FCF" w:rsidRDefault="00FF1B6B" w:rsidP="00736E27">
            <w:pPr>
              <w:rPr>
                <w:rFonts w:ascii="Times New Roman" w:eastAsia="Times New Roman" w:hAnsi="Times New Roman" w:cs="Times New Roman"/>
                <w:sz w:val="18"/>
                <w:szCs w:val="18"/>
                <w:lang w:eastAsia="ja-JP"/>
              </w:rPr>
            </w:pPr>
          </w:p>
          <w:p w14:paraId="49623940" w14:textId="77777777" w:rsidR="00FF1B6B" w:rsidRPr="005D7FCF" w:rsidRDefault="00FF1B6B" w:rsidP="00736E27">
            <w:pPr>
              <w:tabs>
                <w:tab w:val="left" w:pos="5359"/>
              </w:tabs>
              <w:rPr>
                <w:rFonts w:ascii="Times New Roman" w:eastAsia="Times New Roman" w:hAnsi="Times New Roman" w:cs="Times New Roman"/>
                <w:sz w:val="18"/>
                <w:szCs w:val="18"/>
                <w:lang w:eastAsia="ja-JP"/>
              </w:rPr>
            </w:pPr>
            <w:r>
              <w:rPr>
                <w:rFonts w:ascii="Times New Roman" w:eastAsia="Times New Roman" w:hAnsi="Times New Roman" w:cs="Times New Roman"/>
                <w:sz w:val="18"/>
                <w:szCs w:val="18"/>
                <w:lang w:eastAsia="ja-JP"/>
              </w:rPr>
              <w:tab/>
            </w:r>
          </w:p>
        </w:tc>
        <w:tc>
          <w:tcPr>
            <w:tcW w:w="1843" w:type="dxa"/>
            <w:tcBorders>
              <w:top w:val="single" w:sz="6" w:space="0" w:color="DEDEDE"/>
              <w:left w:val="single" w:sz="6" w:space="0" w:color="DEDEDE"/>
              <w:bottom w:val="single" w:sz="6" w:space="0" w:color="DEDEDE"/>
              <w:right w:val="single" w:sz="6" w:space="0" w:color="DEDEDE"/>
            </w:tcBorders>
          </w:tcPr>
          <w:p w14:paraId="583B28C9" w14:textId="77777777" w:rsidR="00FF1B6B" w:rsidRDefault="00FF1B6B" w:rsidP="00736E27">
            <w:pPr>
              <w:spacing w:before="7" w:line="110" w:lineRule="exact"/>
              <w:rPr>
                <w:sz w:val="11"/>
                <w:szCs w:val="11"/>
                <w:lang w:eastAsia="ja-JP"/>
              </w:rPr>
            </w:pPr>
          </w:p>
          <w:p w14:paraId="70988D5E" w14:textId="77777777" w:rsidR="00FF1B6B" w:rsidRDefault="00FF1B6B" w:rsidP="00736E27">
            <w:pPr>
              <w:spacing w:line="240" w:lineRule="auto"/>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はい</w:t>
            </w:r>
          </w:p>
          <w:p w14:paraId="27745400" w14:textId="77777777" w:rsidR="00FF1B6B" w:rsidRDefault="00FF1B6B" w:rsidP="00736E27">
            <w:pPr>
              <w:spacing w:line="206" w:lineRule="exact"/>
              <w:ind w:left="112" w:right="-20"/>
              <w:rPr>
                <w:rFonts w:ascii="Times New Roman" w:eastAsia="Times New Roman" w:hAnsi="Times New Roman" w:cs="Times New Roman"/>
                <w:sz w:val="18"/>
                <w:szCs w:val="18"/>
              </w:rPr>
            </w:pPr>
            <w:r>
              <w:rPr>
                <w:rFonts w:ascii="ＭＳ 明朝" w:eastAsia="ＭＳ 明朝" w:hAnsi="ＭＳ 明朝" w:cs="ＭＳ 明朝"/>
                <w:sz w:val="18"/>
                <w:szCs w:val="18"/>
              </w:rPr>
              <w:t>いいえ</w:t>
            </w:r>
          </w:p>
        </w:tc>
      </w:tr>
    </w:tbl>
    <w:p w14:paraId="24D4CBEA" w14:textId="6221119D" w:rsidR="005C4BB8" w:rsidRDefault="00B863FE" w:rsidP="005C4BB8">
      <w:pPr>
        <w:pStyle w:val="2"/>
        <w:rPr>
          <w:lang w:eastAsia="ja-JP"/>
        </w:rPr>
      </w:pPr>
      <w:bookmarkStart w:id="3" w:name="_Toc509218904"/>
      <w:r w:rsidRPr="00692203">
        <w:rPr>
          <w:lang w:eastAsia="ja-JP"/>
        </w:rPr>
        <w:t>セクション</w:t>
      </w:r>
      <w:r w:rsidR="006F72FD" w:rsidRPr="00692203">
        <w:rPr>
          <w:lang w:eastAsia="ja-JP"/>
        </w:rPr>
        <w:t>1</w:t>
      </w:r>
      <w:r w:rsidR="0066024D" w:rsidRPr="00692203">
        <w:rPr>
          <w:rFonts w:hint="eastAsia"/>
          <w:lang w:eastAsia="ja-JP"/>
        </w:rPr>
        <w:t xml:space="preserve">　</w:t>
      </w:r>
      <w:r w:rsidRPr="00692203">
        <w:rPr>
          <w:lang w:eastAsia="ja-JP"/>
        </w:rPr>
        <w:t>製品説明</w:t>
      </w:r>
      <w:bookmarkEnd w:id="3"/>
    </w:p>
    <w:p w14:paraId="6576FD33" w14:textId="77777777" w:rsidR="00782505" w:rsidRDefault="00782505">
      <w:pPr>
        <w:spacing w:before="6" w:line="110" w:lineRule="exact"/>
        <w:rPr>
          <w:sz w:val="11"/>
          <w:szCs w:val="11"/>
          <w:lang w:eastAsia="ja-JP"/>
        </w:rPr>
      </w:pPr>
    </w:p>
    <w:p w14:paraId="6A897F65" w14:textId="1D9E21C5" w:rsidR="00782505" w:rsidRDefault="00782505">
      <w:pPr>
        <w:spacing w:line="200" w:lineRule="exact"/>
        <w:rPr>
          <w:sz w:val="20"/>
          <w:szCs w:val="20"/>
          <w:lang w:eastAsia="ja-JP"/>
        </w:rPr>
      </w:pPr>
    </w:p>
    <w:p w14:paraId="56823152" w14:textId="5BAAFDD0" w:rsidR="001472B1" w:rsidRDefault="001472B1">
      <w:pPr>
        <w:spacing w:line="200" w:lineRule="exact"/>
        <w:rPr>
          <w:sz w:val="20"/>
          <w:szCs w:val="20"/>
          <w:lang w:eastAsia="ja-JP"/>
        </w:rPr>
      </w:pPr>
    </w:p>
    <w:p w14:paraId="49D80B66" w14:textId="003A250B" w:rsidR="001472B1" w:rsidRDefault="001472B1">
      <w:pPr>
        <w:spacing w:line="200" w:lineRule="exact"/>
        <w:rPr>
          <w:sz w:val="20"/>
          <w:szCs w:val="20"/>
          <w:lang w:eastAsia="ja-JP"/>
        </w:rPr>
      </w:pPr>
    </w:p>
    <w:p w14:paraId="51ABDA6E" w14:textId="48E79A15" w:rsidR="001472B1" w:rsidRDefault="001472B1">
      <w:pPr>
        <w:spacing w:line="200" w:lineRule="exact"/>
        <w:rPr>
          <w:sz w:val="20"/>
          <w:szCs w:val="20"/>
          <w:lang w:eastAsia="ja-JP"/>
        </w:rPr>
      </w:pPr>
    </w:p>
    <w:p w14:paraId="780F03F9" w14:textId="73185A52" w:rsidR="001472B1" w:rsidRDefault="001472B1">
      <w:pPr>
        <w:spacing w:line="200" w:lineRule="exact"/>
        <w:rPr>
          <w:sz w:val="20"/>
          <w:szCs w:val="20"/>
          <w:lang w:eastAsia="ja-JP"/>
        </w:rPr>
      </w:pPr>
    </w:p>
    <w:p w14:paraId="084DE72A" w14:textId="2FA9F4F9" w:rsidR="001472B1" w:rsidRDefault="001472B1">
      <w:pPr>
        <w:spacing w:line="200" w:lineRule="exact"/>
        <w:rPr>
          <w:sz w:val="20"/>
          <w:szCs w:val="20"/>
          <w:lang w:eastAsia="ja-JP"/>
        </w:rPr>
      </w:pPr>
    </w:p>
    <w:p w14:paraId="2627CF92" w14:textId="6052E915" w:rsidR="001472B1" w:rsidRDefault="001472B1">
      <w:pPr>
        <w:spacing w:line="200" w:lineRule="exact"/>
        <w:rPr>
          <w:sz w:val="20"/>
          <w:szCs w:val="20"/>
          <w:lang w:eastAsia="ja-JP"/>
        </w:rPr>
      </w:pPr>
    </w:p>
    <w:p w14:paraId="67C4AAAF" w14:textId="4384F5C3" w:rsidR="001472B1" w:rsidRDefault="001472B1">
      <w:pPr>
        <w:spacing w:line="200" w:lineRule="exact"/>
        <w:rPr>
          <w:sz w:val="20"/>
          <w:szCs w:val="20"/>
          <w:lang w:eastAsia="ja-JP"/>
        </w:rPr>
      </w:pPr>
    </w:p>
    <w:p w14:paraId="5ED522D0" w14:textId="31A571C3" w:rsidR="001472B1" w:rsidRDefault="001472B1">
      <w:pPr>
        <w:spacing w:line="200" w:lineRule="exact"/>
        <w:rPr>
          <w:sz w:val="20"/>
          <w:szCs w:val="20"/>
          <w:lang w:eastAsia="ja-JP"/>
        </w:rPr>
      </w:pPr>
    </w:p>
    <w:p w14:paraId="330A0468" w14:textId="4DBA85C8" w:rsidR="001472B1" w:rsidRDefault="001472B1">
      <w:pPr>
        <w:spacing w:line="200" w:lineRule="exact"/>
        <w:rPr>
          <w:sz w:val="20"/>
          <w:szCs w:val="20"/>
          <w:lang w:eastAsia="ja-JP"/>
        </w:rPr>
      </w:pPr>
    </w:p>
    <w:p w14:paraId="07AB1689" w14:textId="1CCEDA81" w:rsidR="001472B1" w:rsidRDefault="001472B1">
      <w:pPr>
        <w:spacing w:line="200" w:lineRule="exact"/>
        <w:rPr>
          <w:sz w:val="20"/>
          <w:szCs w:val="20"/>
          <w:lang w:eastAsia="ja-JP"/>
        </w:rPr>
      </w:pPr>
    </w:p>
    <w:p w14:paraId="46A14953" w14:textId="77777777" w:rsidR="001472B1" w:rsidRDefault="001472B1">
      <w:pPr>
        <w:spacing w:line="200" w:lineRule="exact"/>
        <w:rPr>
          <w:sz w:val="20"/>
          <w:szCs w:val="20"/>
          <w:lang w:eastAsia="ja-JP"/>
        </w:rPr>
      </w:pPr>
    </w:p>
    <w:p w14:paraId="37E93EDA" w14:textId="77777777" w:rsidR="00782505" w:rsidRDefault="00782505">
      <w:pPr>
        <w:spacing w:line="200" w:lineRule="exact"/>
        <w:rPr>
          <w:sz w:val="20"/>
          <w:szCs w:val="20"/>
          <w:lang w:eastAsia="ja-JP"/>
        </w:rPr>
      </w:pPr>
    </w:p>
    <w:p w14:paraId="0A1D0006" w14:textId="77777777" w:rsidR="00782505" w:rsidRDefault="00782505">
      <w:pPr>
        <w:spacing w:line="200" w:lineRule="exact"/>
        <w:rPr>
          <w:sz w:val="20"/>
          <w:szCs w:val="20"/>
          <w:lang w:eastAsia="ja-JP"/>
        </w:rPr>
      </w:pPr>
    </w:p>
    <w:p w14:paraId="15969CF5" w14:textId="77777777" w:rsidR="00782505" w:rsidRDefault="00782505">
      <w:pPr>
        <w:spacing w:line="200" w:lineRule="exact"/>
        <w:rPr>
          <w:sz w:val="20"/>
          <w:szCs w:val="20"/>
          <w:lang w:eastAsia="ja-JP"/>
        </w:rPr>
      </w:pPr>
    </w:p>
    <w:p w14:paraId="4E100E03" w14:textId="0CC720D6" w:rsidR="00692203" w:rsidRDefault="00CD6700" w:rsidP="001472B1">
      <w:pPr>
        <w:rPr>
          <w:rFonts w:ascii="ＭＳ 明朝" w:eastAsia="ＭＳ 明朝" w:hAnsi="ＭＳ 明朝" w:cs="ＭＳ 明朝"/>
          <w:b/>
          <w:lang w:eastAsia="ja-JP"/>
        </w:rPr>
      </w:pPr>
      <w:r w:rsidRPr="00692203">
        <w:rPr>
          <w:rFonts w:ascii="Century" w:hAnsi="Century"/>
          <w:b/>
          <w:spacing w:val="-3"/>
          <w:lang w:eastAsia="ja-JP"/>
        </w:rPr>
        <w:t>F</w:t>
      </w:r>
      <w:r w:rsidRPr="00692203">
        <w:rPr>
          <w:rFonts w:ascii="Century" w:hAnsi="Century"/>
          <w:b/>
          <w:lang w:eastAsia="ja-JP"/>
        </w:rPr>
        <w:t>S</w:t>
      </w:r>
      <w:r w:rsidRPr="00692203">
        <w:rPr>
          <w:rFonts w:ascii="Century" w:hAnsi="Century"/>
          <w:b/>
          <w:spacing w:val="2"/>
          <w:lang w:eastAsia="ja-JP"/>
        </w:rPr>
        <w:t>V</w:t>
      </w:r>
      <w:r w:rsidRPr="00692203">
        <w:rPr>
          <w:rFonts w:ascii="Century" w:hAnsi="Century"/>
          <w:b/>
          <w:lang w:eastAsia="ja-JP"/>
        </w:rPr>
        <w:t>P</w:t>
      </w:r>
      <w:r w:rsidR="00747D57">
        <w:rPr>
          <w:rFonts w:ascii="ＭＳ 明朝" w:eastAsia="ＭＳ 明朝" w:hAnsi="ＭＳ 明朝" w:cs="ＭＳ 明朝"/>
          <w:b/>
          <w:lang w:eastAsia="ja-JP"/>
        </w:rPr>
        <w:t>輸入業者</w:t>
      </w:r>
      <w:r w:rsidR="00A61321" w:rsidRPr="00692203">
        <w:rPr>
          <w:rFonts w:ascii="ＭＳ 明朝" w:eastAsia="ＭＳ 明朝" w:hAnsi="ＭＳ 明朝" w:cs="ＭＳ 明朝" w:hint="eastAsia"/>
          <w:b/>
          <w:lang w:eastAsia="ja-JP"/>
        </w:rPr>
        <w:t>：</w:t>
      </w:r>
    </w:p>
    <w:p w14:paraId="4E436D03" w14:textId="77777777" w:rsidR="001472B1" w:rsidRDefault="001472B1" w:rsidP="001472B1">
      <w:pPr>
        <w:rPr>
          <w:rFonts w:ascii="ＭＳ 明朝" w:eastAsia="ＭＳ 明朝" w:hAnsi="ＭＳ 明朝" w:cs="ＭＳ 明朝"/>
          <w:b/>
          <w:lang w:eastAsia="ja-JP"/>
        </w:rPr>
      </w:pPr>
    </w:p>
    <w:p w14:paraId="58F66CF8" w14:textId="77777777" w:rsidR="00782505" w:rsidRPr="00692203" w:rsidRDefault="00CD6700" w:rsidP="001472B1">
      <w:pPr>
        <w:rPr>
          <w:rFonts w:ascii="Century" w:hAnsi="Century"/>
          <w:b/>
        </w:rPr>
      </w:pPr>
      <w:r w:rsidRPr="00692203">
        <w:rPr>
          <w:b/>
          <w:lang w:eastAsia="ja-JP"/>
        </w:rPr>
        <w:t xml:space="preserve"> </w:t>
      </w:r>
      <w:r w:rsidRPr="00692203">
        <w:rPr>
          <w:rFonts w:ascii="Century" w:hAnsi="Century"/>
          <w:b/>
        </w:rPr>
        <w:t>DUNS #:</w:t>
      </w:r>
    </w:p>
    <w:p w14:paraId="00BF44CF" w14:textId="77777777" w:rsidR="00782505" w:rsidRPr="00692203" w:rsidRDefault="00782505" w:rsidP="001472B1">
      <w:pPr>
        <w:rPr>
          <w:b/>
          <w:sz w:val="20"/>
          <w:szCs w:val="20"/>
          <w:lang w:eastAsia="ja-JP"/>
        </w:rPr>
      </w:pPr>
    </w:p>
    <w:p w14:paraId="44BF5D17" w14:textId="77777777" w:rsidR="00782505" w:rsidRPr="00692203" w:rsidRDefault="00782505" w:rsidP="001472B1">
      <w:pPr>
        <w:rPr>
          <w:b/>
        </w:rPr>
      </w:pPr>
    </w:p>
    <w:p w14:paraId="7C63156B" w14:textId="77777777" w:rsidR="00782505" w:rsidRPr="00692203" w:rsidRDefault="00AB421F" w:rsidP="001472B1">
      <w:pPr>
        <w:rPr>
          <w:b/>
          <w:sz w:val="26"/>
          <w:szCs w:val="26"/>
          <w:lang w:eastAsia="ja-JP"/>
        </w:rPr>
      </w:pPr>
      <w:r w:rsidRPr="00692203">
        <w:rPr>
          <w:rFonts w:hint="eastAsia"/>
          <w:b/>
          <w:sz w:val="26"/>
          <w:szCs w:val="26"/>
          <w:lang w:eastAsia="ja-JP"/>
        </w:rPr>
        <w:t>外国供給業者</w:t>
      </w:r>
      <w:r w:rsidR="00A61321" w:rsidRPr="00692203">
        <w:rPr>
          <w:rFonts w:hint="eastAsia"/>
          <w:b/>
          <w:sz w:val="26"/>
          <w:szCs w:val="26"/>
          <w:lang w:eastAsia="ja-JP"/>
        </w:rPr>
        <w:t>情報</w:t>
      </w:r>
    </w:p>
    <w:p w14:paraId="00399BEB" w14:textId="77777777" w:rsidR="00A61321" w:rsidRDefault="00A61321">
      <w:pPr>
        <w:spacing w:before="11" w:line="260" w:lineRule="exact"/>
        <w:rPr>
          <w:sz w:val="26"/>
          <w:szCs w:val="26"/>
          <w:lang w:eastAsia="ja-JP"/>
        </w:rPr>
      </w:pPr>
    </w:p>
    <w:p w14:paraId="3D1F252B" w14:textId="00A39361" w:rsidR="00782505" w:rsidRDefault="00AB421F" w:rsidP="001472B1">
      <w:pPr>
        <w:spacing w:line="240" w:lineRule="auto"/>
        <w:ind w:leftChars="257" w:left="565" w:right="42"/>
        <w:rPr>
          <w:rFonts w:ascii="Times New Roman" w:eastAsia="Times New Roman" w:hAnsi="Times New Roman" w:cs="Times New Roman"/>
          <w:sz w:val="24"/>
          <w:szCs w:val="24"/>
          <w:lang w:eastAsia="ja-JP"/>
        </w:rPr>
      </w:pPr>
      <w:r w:rsidRPr="001472B1">
        <w:rPr>
          <w:b/>
          <w:lang w:eastAsia="ja-JP"/>
        </w:rPr>
        <w:t>外国供給業者</w:t>
      </w:r>
      <w:r w:rsidR="00B863FE" w:rsidRPr="001472B1">
        <w:rPr>
          <w:rFonts w:hint="eastAsia"/>
          <w:b/>
          <w:lang w:eastAsia="ja-JP"/>
        </w:rPr>
        <w:t>名：</w:t>
      </w:r>
      <w:r w:rsidR="00692203" w:rsidRPr="00692203">
        <w:rPr>
          <w:rFonts w:ascii="ＭＳ 明朝" w:eastAsia="ＭＳ 明朝" w:hAnsi="ＭＳ 明朝" w:cs="ＭＳ 明朝" w:hint="eastAsia"/>
          <w:bCs/>
          <w:color w:val="FF0000"/>
          <w:spacing w:val="-1"/>
          <w:lang w:eastAsia="ja-JP"/>
        </w:rPr>
        <w:t>（</w:t>
      </w:r>
      <w:r w:rsidRPr="00692203">
        <w:rPr>
          <w:rFonts w:ascii="ＭＳ 明朝" w:eastAsia="ＭＳ 明朝" w:hAnsi="ＭＳ 明朝" w:cs="ＭＳ 明朝"/>
          <w:color w:val="FF0000"/>
          <w:lang w:eastAsia="ja-JP"/>
        </w:rPr>
        <w:t>外国供給業者</w:t>
      </w:r>
      <w:r w:rsidR="00B863FE" w:rsidRPr="00692203">
        <w:rPr>
          <w:rFonts w:ascii="ＭＳ 明朝" w:eastAsia="ＭＳ 明朝" w:hAnsi="ＭＳ 明朝" w:cs="ＭＳ 明朝"/>
          <w:color w:val="FF0000"/>
          <w:lang w:eastAsia="ja-JP"/>
        </w:rPr>
        <w:t>名およびこの</w:t>
      </w:r>
      <w:r w:rsidR="00C86864">
        <w:rPr>
          <w:rFonts w:ascii="ＭＳ 明朝" w:eastAsia="ＭＳ 明朝" w:hAnsi="ＭＳ 明朝" w:cs="ＭＳ 明朝"/>
          <w:color w:val="FF0000"/>
          <w:lang w:eastAsia="ja-JP"/>
        </w:rPr>
        <w:t>供給業者</w:t>
      </w:r>
      <w:r w:rsidR="00B863FE" w:rsidRPr="00692203">
        <w:rPr>
          <w:rFonts w:ascii="ＭＳ 明朝" w:eastAsia="ＭＳ 明朝" w:hAnsi="ＭＳ 明朝" w:cs="ＭＳ 明朝"/>
          <w:color w:val="FF0000"/>
          <w:lang w:eastAsia="ja-JP"/>
        </w:rPr>
        <w:t>に関する以下の情報は、ここと以下に</w:t>
      </w:r>
      <w:r w:rsidR="001472B1">
        <w:rPr>
          <w:rFonts w:ascii="ＭＳ 明朝" w:eastAsia="ＭＳ 明朝" w:hAnsi="ＭＳ 明朝" w:cs="ＭＳ 明朝" w:hint="eastAsia"/>
          <w:color w:val="FF0000"/>
          <w:lang w:eastAsia="ja-JP"/>
        </w:rPr>
        <w:t>記載する</w:t>
      </w:r>
      <w:r w:rsidR="00B863FE" w:rsidRPr="00692203">
        <w:rPr>
          <w:rFonts w:ascii="ＭＳ 明朝" w:eastAsia="ＭＳ 明朝" w:hAnsi="ＭＳ 明朝" w:cs="ＭＳ 明朝"/>
          <w:color w:val="FF0000"/>
          <w:lang w:eastAsia="ja-JP"/>
        </w:rPr>
        <w:t>。</w:t>
      </w:r>
      <w:r w:rsidR="00B863FE" w:rsidRPr="00692203">
        <w:rPr>
          <w:rFonts w:ascii="ＭＳ 明朝" w:eastAsia="ＭＳ 明朝" w:hAnsi="ＭＳ 明朝" w:cs="ＭＳ 明朝" w:hint="eastAsia"/>
          <w:color w:val="FF0000"/>
          <w:lang w:eastAsia="ja-JP"/>
        </w:rPr>
        <w:t>）</w:t>
      </w:r>
    </w:p>
    <w:p w14:paraId="6EE1AF32" w14:textId="77777777" w:rsidR="00782505" w:rsidRDefault="00782505" w:rsidP="001472B1">
      <w:pPr>
        <w:spacing w:before="1" w:line="280" w:lineRule="exact"/>
        <w:ind w:leftChars="257" w:left="565"/>
        <w:rPr>
          <w:sz w:val="28"/>
          <w:szCs w:val="28"/>
          <w:lang w:eastAsia="ja-JP"/>
        </w:rPr>
      </w:pPr>
    </w:p>
    <w:p w14:paraId="630B11D0" w14:textId="77777777" w:rsidR="00B863FE" w:rsidRPr="001472B1" w:rsidRDefault="00AB421F" w:rsidP="001472B1">
      <w:pPr>
        <w:ind w:leftChars="257" w:left="565"/>
        <w:rPr>
          <w:rFonts w:ascii="Times New Roman" w:eastAsia="Times New Roman" w:hAnsi="Times New Roman" w:cs="Times New Roman"/>
          <w:b/>
          <w:lang w:eastAsia="ja-JP"/>
        </w:rPr>
      </w:pPr>
      <w:r w:rsidRPr="001472B1">
        <w:rPr>
          <w:b/>
          <w:lang w:eastAsia="ja-JP"/>
        </w:rPr>
        <w:t>外国供給業者</w:t>
      </w:r>
      <w:r w:rsidR="00B863FE" w:rsidRPr="001472B1">
        <w:rPr>
          <w:b/>
          <w:lang w:eastAsia="ja-JP"/>
        </w:rPr>
        <w:t>住所</w:t>
      </w:r>
      <w:r w:rsidR="00B863FE" w:rsidRPr="001472B1">
        <w:rPr>
          <w:rFonts w:hint="eastAsia"/>
          <w:b/>
          <w:lang w:eastAsia="ja-JP"/>
        </w:rPr>
        <w:t>：</w:t>
      </w:r>
    </w:p>
    <w:p w14:paraId="3AB7541F" w14:textId="77777777" w:rsidR="00B863FE" w:rsidRPr="001472B1" w:rsidRDefault="00B863FE" w:rsidP="001472B1">
      <w:pPr>
        <w:spacing w:line="200" w:lineRule="exact"/>
        <w:ind w:leftChars="257" w:left="565"/>
        <w:rPr>
          <w:b/>
          <w:sz w:val="20"/>
          <w:szCs w:val="20"/>
          <w:lang w:eastAsia="ja-JP"/>
        </w:rPr>
      </w:pPr>
    </w:p>
    <w:p w14:paraId="2622F0E5" w14:textId="77777777" w:rsidR="00B863FE" w:rsidRPr="001472B1" w:rsidRDefault="00B863FE" w:rsidP="001472B1">
      <w:pPr>
        <w:spacing w:line="200" w:lineRule="exact"/>
        <w:ind w:leftChars="257" w:left="565"/>
        <w:rPr>
          <w:b/>
          <w:sz w:val="20"/>
          <w:szCs w:val="20"/>
          <w:lang w:eastAsia="ja-JP"/>
        </w:rPr>
      </w:pPr>
    </w:p>
    <w:p w14:paraId="25804D8C" w14:textId="77777777" w:rsidR="00B863FE" w:rsidRPr="001472B1" w:rsidRDefault="00B863FE" w:rsidP="001472B1">
      <w:pPr>
        <w:spacing w:line="200" w:lineRule="exact"/>
        <w:ind w:leftChars="257" w:left="565"/>
        <w:rPr>
          <w:b/>
          <w:sz w:val="20"/>
          <w:szCs w:val="20"/>
          <w:lang w:eastAsia="ja-JP"/>
        </w:rPr>
      </w:pPr>
    </w:p>
    <w:p w14:paraId="462BAADB" w14:textId="77777777" w:rsidR="00B863FE" w:rsidRPr="001472B1" w:rsidRDefault="00B863FE" w:rsidP="001472B1">
      <w:pPr>
        <w:ind w:leftChars="257" w:left="565"/>
        <w:rPr>
          <w:b/>
          <w:lang w:eastAsia="ja-JP"/>
        </w:rPr>
      </w:pPr>
    </w:p>
    <w:p w14:paraId="144679D7" w14:textId="755D4406" w:rsidR="00B863FE" w:rsidRPr="001472B1" w:rsidRDefault="00B863FE" w:rsidP="001472B1">
      <w:pPr>
        <w:ind w:leftChars="257" w:left="565"/>
        <w:rPr>
          <w:rFonts w:ascii="ＭＳ 明朝" w:eastAsia="ＭＳ 明朝" w:hAnsi="ＭＳ 明朝" w:cs="ＭＳ 明朝"/>
          <w:b/>
          <w:lang w:eastAsia="ja-JP"/>
        </w:rPr>
      </w:pPr>
      <w:r w:rsidRPr="001472B1">
        <w:rPr>
          <w:rFonts w:ascii="ＭＳ 明朝" w:eastAsia="ＭＳ 明朝" w:hAnsi="ＭＳ 明朝" w:cs="ＭＳ 明朝"/>
          <w:b/>
          <w:spacing w:val="3"/>
          <w:lang w:eastAsia="ja-JP"/>
        </w:rPr>
        <w:t>外国供給所有者</w:t>
      </w:r>
      <w:r w:rsidR="001472B1">
        <w:rPr>
          <w:rFonts w:ascii="ＭＳ 明朝" w:eastAsia="ＭＳ 明朝" w:hAnsi="ＭＳ 明朝" w:cs="ＭＳ 明朝" w:hint="eastAsia"/>
          <w:b/>
          <w:spacing w:val="3"/>
          <w:lang w:eastAsia="ja-JP"/>
        </w:rPr>
        <w:t>／操業</w:t>
      </w:r>
      <w:r w:rsidRPr="001472B1">
        <w:rPr>
          <w:rFonts w:ascii="ＭＳ 明朝" w:eastAsia="ＭＳ 明朝" w:hAnsi="ＭＳ 明朝" w:cs="ＭＳ 明朝"/>
          <w:b/>
          <w:spacing w:val="3"/>
          <w:lang w:eastAsia="ja-JP"/>
        </w:rPr>
        <w:t>者</w:t>
      </w:r>
      <w:r w:rsidR="001472B1">
        <w:rPr>
          <w:rFonts w:ascii="ＭＳ 明朝" w:eastAsia="ＭＳ 明朝" w:hAnsi="ＭＳ 明朝" w:cs="ＭＳ 明朝" w:hint="eastAsia"/>
          <w:b/>
          <w:spacing w:val="3"/>
          <w:lang w:eastAsia="ja-JP"/>
        </w:rPr>
        <w:t>／</w:t>
      </w:r>
      <w:r w:rsidRPr="001472B1">
        <w:rPr>
          <w:rFonts w:ascii="ＭＳ 明朝" w:eastAsia="ＭＳ 明朝" w:hAnsi="ＭＳ 明朝" w:cs="ＭＳ 明朝"/>
          <w:b/>
          <w:lang w:eastAsia="ja-JP"/>
        </w:rPr>
        <w:t>代理人：</w:t>
      </w:r>
    </w:p>
    <w:p w14:paraId="5D3202AB" w14:textId="77777777" w:rsidR="001472B1" w:rsidRPr="001472B1" w:rsidRDefault="001472B1" w:rsidP="001472B1">
      <w:pPr>
        <w:ind w:leftChars="257" w:left="565"/>
        <w:rPr>
          <w:rFonts w:ascii="Times New Roman" w:eastAsia="Times New Roman" w:hAnsi="Times New Roman" w:cs="Times New Roman"/>
          <w:b/>
          <w:lang w:eastAsia="ja-JP"/>
        </w:rPr>
      </w:pPr>
    </w:p>
    <w:p w14:paraId="6EBCDE42" w14:textId="290C9998" w:rsidR="00B863FE" w:rsidRPr="001472B1" w:rsidRDefault="00AB421F" w:rsidP="001472B1">
      <w:pPr>
        <w:ind w:leftChars="257" w:left="565"/>
        <w:rPr>
          <w:rFonts w:ascii="ＭＳ 明朝" w:eastAsia="ＭＳ 明朝" w:hAnsi="ＭＳ 明朝" w:cs="ＭＳ 明朝"/>
          <w:b/>
          <w:lang w:eastAsia="ja-JP"/>
        </w:rPr>
      </w:pPr>
      <w:r w:rsidRPr="001472B1">
        <w:rPr>
          <w:rFonts w:ascii="ＭＳ 明朝" w:eastAsia="ＭＳ 明朝" w:hAnsi="ＭＳ 明朝" w:cs="ＭＳ 明朝"/>
          <w:b/>
          <w:lang w:eastAsia="ja-JP"/>
        </w:rPr>
        <w:t>外国供給業者</w:t>
      </w:r>
      <w:r w:rsidR="00B863FE" w:rsidRPr="001472B1">
        <w:rPr>
          <w:rFonts w:ascii="ＭＳ 明朝" w:eastAsia="ＭＳ 明朝" w:hAnsi="ＭＳ 明朝" w:cs="ＭＳ 明朝" w:hint="eastAsia"/>
          <w:b/>
          <w:lang w:eastAsia="ja-JP"/>
        </w:rPr>
        <w:t>予防管理適格</w:t>
      </w:r>
      <w:r w:rsidR="001472B1">
        <w:rPr>
          <w:rFonts w:ascii="ＭＳ 明朝" w:eastAsia="ＭＳ 明朝" w:hAnsi="ＭＳ 明朝" w:cs="ＭＳ 明朝" w:hint="eastAsia"/>
          <w:b/>
          <w:lang w:eastAsia="ja-JP"/>
        </w:rPr>
        <w:t>者</w:t>
      </w:r>
      <w:r w:rsidR="00B863FE" w:rsidRPr="001472B1">
        <w:rPr>
          <w:rFonts w:ascii="ＭＳ 明朝" w:eastAsia="ＭＳ 明朝" w:hAnsi="ＭＳ 明朝" w:cs="ＭＳ 明朝" w:hint="eastAsia"/>
          <w:b/>
          <w:lang w:eastAsia="ja-JP"/>
        </w:rPr>
        <w:t>：</w:t>
      </w:r>
    </w:p>
    <w:p w14:paraId="6FFDEABF" w14:textId="77777777" w:rsidR="001472B1" w:rsidRPr="001472B1" w:rsidRDefault="001472B1" w:rsidP="001472B1">
      <w:pPr>
        <w:ind w:leftChars="257" w:left="565"/>
        <w:rPr>
          <w:rFonts w:ascii="ＭＳ 明朝" w:eastAsia="ＭＳ 明朝" w:hAnsi="ＭＳ 明朝" w:cs="ＭＳ 明朝"/>
          <w:b/>
          <w:lang w:eastAsia="ja-JP"/>
        </w:rPr>
      </w:pPr>
    </w:p>
    <w:p w14:paraId="5EA769CF" w14:textId="77777777" w:rsidR="00782505" w:rsidRPr="001472B1" w:rsidRDefault="00AB421F" w:rsidP="001472B1">
      <w:pPr>
        <w:ind w:leftChars="257" w:left="565"/>
        <w:rPr>
          <w:rFonts w:ascii="Times New Roman" w:eastAsia="Times New Roman" w:hAnsi="Times New Roman" w:cs="Times New Roman"/>
          <w:b/>
        </w:rPr>
      </w:pPr>
      <w:r w:rsidRPr="001472B1">
        <w:rPr>
          <w:rFonts w:ascii="ＭＳ 明朝" w:eastAsia="ＭＳ 明朝" w:hAnsi="ＭＳ 明朝" w:cs="ＭＳ 明朝"/>
          <w:b/>
          <w:lang w:eastAsia="ja-JP"/>
        </w:rPr>
        <w:t>外国供給業者</w:t>
      </w:r>
      <w:r w:rsidR="00B863FE" w:rsidRPr="001472B1">
        <w:rPr>
          <w:rFonts w:ascii="Times New Roman" w:eastAsia="Times New Roman" w:hAnsi="Times New Roman" w:cs="Times New Roman"/>
          <w:b/>
          <w:spacing w:val="-1"/>
        </w:rPr>
        <w:t>F</w:t>
      </w:r>
      <w:r w:rsidR="00B863FE" w:rsidRPr="001472B1">
        <w:rPr>
          <w:rFonts w:ascii="Times New Roman" w:eastAsia="Times New Roman" w:hAnsi="Times New Roman" w:cs="Times New Roman"/>
          <w:b/>
        </w:rPr>
        <w:t>DA</w:t>
      </w:r>
      <w:r w:rsidR="00B863FE" w:rsidRPr="001472B1">
        <w:rPr>
          <w:rFonts w:ascii="ＭＳ 明朝" w:eastAsia="ＭＳ 明朝" w:hAnsi="ＭＳ 明朝" w:cs="ＭＳ 明朝"/>
          <w:b/>
          <w:lang w:eastAsia="ja-JP"/>
        </w:rPr>
        <w:t>登録番号</w:t>
      </w:r>
      <w:r w:rsidR="00B863FE" w:rsidRPr="001472B1">
        <w:rPr>
          <w:rFonts w:ascii="ＭＳ 明朝" w:eastAsia="ＭＳ 明朝" w:hAnsi="ＭＳ 明朝" w:cs="ＭＳ 明朝" w:hint="eastAsia"/>
          <w:b/>
          <w:lang w:eastAsia="ja-JP"/>
        </w:rPr>
        <w:t>：</w:t>
      </w:r>
    </w:p>
    <w:p w14:paraId="57931053" w14:textId="77777777" w:rsidR="00782505" w:rsidRPr="00692203" w:rsidRDefault="00782505" w:rsidP="00692203">
      <w:pPr>
        <w:sectPr w:rsidR="00782505" w:rsidRPr="00692203" w:rsidSect="003C046D">
          <w:headerReference w:type="default" r:id="rId13"/>
          <w:footerReference w:type="default" r:id="rId14"/>
          <w:pgSz w:w="12240" w:h="15840" w:code="1"/>
          <w:pgMar w:top="658" w:right="1242" w:bottom="278" w:left="618" w:header="0" w:footer="510" w:gutter="0"/>
          <w:cols w:space="720"/>
        </w:sectPr>
      </w:pPr>
    </w:p>
    <w:p w14:paraId="3FE63018" w14:textId="77777777" w:rsidR="00782505" w:rsidRDefault="00782505">
      <w:pPr>
        <w:spacing w:before="8" w:line="90" w:lineRule="exact"/>
        <w:rPr>
          <w:sz w:val="9"/>
          <w:szCs w:val="9"/>
        </w:rPr>
      </w:pPr>
    </w:p>
    <w:tbl>
      <w:tblPr>
        <w:tblpPr w:leftFromText="142" w:rightFromText="142" w:horzAnchor="margin" w:tblpY="714"/>
        <w:tblW w:w="9900" w:type="dxa"/>
        <w:tblLayout w:type="fixed"/>
        <w:tblCellMar>
          <w:left w:w="0" w:type="dxa"/>
          <w:right w:w="0" w:type="dxa"/>
        </w:tblCellMar>
        <w:tblLook w:val="01E0" w:firstRow="1" w:lastRow="1" w:firstColumn="1" w:lastColumn="1" w:noHBand="0" w:noVBand="0"/>
      </w:tblPr>
      <w:tblGrid>
        <w:gridCol w:w="2696"/>
        <w:gridCol w:w="7204"/>
      </w:tblGrid>
      <w:tr w:rsidR="001472B1" w:rsidRPr="004C1CC0" w14:paraId="0FEBEB8F" w14:textId="77777777" w:rsidTr="001472B1">
        <w:trPr>
          <w:trHeight w:hRule="exact" w:val="391"/>
        </w:trPr>
        <w:tc>
          <w:tcPr>
            <w:tcW w:w="9900" w:type="dxa"/>
            <w:gridSpan w:val="2"/>
            <w:tcBorders>
              <w:top w:val="single" w:sz="8" w:space="0" w:color="000000"/>
              <w:left w:val="single" w:sz="4" w:space="0" w:color="000000"/>
              <w:bottom w:val="single" w:sz="4" w:space="0" w:color="000000"/>
              <w:right w:val="single" w:sz="4" w:space="0" w:color="000000"/>
            </w:tcBorders>
            <w:vAlign w:val="center"/>
          </w:tcPr>
          <w:p w14:paraId="49D87421" w14:textId="77777777" w:rsidR="001472B1" w:rsidRPr="004C1CC0" w:rsidRDefault="001472B1" w:rsidP="001472B1">
            <w:pPr>
              <w:spacing w:line="372" w:lineRule="exact"/>
              <w:ind w:left="102" w:right="-20"/>
              <w:jc w:val="both"/>
              <w:rPr>
                <w:rFonts w:ascii="Cambria" w:eastAsia="Cambria" w:hAnsi="Cambria" w:cs="Cambria"/>
                <w:kern w:val="2"/>
                <w:sz w:val="32"/>
                <w:szCs w:val="32"/>
                <w:lang w:eastAsia="ja-JP"/>
              </w:rPr>
            </w:pPr>
            <w:r w:rsidRPr="004C1CC0">
              <w:rPr>
                <w:rFonts w:ascii="ＭＳ 明朝" w:eastAsia="ＭＳ 明朝" w:hAnsi="ＭＳ 明朝" w:cs="Cambria" w:hint="eastAsia"/>
                <w:b/>
                <w:bCs/>
                <w:spacing w:val="1"/>
                <w:kern w:val="2"/>
                <w:sz w:val="32"/>
                <w:szCs w:val="32"/>
                <w:lang w:eastAsia="ja-JP"/>
              </w:rPr>
              <w:t>製品の説明、流通、</w:t>
            </w:r>
            <w:r w:rsidRPr="004C1CC0">
              <w:rPr>
                <w:rFonts w:ascii="ＭＳ 明朝" w:eastAsia="ＭＳ 明朝" w:hAnsi="ＭＳ 明朝" w:cs="Cambria" w:hint="eastAsia"/>
                <w:b/>
                <w:bCs/>
                <w:spacing w:val="-1"/>
                <w:kern w:val="2"/>
                <w:sz w:val="32"/>
                <w:szCs w:val="32"/>
                <w:lang w:eastAsia="ja-JP"/>
              </w:rPr>
              <w:t>消費者、用途</w:t>
            </w:r>
          </w:p>
        </w:tc>
      </w:tr>
      <w:tr w:rsidR="001472B1" w:rsidRPr="004C1CC0" w14:paraId="58E4AF2F" w14:textId="77777777" w:rsidTr="001472B1">
        <w:trPr>
          <w:trHeight w:hRule="exact" w:val="465"/>
        </w:trPr>
        <w:tc>
          <w:tcPr>
            <w:tcW w:w="2696" w:type="dxa"/>
            <w:tcBorders>
              <w:top w:val="single" w:sz="4" w:space="0" w:color="000000"/>
              <w:left w:val="single" w:sz="4" w:space="0" w:color="000000"/>
              <w:bottom w:val="single" w:sz="4" w:space="0" w:color="000000"/>
              <w:right w:val="single" w:sz="4" w:space="0" w:color="000000"/>
            </w:tcBorders>
            <w:vAlign w:val="center"/>
          </w:tcPr>
          <w:p w14:paraId="68B8910F"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spacing w:val="-1"/>
                <w:kern w:val="2"/>
                <w:sz w:val="21"/>
                <w:lang w:eastAsia="ja-JP"/>
              </w:rPr>
              <w:t>製品名</w:t>
            </w:r>
          </w:p>
        </w:tc>
        <w:tc>
          <w:tcPr>
            <w:tcW w:w="7204" w:type="dxa"/>
            <w:tcBorders>
              <w:top w:val="single" w:sz="4" w:space="0" w:color="000000"/>
              <w:left w:val="single" w:sz="4" w:space="0" w:color="000000"/>
              <w:bottom w:val="single" w:sz="4" w:space="0" w:color="000000"/>
              <w:right w:val="single" w:sz="4" w:space="0" w:color="000000"/>
            </w:tcBorders>
            <w:vAlign w:val="center"/>
          </w:tcPr>
          <w:p w14:paraId="0BA1CA90" w14:textId="775BD0F2" w:rsidR="001472B1" w:rsidRPr="004C1CC0" w:rsidRDefault="001472B1" w:rsidP="001472B1">
            <w:pPr>
              <w:spacing w:line="240" w:lineRule="auto"/>
              <w:jc w:val="center"/>
              <w:rPr>
                <w:rFonts w:ascii="Century" w:eastAsia="ＭＳ 明朝" w:hAnsi="Century" w:cs="Times New Roman"/>
                <w:kern w:val="2"/>
                <w:sz w:val="21"/>
                <w:lang w:eastAsia="ja-JP"/>
              </w:rPr>
            </w:pPr>
            <w:r>
              <w:rPr>
                <w:rFonts w:ascii="Century" w:eastAsia="ＭＳ 明朝" w:hAnsi="Century" w:cs="Times New Roman" w:hint="eastAsia"/>
                <w:kern w:val="2"/>
                <w:sz w:val="21"/>
                <w:lang w:eastAsia="ja-JP"/>
              </w:rPr>
              <w:t>製品名</w:t>
            </w:r>
          </w:p>
        </w:tc>
      </w:tr>
      <w:tr w:rsidR="001472B1" w:rsidRPr="004C1CC0" w14:paraId="1ECFC52F" w14:textId="77777777" w:rsidTr="001472B1">
        <w:trPr>
          <w:trHeight w:hRule="exact" w:val="1209"/>
        </w:trPr>
        <w:tc>
          <w:tcPr>
            <w:tcW w:w="2696" w:type="dxa"/>
            <w:tcBorders>
              <w:top w:val="single" w:sz="4" w:space="0" w:color="000000"/>
              <w:left w:val="single" w:sz="4" w:space="0" w:color="000000"/>
              <w:bottom w:val="single" w:sz="4" w:space="0" w:color="000000"/>
              <w:right w:val="single" w:sz="4" w:space="0" w:color="000000"/>
            </w:tcBorders>
            <w:vAlign w:val="center"/>
          </w:tcPr>
          <w:p w14:paraId="582172BE" w14:textId="77777777" w:rsidR="001472B1" w:rsidRPr="004C1CC0" w:rsidRDefault="001472B1" w:rsidP="001472B1">
            <w:pPr>
              <w:spacing w:line="260" w:lineRule="exact"/>
              <w:ind w:left="102" w:right="142"/>
              <w:jc w:val="both"/>
              <w:rPr>
                <w:rFonts w:ascii="Cambria" w:eastAsia="Cambria" w:hAnsi="Cambria" w:cs="Cambria"/>
                <w:kern w:val="2"/>
                <w:sz w:val="21"/>
                <w:lang w:eastAsia="ja-JP"/>
              </w:rPr>
            </w:pPr>
            <w:r w:rsidRPr="004C1CC0">
              <w:rPr>
                <w:rFonts w:ascii="ＭＳ 明朝" w:eastAsia="ＭＳ 明朝" w:hAnsi="ＭＳ 明朝" w:cs="Cambria" w:hint="eastAsia"/>
                <w:b/>
                <w:bCs/>
                <w:kern w:val="2"/>
                <w:sz w:val="21"/>
                <w:lang w:eastAsia="ja-JP"/>
              </w:rPr>
              <w:t>重要な食品安全上の特徴など、</w:t>
            </w:r>
            <w:r w:rsidRPr="004C1CC0">
              <w:rPr>
                <w:rFonts w:ascii="ＭＳ 明朝" w:eastAsia="ＭＳ 明朝" w:hAnsi="ＭＳ 明朝" w:cs="Cambria" w:hint="eastAsia"/>
                <w:b/>
                <w:bCs/>
                <w:spacing w:val="-1"/>
                <w:kern w:val="2"/>
                <w:sz w:val="21"/>
                <w:lang w:eastAsia="ja-JP"/>
              </w:rPr>
              <w:t>製品の説明</w:t>
            </w:r>
          </w:p>
        </w:tc>
        <w:tc>
          <w:tcPr>
            <w:tcW w:w="7204" w:type="dxa"/>
            <w:tcBorders>
              <w:top w:val="single" w:sz="4" w:space="0" w:color="000000"/>
              <w:left w:val="single" w:sz="4" w:space="0" w:color="000000"/>
              <w:bottom w:val="single" w:sz="4" w:space="0" w:color="000000"/>
              <w:right w:val="single" w:sz="4" w:space="0" w:color="000000"/>
            </w:tcBorders>
            <w:vAlign w:val="center"/>
          </w:tcPr>
          <w:p w14:paraId="0E3EEB26" w14:textId="77777777" w:rsidR="001472B1" w:rsidRPr="004C1CC0" w:rsidRDefault="001472B1" w:rsidP="001472B1">
            <w:pPr>
              <w:spacing w:line="240" w:lineRule="auto"/>
              <w:ind w:leftChars="66" w:left="145" w:rightChars="56" w:right="123"/>
              <w:jc w:val="both"/>
              <w:rPr>
                <w:rFonts w:ascii="Century" w:eastAsia="ＭＳ 明朝" w:hAnsi="Century" w:cs="Times New Roman"/>
                <w:color w:val="FF0000"/>
                <w:kern w:val="2"/>
                <w:sz w:val="21"/>
                <w:lang w:eastAsia="ja-JP"/>
              </w:rPr>
            </w:pPr>
            <w:r w:rsidRPr="004C1CC0">
              <w:rPr>
                <w:rFonts w:ascii="Century" w:eastAsia="ＭＳ 明朝" w:hAnsi="Century" w:cs="Times New Roman"/>
                <w:color w:val="FF0000"/>
                <w:kern w:val="2"/>
                <w:sz w:val="21"/>
                <w:lang w:eastAsia="ja-JP"/>
              </w:rPr>
              <w:t>（</w:t>
            </w:r>
            <w:r w:rsidRPr="004C1CC0">
              <w:rPr>
                <w:rFonts w:ascii="Century" w:eastAsia="ＭＳ 明朝" w:hAnsi="Century" w:cs="Times New Roman" w:hint="eastAsia"/>
                <w:color w:val="FF0000"/>
                <w:kern w:val="2"/>
                <w:sz w:val="20"/>
                <w:szCs w:val="20"/>
                <w:lang w:eastAsia="ja-JP"/>
              </w:rPr>
              <w:t>製品および加工法の一般的な説明、組立、カテゴリーに含まれる製品の類別。保存料、水分活性、</w:t>
            </w:r>
            <w:r w:rsidRPr="004C1CC0">
              <w:rPr>
                <w:rFonts w:ascii="Century" w:eastAsia="ＭＳ 明朝" w:hAnsi="Century" w:cs="Times New Roman"/>
                <w:color w:val="FF0000"/>
                <w:kern w:val="2"/>
                <w:sz w:val="20"/>
                <w:szCs w:val="20"/>
                <w:lang w:eastAsia="ja-JP"/>
              </w:rPr>
              <w:t>pH</w:t>
            </w:r>
            <w:r w:rsidRPr="004C1CC0">
              <w:rPr>
                <w:rFonts w:ascii="Century" w:eastAsia="ＭＳ 明朝" w:hAnsi="Century" w:cs="Times New Roman" w:hint="eastAsia"/>
                <w:color w:val="FF0000"/>
                <w:kern w:val="2"/>
                <w:sz w:val="20"/>
                <w:szCs w:val="20"/>
                <w:lang w:eastAsia="ja-JP"/>
              </w:rPr>
              <w:t>など、製品安全に関わる性質は、ここに記載すること</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color w:val="FF0000"/>
                <w:kern w:val="2"/>
                <w:sz w:val="21"/>
                <w:lang w:eastAsia="ja-JP"/>
              </w:rPr>
              <w:t xml:space="preserve"> </w:t>
            </w:r>
          </w:p>
        </w:tc>
      </w:tr>
      <w:tr w:rsidR="001472B1" w:rsidRPr="004C1CC0" w14:paraId="1C769DE9" w14:textId="77777777" w:rsidTr="001472B1">
        <w:trPr>
          <w:trHeight w:hRule="exact" w:val="1141"/>
        </w:trPr>
        <w:tc>
          <w:tcPr>
            <w:tcW w:w="2696" w:type="dxa"/>
            <w:tcBorders>
              <w:top w:val="single" w:sz="4" w:space="0" w:color="000000"/>
              <w:left w:val="single" w:sz="4" w:space="0" w:color="000000"/>
              <w:bottom w:val="single" w:sz="4" w:space="0" w:color="000000"/>
              <w:right w:val="single" w:sz="4" w:space="0" w:color="000000"/>
            </w:tcBorders>
            <w:vAlign w:val="center"/>
          </w:tcPr>
          <w:p w14:paraId="23CC4E47"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kern w:val="2"/>
                <w:sz w:val="21"/>
                <w:lang w:eastAsia="ja-JP"/>
              </w:rPr>
              <w:t>材料</w:t>
            </w:r>
          </w:p>
        </w:tc>
        <w:tc>
          <w:tcPr>
            <w:tcW w:w="7204" w:type="dxa"/>
            <w:tcBorders>
              <w:top w:val="single" w:sz="4" w:space="0" w:color="000000"/>
              <w:left w:val="single" w:sz="4" w:space="0" w:color="000000"/>
              <w:bottom w:val="single" w:sz="4" w:space="0" w:color="000000"/>
              <w:right w:val="single" w:sz="4" w:space="0" w:color="000000"/>
            </w:tcBorders>
            <w:vAlign w:val="center"/>
          </w:tcPr>
          <w:p w14:paraId="10801371" w14:textId="77777777" w:rsidR="001472B1" w:rsidRPr="004C1CC0" w:rsidRDefault="001472B1" w:rsidP="001472B1">
            <w:pPr>
              <w:spacing w:line="240" w:lineRule="auto"/>
              <w:ind w:leftChars="-66" w:left="-145" w:right="119" w:firstLineChars="131" w:firstLine="26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hint="eastAsia"/>
                <w:color w:val="FF0000"/>
                <w:kern w:val="2"/>
                <w:sz w:val="20"/>
                <w:szCs w:val="20"/>
                <w:lang w:eastAsia="ja-JP"/>
              </w:rPr>
              <w:t>（材料一覧。製品ラベルからの分類・転写可</w:t>
            </w:r>
            <w:r w:rsidRPr="004C1CC0">
              <w:rPr>
                <w:rFonts w:ascii="Century" w:eastAsia="ＭＳ 明朝" w:hAnsi="Century" w:cs="Times New Roman"/>
                <w:color w:val="FF0000"/>
                <w:kern w:val="2"/>
                <w:sz w:val="20"/>
                <w:szCs w:val="20"/>
                <w:lang w:eastAsia="ja-JP"/>
              </w:rPr>
              <w:t>）</w:t>
            </w:r>
          </w:p>
        </w:tc>
      </w:tr>
      <w:tr w:rsidR="001472B1" w:rsidRPr="004C1CC0" w14:paraId="2F499A64" w14:textId="77777777" w:rsidTr="001472B1">
        <w:trPr>
          <w:trHeight w:hRule="exact" w:val="846"/>
        </w:trPr>
        <w:tc>
          <w:tcPr>
            <w:tcW w:w="2696" w:type="dxa"/>
            <w:tcBorders>
              <w:top w:val="single" w:sz="4" w:space="0" w:color="000000"/>
              <w:left w:val="single" w:sz="4" w:space="0" w:color="000000"/>
              <w:bottom w:val="single" w:sz="4" w:space="0" w:color="000000"/>
              <w:right w:val="single" w:sz="4" w:space="0" w:color="000000"/>
            </w:tcBorders>
            <w:vAlign w:val="center"/>
          </w:tcPr>
          <w:p w14:paraId="0D94AE8B"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spacing w:val="-1"/>
                <w:kern w:val="2"/>
                <w:sz w:val="21"/>
                <w:lang w:eastAsia="ja-JP"/>
              </w:rPr>
              <w:t>使用される包装</w:t>
            </w:r>
          </w:p>
        </w:tc>
        <w:tc>
          <w:tcPr>
            <w:tcW w:w="7204" w:type="dxa"/>
            <w:tcBorders>
              <w:top w:val="single" w:sz="4" w:space="0" w:color="000000"/>
              <w:left w:val="single" w:sz="4" w:space="0" w:color="000000"/>
              <w:bottom w:val="single" w:sz="4" w:space="0" w:color="000000"/>
              <w:right w:val="single" w:sz="4" w:space="0" w:color="000000"/>
            </w:tcBorders>
            <w:vAlign w:val="center"/>
          </w:tcPr>
          <w:p w14:paraId="1BF8B522" w14:textId="5FE59746" w:rsidR="001472B1" w:rsidRPr="004C1CC0" w:rsidRDefault="001472B1" w:rsidP="001472B1">
            <w:pPr>
              <w:spacing w:line="240" w:lineRule="auto"/>
              <w:ind w:leftChars="66" w:left="145" w:right="119"/>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調整気相包装、真空包装など、使用される包装に関する一般的な説明</w:t>
            </w:r>
            <w:r w:rsidRPr="004C1CC0">
              <w:rPr>
                <w:rFonts w:ascii="Century" w:eastAsia="ＭＳ 明朝" w:hAnsi="Century" w:cs="Times New Roman"/>
                <w:color w:val="FF0000"/>
                <w:kern w:val="2"/>
                <w:sz w:val="20"/>
                <w:szCs w:val="20"/>
                <w:lang w:eastAsia="ja-JP"/>
              </w:rPr>
              <w:t>）</w:t>
            </w:r>
          </w:p>
        </w:tc>
      </w:tr>
      <w:tr w:rsidR="001472B1" w:rsidRPr="004C1CC0" w14:paraId="10535072" w14:textId="77777777" w:rsidTr="001472B1">
        <w:trPr>
          <w:trHeight w:hRule="exact" w:val="1553"/>
        </w:trPr>
        <w:tc>
          <w:tcPr>
            <w:tcW w:w="2696" w:type="dxa"/>
            <w:tcBorders>
              <w:top w:val="single" w:sz="4" w:space="0" w:color="000000"/>
              <w:left w:val="single" w:sz="4" w:space="0" w:color="000000"/>
              <w:bottom w:val="single" w:sz="4" w:space="0" w:color="000000"/>
              <w:right w:val="single" w:sz="4" w:space="0" w:color="000000"/>
            </w:tcBorders>
            <w:vAlign w:val="center"/>
          </w:tcPr>
          <w:p w14:paraId="35B4BB48"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kern w:val="2"/>
                <w:sz w:val="21"/>
                <w:lang w:eastAsia="ja-JP"/>
              </w:rPr>
              <w:t>用途</w:t>
            </w:r>
          </w:p>
        </w:tc>
        <w:tc>
          <w:tcPr>
            <w:tcW w:w="7204" w:type="dxa"/>
            <w:tcBorders>
              <w:top w:val="single" w:sz="4" w:space="0" w:color="000000"/>
              <w:left w:val="single" w:sz="4" w:space="0" w:color="000000"/>
              <w:bottom w:val="single" w:sz="4" w:space="0" w:color="000000"/>
              <w:right w:val="single" w:sz="4" w:space="0" w:color="000000"/>
            </w:tcBorders>
            <w:vAlign w:val="center"/>
          </w:tcPr>
          <w:p w14:paraId="71818189" w14:textId="2B5A10E6" w:rsidR="001472B1" w:rsidRPr="004C1CC0" w:rsidRDefault="001472B1" w:rsidP="001472B1">
            <w:pPr>
              <w:spacing w:line="240" w:lineRule="auto"/>
              <w:ind w:leftChars="65" w:left="145" w:right="119" w:hangingChars="1" w:hanging="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通常予想される食品用途</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例：料理済み、生</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、販売地（例：小売店、外食店、学校、病院など</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を記載する。意図しない目的に使用される可能性が高い場合は、それについても明記する</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例：生卵を含有する食品を調理せずに食べること</w:t>
            </w:r>
            <w:r w:rsidRPr="004C1CC0">
              <w:rPr>
                <w:rFonts w:ascii="Century" w:eastAsia="ＭＳ 明朝" w:hAnsi="Century" w:cs="Times New Roman"/>
                <w:color w:val="FF0000"/>
                <w:kern w:val="2"/>
                <w:sz w:val="20"/>
                <w:szCs w:val="20"/>
                <w:lang w:eastAsia="ja-JP"/>
              </w:rPr>
              <w:t>））</w:t>
            </w:r>
          </w:p>
        </w:tc>
      </w:tr>
      <w:tr w:rsidR="001472B1" w:rsidRPr="004C1CC0" w14:paraId="1A844ECC" w14:textId="77777777" w:rsidTr="001472B1">
        <w:trPr>
          <w:trHeight w:hRule="exact" w:val="1136"/>
        </w:trPr>
        <w:tc>
          <w:tcPr>
            <w:tcW w:w="2696" w:type="dxa"/>
            <w:tcBorders>
              <w:top w:val="single" w:sz="4" w:space="0" w:color="000000"/>
              <w:left w:val="single" w:sz="4" w:space="0" w:color="000000"/>
              <w:bottom w:val="single" w:sz="4" w:space="0" w:color="000000"/>
              <w:right w:val="single" w:sz="4" w:space="0" w:color="000000"/>
            </w:tcBorders>
            <w:vAlign w:val="center"/>
          </w:tcPr>
          <w:p w14:paraId="6741D9A3"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kern w:val="2"/>
                <w:sz w:val="21"/>
                <w:lang w:eastAsia="ja-JP"/>
              </w:rPr>
              <w:t>意図される消費者</w:t>
            </w:r>
          </w:p>
        </w:tc>
        <w:tc>
          <w:tcPr>
            <w:tcW w:w="7204" w:type="dxa"/>
            <w:tcBorders>
              <w:top w:val="single" w:sz="4" w:space="0" w:color="000000"/>
              <w:left w:val="single" w:sz="4" w:space="0" w:color="000000"/>
              <w:bottom w:val="single" w:sz="4" w:space="0" w:color="000000"/>
              <w:right w:val="single" w:sz="4" w:space="0" w:color="000000"/>
            </w:tcBorders>
            <w:vAlign w:val="center"/>
          </w:tcPr>
          <w:p w14:paraId="64473334" w14:textId="2AA4B70D" w:rsidR="001472B1" w:rsidRPr="004C1CC0" w:rsidRDefault="001472B1" w:rsidP="001472B1">
            <w:pPr>
              <w:spacing w:line="240" w:lineRule="auto"/>
              <w:ind w:leftChars="65" w:left="145" w:right="119" w:hangingChars="1" w:hanging="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感受性集団（例：病院、学校）向けに特別に製造される食品は、リスクにさらされている集団によって摂取されるため、より厳しい管理が求められる場合がある</w:t>
            </w:r>
            <w:r w:rsidRPr="004C1CC0">
              <w:rPr>
                <w:rFonts w:ascii="Century" w:eastAsia="ＭＳ 明朝" w:hAnsi="Century" w:cs="Times New Roman"/>
                <w:color w:val="FF0000"/>
                <w:kern w:val="2"/>
                <w:sz w:val="20"/>
                <w:szCs w:val="20"/>
                <w:lang w:eastAsia="ja-JP"/>
              </w:rPr>
              <w:t>）</w:t>
            </w:r>
          </w:p>
        </w:tc>
      </w:tr>
      <w:tr w:rsidR="001472B1" w:rsidRPr="004C1CC0" w14:paraId="738FCD25" w14:textId="77777777" w:rsidTr="001472B1">
        <w:trPr>
          <w:trHeight w:hRule="exact" w:val="526"/>
        </w:trPr>
        <w:tc>
          <w:tcPr>
            <w:tcW w:w="2696" w:type="dxa"/>
            <w:tcBorders>
              <w:top w:val="single" w:sz="4" w:space="0" w:color="000000"/>
              <w:left w:val="single" w:sz="4" w:space="0" w:color="000000"/>
              <w:bottom w:val="single" w:sz="4" w:space="0" w:color="000000"/>
              <w:right w:val="single" w:sz="4" w:space="0" w:color="000000"/>
            </w:tcBorders>
            <w:vAlign w:val="center"/>
          </w:tcPr>
          <w:p w14:paraId="60CFBA14"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spacing w:val="-1"/>
                <w:kern w:val="2"/>
                <w:sz w:val="21"/>
                <w:lang w:eastAsia="ja-JP"/>
              </w:rPr>
              <w:t>消費期限</w:t>
            </w:r>
          </w:p>
        </w:tc>
        <w:tc>
          <w:tcPr>
            <w:tcW w:w="7204" w:type="dxa"/>
            <w:tcBorders>
              <w:top w:val="single" w:sz="4" w:space="0" w:color="000000"/>
              <w:left w:val="single" w:sz="4" w:space="0" w:color="000000"/>
              <w:bottom w:val="single" w:sz="4" w:space="0" w:color="000000"/>
              <w:right w:val="single" w:sz="4" w:space="0" w:color="000000"/>
            </w:tcBorders>
            <w:vAlign w:val="center"/>
          </w:tcPr>
          <w:p w14:paraId="1C228688" w14:textId="77777777" w:rsidR="001472B1" w:rsidRPr="004C1CC0" w:rsidRDefault="001472B1" w:rsidP="001472B1">
            <w:pPr>
              <w:spacing w:line="240" w:lineRule="auto"/>
              <w:ind w:leftChars="-66" w:left="-145" w:right="119" w:firstLineChars="131" w:firstLine="26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意図された消費期限を記入</w:t>
            </w:r>
            <w:r w:rsidRPr="004C1CC0">
              <w:rPr>
                <w:rFonts w:ascii="Century" w:eastAsia="ＭＳ 明朝" w:hAnsi="Century" w:cs="Times New Roman"/>
                <w:color w:val="FF0000"/>
                <w:kern w:val="2"/>
                <w:sz w:val="20"/>
                <w:szCs w:val="20"/>
                <w:lang w:eastAsia="ja-JP"/>
              </w:rPr>
              <w:t>）</w:t>
            </w:r>
          </w:p>
        </w:tc>
      </w:tr>
      <w:tr w:rsidR="001472B1" w:rsidRPr="004C1CC0" w14:paraId="645C65BD" w14:textId="77777777" w:rsidTr="001472B1">
        <w:trPr>
          <w:trHeight w:hRule="exact" w:val="705"/>
        </w:trPr>
        <w:tc>
          <w:tcPr>
            <w:tcW w:w="2696" w:type="dxa"/>
            <w:tcBorders>
              <w:top w:val="single" w:sz="4" w:space="0" w:color="000000"/>
              <w:left w:val="single" w:sz="4" w:space="0" w:color="000000"/>
              <w:bottom w:val="single" w:sz="4" w:space="0" w:color="000000"/>
              <w:right w:val="single" w:sz="4" w:space="0" w:color="000000"/>
            </w:tcBorders>
            <w:vAlign w:val="center"/>
          </w:tcPr>
          <w:p w14:paraId="6EBDF80E" w14:textId="77777777" w:rsidR="001472B1" w:rsidRPr="004C1CC0" w:rsidRDefault="001472B1" w:rsidP="001472B1">
            <w:pPr>
              <w:spacing w:before="5" w:line="256" w:lineRule="exact"/>
              <w:ind w:left="102" w:right="742"/>
              <w:jc w:val="both"/>
              <w:rPr>
                <w:rFonts w:ascii="Cambria" w:eastAsia="Cambria" w:hAnsi="Cambria" w:cs="Cambria"/>
                <w:kern w:val="2"/>
                <w:sz w:val="21"/>
                <w:lang w:eastAsia="ja-JP"/>
              </w:rPr>
            </w:pPr>
            <w:r w:rsidRPr="004C1CC0">
              <w:rPr>
                <w:rFonts w:ascii="ＭＳ 明朝" w:eastAsia="ＭＳ 明朝" w:hAnsi="ＭＳ 明朝" w:cs="Cambria" w:hint="eastAsia"/>
                <w:b/>
                <w:bCs/>
                <w:spacing w:val="1"/>
                <w:kern w:val="2"/>
                <w:sz w:val="21"/>
                <w:lang w:eastAsia="ja-JP"/>
              </w:rPr>
              <w:t>安全性に関わるラベル貼付上の指示</w:t>
            </w:r>
          </w:p>
        </w:tc>
        <w:tc>
          <w:tcPr>
            <w:tcW w:w="7204" w:type="dxa"/>
            <w:tcBorders>
              <w:top w:val="single" w:sz="4" w:space="0" w:color="000000"/>
              <w:left w:val="single" w:sz="4" w:space="0" w:color="000000"/>
              <w:bottom w:val="single" w:sz="4" w:space="0" w:color="000000"/>
              <w:right w:val="single" w:sz="4" w:space="0" w:color="000000"/>
            </w:tcBorders>
            <w:vAlign w:val="center"/>
          </w:tcPr>
          <w:p w14:paraId="08E2156B" w14:textId="5C480AD1" w:rsidR="001472B1" w:rsidRPr="004C1CC0" w:rsidRDefault="001472B1" w:rsidP="001472B1">
            <w:pPr>
              <w:spacing w:line="240" w:lineRule="auto"/>
              <w:ind w:leftChars="65" w:left="145" w:right="119" w:hangingChars="1" w:hanging="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食品安全に関わる指示（例：冷蔵などの保存条件、調理上の注意</w:t>
            </w: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もラベルに記載する）</w:t>
            </w:r>
          </w:p>
        </w:tc>
      </w:tr>
      <w:tr w:rsidR="001472B1" w:rsidRPr="004C1CC0" w14:paraId="02A6AD0D" w14:textId="77777777" w:rsidTr="001472B1">
        <w:trPr>
          <w:trHeight w:hRule="exact" w:val="526"/>
        </w:trPr>
        <w:tc>
          <w:tcPr>
            <w:tcW w:w="2696" w:type="dxa"/>
            <w:tcBorders>
              <w:top w:val="single" w:sz="4" w:space="0" w:color="000000"/>
              <w:left w:val="single" w:sz="4" w:space="0" w:color="000000"/>
              <w:bottom w:val="single" w:sz="4" w:space="0" w:color="000000"/>
              <w:right w:val="single" w:sz="4" w:space="0" w:color="000000"/>
            </w:tcBorders>
            <w:vAlign w:val="center"/>
          </w:tcPr>
          <w:p w14:paraId="47B7E285" w14:textId="77777777" w:rsidR="001472B1" w:rsidRPr="004C1CC0" w:rsidRDefault="001472B1" w:rsidP="001472B1">
            <w:pPr>
              <w:spacing w:line="257" w:lineRule="exact"/>
              <w:ind w:left="102" w:right="-20"/>
              <w:jc w:val="both"/>
              <w:rPr>
                <w:rFonts w:ascii="Cambria" w:eastAsia="Cambria" w:hAnsi="Cambria" w:cs="Cambria"/>
                <w:kern w:val="2"/>
                <w:sz w:val="21"/>
                <w:lang w:eastAsia="ja-JP"/>
              </w:rPr>
            </w:pPr>
            <w:r w:rsidRPr="004C1CC0">
              <w:rPr>
                <w:rFonts w:ascii="ＭＳ 明朝" w:eastAsia="ＭＳ 明朝" w:hAnsi="ＭＳ 明朝" w:cs="Cambria" w:hint="eastAsia"/>
                <w:b/>
                <w:bCs/>
                <w:spacing w:val="-1"/>
                <w:kern w:val="2"/>
                <w:sz w:val="21"/>
                <w:lang w:eastAsia="ja-JP"/>
              </w:rPr>
              <w:t>保存と販売</w:t>
            </w:r>
          </w:p>
        </w:tc>
        <w:tc>
          <w:tcPr>
            <w:tcW w:w="7204" w:type="dxa"/>
            <w:tcBorders>
              <w:top w:val="single" w:sz="4" w:space="0" w:color="000000"/>
              <w:left w:val="single" w:sz="4" w:space="0" w:color="000000"/>
              <w:bottom w:val="single" w:sz="4" w:space="0" w:color="000000"/>
              <w:right w:val="single" w:sz="4" w:space="0" w:color="000000"/>
            </w:tcBorders>
            <w:vAlign w:val="center"/>
          </w:tcPr>
          <w:p w14:paraId="7479E081" w14:textId="644F6D2A" w:rsidR="001472B1" w:rsidRPr="004C1CC0" w:rsidRDefault="001472B1" w:rsidP="001472B1">
            <w:pPr>
              <w:spacing w:line="240" w:lineRule="auto"/>
              <w:ind w:leftChars="-66" w:left="-145" w:right="119" w:firstLineChars="131" w:firstLine="262"/>
              <w:jc w:val="both"/>
              <w:rPr>
                <w:rFonts w:ascii="Century" w:eastAsia="ＭＳ 明朝" w:hAnsi="Century" w:cs="Times New Roman"/>
                <w:color w:val="FF0000"/>
                <w:kern w:val="2"/>
                <w:sz w:val="20"/>
                <w:szCs w:val="20"/>
                <w:lang w:eastAsia="ja-JP"/>
              </w:rPr>
            </w:pPr>
            <w:r w:rsidRPr="004C1CC0">
              <w:rPr>
                <w:rFonts w:ascii="Century" w:eastAsia="ＭＳ 明朝" w:hAnsi="Century" w:cs="Times New Roman"/>
                <w:color w:val="FF0000"/>
                <w:kern w:val="2"/>
                <w:sz w:val="20"/>
                <w:szCs w:val="20"/>
                <w:lang w:eastAsia="ja-JP"/>
              </w:rPr>
              <w:t>（</w:t>
            </w:r>
            <w:r w:rsidRPr="004C1CC0">
              <w:rPr>
                <w:rFonts w:ascii="Century" w:eastAsia="ＭＳ 明朝" w:hAnsi="Century" w:cs="Times New Roman" w:hint="eastAsia"/>
                <w:color w:val="FF0000"/>
                <w:kern w:val="2"/>
                <w:sz w:val="20"/>
                <w:szCs w:val="20"/>
                <w:lang w:eastAsia="ja-JP"/>
              </w:rPr>
              <w:t>冷蔵、冷凍など販売方法を記入</w:t>
            </w:r>
            <w:r w:rsidRPr="004C1CC0">
              <w:rPr>
                <w:rFonts w:ascii="Century" w:eastAsia="ＭＳ 明朝" w:hAnsi="Century" w:cs="Times New Roman"/>
                <w:color w:val="FF0000"/>
                <w:kern w:val="2"/>
                <w:sz w:val="20"/>
                <w:szCs w:val="20"/>
                <w:lang w:eastAsia="ja-JP"/>
              </w:rPr>
              <w:t>）</w:t>
            </w:r>
          </w:p>
        </w:tc>
      </w:tr>
    </w:tbl>
    <w:p w14:paraId="6B0BF217" w14:textId="77777777" w:rsidR="00782505" w:rsidRDefault="00782505">
      <w:pPr>
        <w:rPr>
          <w:lang w:eastAsia="ja-JP"/>
        </w:rPr>
        <w:sectPr w:rsidR="00782505" w:rsidSect="003C046D">
          <w:headerReference w:type="default" r:id="rId15"/>
          <w:pgSz w:w="12240" w:h="15840" w:code="1"/>
          <w:pgMar w:top="822" w:right="658" w:bottom="278" w:left="1457" w:header="0" w:footer="567" w:gutter="0"/>
          <w:cols w:space="720"/>
        </w:sectPr>
      </w:pPr>
    </w:p>
    <w:p w14:paraId="2DBF172F" w14:textId="1EC3066F" w:rsidR="00883690" w:rsidRPr="00684F06" w:rsidRDefault="00883690" w:rsidP="00883690">
      <w:pPr>
        <w:pStyle w:val="2"/>
        <w:rPr>
          <w:lang w:eastAsia="ja-JP"/>
        </w:rPr>
      </w:pPr>
      <w:bookmarkStart w:id="4" w:name="_Toc509218905"/>
      <w:r w:rsidRPr="00684F06">
        <w:rPr>
          <w:rFonts w:hint="eastAsia"/>
          <w:lang w:eastAsia="ja-JP"/>
        </w:rPr>
        <w:t>セクション</w:t>
      </w:r>
      <w:r w:rsidRPr="00684F06">
        <w:rPr>
          <w:lang w:eastAsia="ja-JP"/>
        </w:rPr>
        <w:t>2</w:t>
      </w:r>
      <w:r w:rsidRPr="00684F06">
        <w:rPr>
          <w:rFonts w:hint="eastAsia"/>
          <w:lang w:eastAsia="ja-JP"/>
        </w:rPr>
        <w:t xml:space="preserve">　外国供給業者評価</w:t>
      </w:r>
      <w:r w:rsidR="0060089C">
        <w:rPr>
          <w:rFonts w:hint="eastAsia"/>
          <w:lang w:eastAsia="ja-JP"/>
        </w:rPr>
        <w:t xml:space="preserve">　テンプレート</w:t>
      </w:r>
      <w:bookmarkEnd w:id="4"/>
    </w:p>
    <w:p w14:paraId="16E9270A" w14:textId="77777777" w:rsidR="00883690" w:rsidRDefault="00883690" w:rsidP="00883690">
      <w:pPr>
        <w:spacing w:before="2" w:line="160" w:lineRule="exact"/>
        <w:rPr>
          <w:sz w:val="16"/>
          <w:szCs w:val="16"/>
          <w:lang w:eastAsia="ja-JP"/>
        </w:rPr>
      </w:pPr>
    </w:p>
    <w:p w14:paraId="098B709F" w14:textId="77777777" w:rsidR="00883690" w:rsidRDefault="00883690" w:rsidP="00883690">
      <w:pPr>
        <w:spacing w:line="200" w:lineRule="exact"/>
        <w:rPr>
          <w:sz w:val="20"/>
          <w:szCs w:val="20"/>
          <w:lang w:eastAsia="ja-JP"/>
        </w:rPr>
      </w:pPr>
    </w:p>
    <w:p w14:paraId="456C29E6" w14:textId="77777777" w:rsidR="00883690" w:rsidRDefault="00883690" w:rsidP="00883690">
      <w:pPr>
        <w:spacing w:line="200" w:lineRule="exact"/>
        <w:rPr>
          <w:sz w:val="20"/>
          <w:szCs w:val="20"/>
          <w:lang w:eastAsia="ja-JP"/>
        </w:rPr>
      </w:pPr>
    </w:p>
    <w:p w14:paraId="619047DA" w14:textId="77777777" w:rsidR="00883690" w:rsidRDefault="00883690" w:rsidP="00883690">
      <w:pPr>
        <w:spacing w:line="200" w:lineRule="exact"/>
        <w:rPr>
          <w:sz w:val="20"/>
          <w:szCs w:val="20"/>
          <w:lang w:eastAsia="ja-JP"/>
        </w:rPr>
      </w:pPr>
    </w:p>
    <w:p w14:paraId="7721543A" w14:textId="77777777" w:rsidR="00883690" w:rsidRDefault="00883690" w:rsidP="00883690">
      <w:pPr>
        <w:spacing w:line="200" w:lineRule="exact"/>
        <w:rPr>
          <w:sz w:val="20"/>
          <w:szCs w:val="20"/>
          <w:lang w:eastAsia="ja-JP"/>
        </w:rPr>
      </w:pPr>
    </w:p>
    <w:p w14:paraId="54A933B3" w14:textId="77777777" w:rsidR="00883690" w:rsidRDefault="00883690" w:rsidP="00883690">
      <w:pPr>
        <w:spacing w:line="200" w:lineRule="exact"/>
        <w:rPr>
          <w:sz w:val="20"/>
          <w:szCs w:val="20"/>
          <w:lang w:eastAsia="ja-JP"/>
        </w:rPr>
      </w:pPr>
    </w:p>
    <w:p w14:paraId="7A3132F7" w14:textId="77777777" w:rsidR="00883690" w:rsidRDefault="00883690" w:rsidP="00883690">
      <w:pPr>
        <w:spacing w:line="200" w:lineRule="exact"/>
        <w:rPr>
          <w:sz w:val="20"/>
          <w:szCs w:val="20"/>
          <w:lang w:eastAsia="ja-JP"/>
        </w:rPr>
      </w:pPr>
    </w:p>
    <w:p w14:paraId="4C7D1EDF" w14:textId="77777777" w:rsidR="00883690" w:rsidRDefault="00883690" w:rsidP="00883690">
      <w:pPr>
        <w:spacing w:line="200" w:lineRule="exact"/>
        <w:rPr>
          <w:sz w:val="20"/>
          <w:szCs w:val="20"/>
          <w:lang w:eastAsia="ja-JP"/>
        </w:rPr>
      </w:pPr>
    </w:p>
    <w:p w14:paraId="771635A3" w14:textId="77777777" w:rsidR="00883690" w:rsidRDefault="00883690" w:rsidP="00883690">
      <w:pPr>
        <w:spacing w:line="200" w:lineRule="exact"/>
        <w:rPr>
          <w:sz w:val="20"/>
          <w:szCs w:val="20"/>
          <w:lang w:eastAsia="ja-JP"/>
        </w:rPr>
      </w:pPr>
    </w:p>
    <w:p w14:paraId="2A14AC3F" w14:textId="77777777" w:rsidR="00883690" w:rsidRDefault="00883690" w:rsidP="00883690">
      <w:pPr>
        <w:spacing w:line="200" w:lineRule="exact"/>
        <w:rPr>
          <w:sz w:val="20"/>
          <w:szCs w:val="20"/>
          <w:lang w:eastAsia="ja-JP"/>
        </w:rPr>
      </w:pPr>
    </w:p>
    <w:p w14:paraId="7620B471" w14:textId="77777777" w:rsidR="00883690" w:rsidRDefault="00883690" w:rsidP="00883690">
      <w:pPr>
        <w:spacing w:line="200" w:lineRule="exact"/>
        <w:rPr>
          <w:sz w:val="20"/>
          <w:szCs w:val="20"/>
          <w:lang w:eastAsia="ja-JP"/>
        </w:rPr>
      </w:pPr>
    </w:p>
    <w:p w14:paraId="5FB73ECC" w14:textId="77777777" w:rsidR="00883690" w:rsidRDefault="00883690" w:rsidP="00883690">
      <w:pPr>
        <w:spacing w:line="200" w:lineRule="exact"/>
        <w:rPr>
          <w:sz w:val="20"/>
          <w:szCs w:val="20"/>
          <w:lang w:eastAsia="ja-JP"/>
        </w:rPr>
      </w:pPr>
    </w:p>
    <w:p w14:paraId="13F0F9BE" w14:textId="77777777" w:rsidR="00883690" w:rsidRDefault="00883690" w:rsidP="00883690">
      <w:pPr>
        <w:spacing w:line="200" w:lineRule="exact"/>
        <w:rPr>
          <w:sz w:val="20"/>
          <w:szCs w:val="20"/>
          <w:lang w:eastAsia="ja-JP"/>
        </w:rPr>
      </w:pPr>
    </w:p>
    <w:p w14:paraId="1EA9BB80" w14:textId="77777777" w:rsidR="00883690" w:rsidRDefault="00883690" w:rsidP="00883690">
      <w:pPr>
        <w:spacing w:line="200" w:lineRule="exact"/>
        <w:rPr>
          <w:sz w:val="20"/>
          <w:szCs w:val="20"/>
          <w:lang w:eastAsia="ja-JP"/>
        </w:rPr>
      </w:pPr>
    </w:p>
    <w:p w14:paraId="708AF04B" w14:textId="77777777" w:rsidR="00883690" w:rsidRDefault="00883690" w:rsidP="00883690">
      <w:pPr>
        <w:rPr>
          <w:b/>
          <w:lang w:eastAsia="ja-JP"/>
        </w:rPr>
      </w:pPr>
      <w:r w:rsidRPr="00684F06">
        <w:rPr>
          <w:rFonts w:ascii="Century" w:hAnsi="Century"/>
          <w:b/>
          <w:spacing w:val="1"/>
        </w:rPr>
        <w:t>F</w:t>
      </w:r>
      <w:r w:rsidRPr="00684F06">
        <w:rPr>
          <w:rFonts w:ascii="Century" w:hAnsi="Century"/>
          <w:b/>
        </w:rPr>
        <w:t>SVP</w:t>
      </w:r>
      <w:r>
        <w:rPr>
          <w:rFonts w:asciiTheme="minorEastAsia" w:hAnsiTheme="minorEastAsia" w:hint="eastAsia"/>
          <w:b/>
          <w:lang w:eastAsia="ja-JP"/>
        </w:rPr>
        <w:t>輸入業者</w:t>
      </w:r>
      <w:r w:rsidRPr="00684F06">
        <w:rPr>
          <w:b/>
        </w:rPr>
        <w:t xml:space="preserve">: </w:t>
      </w:r>
    </w:p>
    <w:p w14:paraId="1D316270" w14:textId="5C152765" w:rsidR="00883690" w:rsidRDefault="00883690" w:rsidP="00883690">
      <w:pPr>
        <w:rPr>
          <w:rFonts w:ascii="Century" w:hAnsi="Century"/>
          <w:b/>
        </w:rPr>
      </w:pPr>
      <w:r w:rsidRPr="00684F06">
        <w:rPr>
          <w:rFonts w:ascii="Century" w:hAnsi="Century"/>
          <w:b/>
        </w:rPr>
        <w:t>DUNS</w:t>
      </w:r>
      <w:r w:rsidRPr="00684F06">
        <w:rPr>
          <w:rFonts w:ascii="Century" w:hAnsi="Century"/>
          <w:b/>
          <w:spacing w:val="-5"/>
        </w:rPr>
        <w:t xml:space="preserve"> </w:t>
      </w:r>
      <w:r w:rsidRPr="00684F06">
        <w:rPr>
          <w:rFonts w:ascii="Century" w:hAnsi="Century"/>
          <w:b/>
          <w:spacing w:val="1"/>
        </w:rPr>
        <w:t>#</w:t>
      </w:r>
      <w:r w:rsidRPr="00684F06">
        <w:rPr>
          <w:rFonts w:ascii="Century" w:hAnsi="Century"/>
          <w:b/>
        </w:rPr>
        <w:t>:</w:t>
      </w:r>
    </w:p>
    <w:p w14:paraId="32953458" w14:textId="77777777" w:rsidR="00883690" w:rsidRPr="00684F06" w:rsidRDefault="00883690" w:rsidP="00883690">
      <w:pPr>
        <w:rPr>
          <w:rFonts w:ascii="Century" w:hAnsi="Century"/>
          <w:b/>
        </w:rPr>
      </w:pPr>
    </w:p>
    <w:p w14:paraId="54CF953D" w14:textId="77777777" w:rsidR="00883690" w:rsidRPr="00684F06" w:rsidRDefault="00883690" w:rsidP="00883690">
      <w:pPr>
        <w:rPr>
          <w:b/>
          <w:lang w:eastAsia="ja-JP"/>
        </w:rPr>
      </w:pPr>
      <w:r w:rsidRPr="00684F06">
        <w:rPr>
          <w:rFonts w:ascii="Century" w:hAnsi="Century"/>
          <w:b/>
          <w:spacing w:val="1"/>
          <w:lang w:eastAsia="ja-JP"/>
        </w:rPr>
        <w:t>F</w:t>
      </w:r>
      <w:r w:rsidRPr="00684F06">
        <w:rPr>
          <w:rFonts w:ascii="Century" w:hAnsi="Century"/>
          <w:b/>
          <w:lang w:eastAsia="ja-JP"/>
        </w:rPr>
        <w:t>SVP</w:t>
      </w:r>
      <w:r w:rsidRPr="00684F06">
        <w:rPr>
          <w:rFonts w:hint="eastAsia"/>
          <w:b/>
          <w:spacing w:val="-1"/>
          <w:lang w:eastAsia="ja-JP"/>
        </w:rPr>
        <w:t>適格個人</w:t>
      </w:r>
      <w:r w:rsidRPr="00684F06">
        <w:rPr>
          <w:b/>
          <w:lang w:eastAsia="ja-JP"/>
        </w:rPr>
        <w:t>:</w:t>
      </w:r>
    </w:p>
    <w:p w14:paraId="3A9D290A" w14:textId="028783A3" w:rsidR="00883690" w:rsidRDefault="00883690" w:rsidP="00883690">
      <w:pPr>
        <w:spacing w:line="240" w:lineRule="auto"/>
        <w:ind w:left="120" w:right="92" w:firstLineChars="100" w:firstLine="203"/>
        <w:rPr>
          <w:rFonts w:ascii="Times New Roman" w:eastAsia="Times New Roman" w:hAnsi="Times New Roman" w:cs="Times New Roman"/>
          <w:sz w:val="20"/>
          <w:szCs w:val="20"/>
          <w:lang w:eastAsia="ja-JP"/>
        </w:rPr>
      </w:pPr>
      <w:r w:rsidRPr="00A14253">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hint="eastAsia"/>
          <w:color w:val="FF0000"/>
          <w:spacing w:val="3"/>
          <w:sz w:val="20"/>
          <w:szCs w:val="20"/>
          <w:lang w:eastAsia="ja-JP"/>
        </w:rPr>
        <w:t>適格個人</w:t>
      </w:r>
      <w:r w:rsidRPr="00A14253">
        <w:rPr>
          <w:rFonts w:ascii="ＭＳ 明朝" w:eastAsia="ＭＳ 明朝" w:hAnsi="ＭＳ 明朝" w:cs="ＭＳ 明朝" w:hint="eastAsia"/>
          <w:color w:val="FF0000"/>
          <w:spacing w:val="3"/>
          <w:sz w:val="20"/>
          <w:szCs w:val="20"/>
          <w:lang w:eastAsia="ja-JP"/>
        </w:rPr>
        <w:t>は、製品を米国に輸入する</w:t>
      </w:r>
      <w:r w:rsidRPr="00A14253">
        <w:rPr>
          <w:rFonts w:ascii="ＭＳ 明朝" w:eastAsia="ＭＳ 明朝" w:hAnsi="ＭＳ 明朝" w:cs="ＭＳ 明朝" w:hint="eastAsia"/>
          <w:color w:val="FF0000"/>
          <w:spacing w:val="3"/>
          <w:sz w:val="20"/>
          <w:szCs w:val="20"/>
          <w:u w:val="single"/>
          <w:lang w:eastAsia="ja-JP"/>
        </w:rPr>
        <w:t>前に</w:t>
      </w:r>
      <w:r w:rsidRPr="00A14253">
        <w:rPr>
          <w:rFonts w:ascii="ＭＳ 明朝" w:eastAsia="ＭＳ 明朝" w:hAnsi="ＭＳ 明朝" w:cs="ＭＳ 明朝" w:hint="eastAsia"/>
          <w:color w:val="FF0000"/>
          <w:spacing w:val="3"/>
          <w:sz w:val="20"/>
          <w:szCs w:val="20"/>
          <w:lang w:eastAsia="ja-JP"/>
        </w:rPr>
        <w:t>、</w:t>
      </w:r>
      <w:r>
        <w:rPr>
          <w:rFonts w:ascii="ＭＳ 明朝" w:eastAsia="ＭＳ 明朝" w:hAnsi="ＭＳ 明朝" w:cs="ＭＳ 明朝" w:hint="eastAsia"/>
          <w:color w:val="FF0000"/>
          <w:spacing w:val="3"/>
          <w:sz w:val="20"/>
          <w:szCs w:val="20"/>
          <w:lang w:eastAsia="ja-JP"/>
        </w:rPr>
        <w:t>外国供給業者</w:t>
      </w:r>
      <w:r w:rsidRPr="00A14253">
        <w:rPr>
          <w:rFonts w:ascii="ＭＳ 明朝" w:eastAsia="ＭＳ 明朝" w:hAnsi="ＭＳ 明朝" w:cs="ＭＳ 明朝" w:hint="eastAsia"/>
          <w:color w:val="FF0000"/>
          <w:spacing w:val="3"/>
          <w:sz w:val="20"/>
          <w:szCs w:val="20"/>
          <w:lang w:eastAsia="ja-JP"/>
        </w:rPr>
        <w:t>を評価し、承認する必要があ</w:t>
      </w:r>
      <w:r>
        <w:rPr>
          <w:rFonts w:ascii="ＭＳ 明朝" w:eastAsia="ＭＳ 明朝" w:hAnsi="ＭＳ 明朝" w:cs="ＭＳ 明朝" w:hint="eastAsia"/>
          <w:color w:val="FF0000"/>
          <w:spacing w:val="3"/>
          <w:sz w:val="20"/>
          <w:szCs w:val="20"/>
          <w:lang w:eastAsia="ja-JP"/>
        </w:rPr>
        <w:t>る</w:t>
      </w:r>
      <w:r w:rsidRPr="00A14253">
        <w:rPr>
          <w:rFonts w:ascii="ＭＳ 明朝" w:eastAsia="ＭＳ 明朝" w:hAnsi="ＭＳ 明朝" w:cs="ＭＳ 明朝" w:hint="eastAsia"/>
          <w:color w:val="FF0000"/>
          <w:spacing w:val="3"/>
          <w:sz w:val="20"/>
          <w:szCs w:val="20"/>
          <w:lang w:eastAsia="ja-JP"/>
        </w:rPr>
        <w:t>。</w:t>
      </w:r>
      <w:r w:rsidRPr="00822113">
        <w:rPr>
          <w:rFonts w:ascii="ＭＳ 明朝" w:eastAsia="ＭＳ 明朝" w:hAnsi="ＭＳ 明朝" w:cs="ＭＳ 明朝" w:hint="eastAsia"/>
          <w:color w:val="FF0000"/>
          <w:spacing w:val="3"/>
          <w:sz w:val="20"/>
          <w:szCs w:val="20"/>
          <w:lang w:eastAsia="ja-JP"/>
        </w:rPr>
        <w:t>この評価と承認は文書化する必要があ</w:t>
      </w:r>
      <w:r>
        <w:rPr>
          <w:rFonts w:ascii="ＭＳ 明朝" w:eastAsia="ＭＳ 明朝" w:hAnsi="ＭＳ 明朝" w:cs="ＭＳ 明朝" w:hint="eastAsia"/>
          <w:color w:val="FF0000"/>
          <w:spacing w:val="3"/>
          <w:sz w:val="20"/>
          <w:szCs w:val="20"/>
          <w:lang w:eastAsia="ja-JP"/>
        </w:rPr>
        <w:t>る</w:t>
      </w:r>
      <w:r w:rsidRPr="00822113">
        <w:rPr>
          <w:rFonts w:ascii="ＭＳ 明朝" w:eastAsia="ＭＳ 明朝" w:hAnsi="ＭＳ 明朝" w:cs="ＭＳ 明朝" w:hint="eastAsia"/>
          <w:color w:val="FF0000"/>
          <w:spacing w:val="3"/>
          <w:sz w:val="20"/>
          <w:szCs w:val="20"/>
          <w:lang w:eastAsia="ja-JP"/>
        </w:rPr>
        <w:t>。</w:t>
      </w:r>
      <w:r w:rsidRPr="00822113">
        <w:rPr>
          <w:rFonts w:ascii="Times New Roman" w:eastAsia="Times New Roman" w:hAnsi="Times New Roman" w:cs="Times New Roman"/>
          <w:color w:val="FF0000"/>
          <w:spacing w:val="3"/>
          <w:sz w:val="20"/>
          <w:szCs w:val="20"/>
          <w:lang w:eastAsia="ja-JP"/>
        </w:rPr>
        <w:t>FSVP</w:t>
      </w:r>
      <w:r>
        <w:rPr>
          <w:rFonts w:ascii="ＭＳ 明朝" w:eastAsia="ＭＳ 明朝" w:hAnsi="ＭＳ 明朝" w:cs="ＭＳ 明朝" w:hint="eastAsia"/>
          <w:color w:val="FF0000"/>
          <w:spacing w:val="3"/>
          <w:sz w:val="20"/>
          <w:szCs w:val="20"/>
          <w:lang w:eastAsia="ja-JP"/>
        </w:rPr>
        <w:t>適格</w:t>
      </w:r>
      <w:r w:rsidRPr="00822113">
        <w:rPr>
          <w:rFonts w:ascii="ＭＳ 明朝" w:eastAsia="ＭＳ 明朝" w:hAnsi="ＭＳ 明朝" w:cs="ＭＳ 明朝" w:hint="eastAsia"/>
          <w:color w:val="FF0000"/>
          <w:spacing w:val="3"/>
          <w:sz w:val="20"/>
          <w:szCs w:val="20"/>
          <w:lang w:eastAsia="ja-JP"/>
        </w:rPr>
        <w:t>個人は、</w:t>
      </w:r>
      <w:r>
        <w:rPr>
          <w:rFonts w:ascii="ＭＳ 明朝" w:eastAsia="ＭＳ 明朝" w:hAnsi="ＭＳ 明朝" w:cs="ＭＳ 明朝" w:hint="eastAsia"/>
          <w:color w:val="FF0000"/>
          <w:spacing w:val="3"/>
          <w:sz w:val="20"/>
          <w:szCs w:val="20"/>
          <w:lang w:eastAsia="ja-JP"/>
        </w:rPr>
        <w:t>外国供給業者が安全で健全な製品として</w:t>
      </w:r>
      <w:r w:rsidRPr="00822113">
        <w:rPr>
          <w:rFonts w:ascii="Times New Roman" w:eastAsia="Times New Roman" w:hAnsi="Times New Roman" w:cs="Times New Roman"/>
          <w:color w:val="FF0000"/>
          <w:spacing w:val="3"/>
          <w:sz w:val="20"/>
          <w:szCs w:val="20"/>
          <w:lang w:eastAsia="ja-JP"/>
        </w:rPr>
        <w:t>FDA</w:t>
      </w:r>
      <w:r w:rsidRPr="00822113">
        <w:rPr>
          <w:rFonts w:ascii="ＭＳ 明朝" w:eastAsia="ＭＳ 明朝" w:hAnsi="ＭＳ 明朝" w:cs="ＭＳ 明朝" w:hint="eastAsia"/>
          <w:color w:val="FF0000"/>
          <w:spacing w:val="3"/>
          <w:sz w:val="20"/>
          <w:szCs w:val="20"/>
          <w:lang w:eastAsia="ja-JP"/>
        </w:rPr>
        <w:t>の</w:t>
      </w:r>
      <w:r w:rsidR="00631B05">
        <w:rPr>
          <w:rFonts w:ascii="ＭＳ 明朝" w:eastAsia="ＭＳ 明朝" w:hAnsi="ＭＳ 明朝" w:cs="ＭＳ 明朝" w:hint="eastAsia"/>
          <w:color w:val="FF0000"/>
          <w:spacing w:val="3"/>
          <w:sz w:val="20"/>
          <w:szCs w:val="20"/>
          <w:lang w:eastAsia="ja-JP"/>
        </w:rPr>
        <w:t>全て</w:t>
      </w:r>
      <w:r w:rsidRPr="00822113">
        <w:rPr>
          <w:rFonts w:ascii="ＭＳ 明朝" w:eastAsia="ＭＳ 明朝" w:hAnsi="ＭＳ 明朝" w:cs="ＭＳ 明朝" w:hint="eastAsia"/>
          <w:color w:val="FF0000"/>
          <w:spacing w:val="3"/>
          <w:sz w:val="20"/>
          <w:szCs w:val="20"/>
          <w:lang w:eastAsia="ja-JP"/>
        </w:rPr>
        <w:t>の要件を満たす</w:t>
      </w:r>
      <w:r w:rsidR="0054340A">
        <w:rPr>
          <w:rFonts w:ascii="ＭＳ 明朝" w:eastAsia="ＭＳ 明朝" w:hAnsi="ＭＳ 明朝" w:cs="ＭＳ 明朝" w:hint="eastAsia"/>
          <w:color w:val="FF0000"/>
          <w:spacing w:val="3"/>
          <w:sz w:val="20"/>
          <w:szCs w:val="20"/>
          <w:lang w:eastAsia="ja-JP"/>
        </w:rPr>
        <w:t>製品</w:t>
      </w:r>
      <w:r w:rsidRPr="00822113">
        <w:rPr>
          <w:rFonts w:ascii="ＭＳ 明朝" w:eastAsia="ＭＳ 明朝" w:hAnsi="ＭＳ 明朝" w:cs="ＭＳ 明朝" w:hint="eastAsia"/>
          <w:color w:val="FF0000"/>
          <w:spacing w:val="3"/>
          <w:sz w:val="20"/>
          <w:szCs w:val="20"/>
          <w:lang w:eastAsia="ja-JP"/>
        </w:rPr>
        <w:t>を製造しているかどうかを判断する必要があ</w:t>
      </w:r>
      <w:r>
        <w:rPr>
          <w:rFonts w:ascii="ＭＳ 明朝" w:eastAsia="ＭＳ 明朝" w:hAnsi="ＭＳ 明朝" w:cs="ＭＳ 明朝" w:hint="eastAsia"/>
          <w:color w:val="FF0000"/>
          <w:spacing w:val="3"/>
          <w:sz w:val="20"/>
          <w:szCs w:val="20"/>
          <w:lang w:eastAsia="ja-JP"/>
        </w:rPr>
        <w:t>る</w:t>
      </w:r>
      <w:r w:rsidRPr="00822113">
        <w:rPr>
          <w:rFonts w:ascii="ＭＳ 明朝" w:eastAsia="ＭＳ 明朝" w:hAnsi="ＭＳ 明朝" w:cs="ＭＳ 明朝" w:hint="eastAsia"/>
          <w:color w:val="FF0000"/>
          <w:spacing w:val="3"/>
          <w:sz w:val="20"/>
          <w:szCs w:val="20"/>
          <w:lang w:eastAsia="ja-JP"/>
        </w:rPr>
        <w:t>。これには、</w:t>
      </w:r>
      <w:r>
        <w:rPr>
          <w:rFonts w:ascii="ＭＳ 明朝" w:eastAsia="ＭＳ 明朝" w:hAnsi="ＭＳ 明朝" w:cs="ＭＳ 明朝" w:hint="eastAsia"/>
          <w:color w:val="FF0000"/>
          <w:spacing w:val="3"/>
          <w:sz w:val="20"/>
          <w:szCs w:val="20"/>
          <w:lang w:eastAsia="ja-JP"/>
        </w:rPr>
        <w:t>外国供給業者</w:t>
      </w:r>
      <w:r w:rsidRPr="00822113">
        <w:rPr>
          <w:rFonts w:ascii="ＭＳ 明朝" w:eastAsia="ＭＳ 明朝" w:hAnsi="ＭＳ 明朝" w:cs="ＭＳ 明朝" w:hint="eastAsia"/>
          <w:color w:val="FF0000"/>
          <w:spacing w:val="3"/>
          <w:sz w:val="20"/>
          <w:szCs w:val="20"/>
          <w:lang w:eastAsia="ja-JP"/>
        </w:rPr>
        <w:t>の食品安全</w:t>
      </w:r>
      <w:r>
        <w:rPr>
          <w:rFonts w:ascii="ＭＳ 明朝" w:eastAsia="ＭＳ 明朝" w:hAnsi="ＭＳ 明朝" w:cs="ＭＳ 明朝" w:hint="eastAsia"/>
          <w:color w:val="FF0000"/>
          <w:spacing w:val="3"/>
          <w:sz w:val="20"/>
          <w:szCs w:val="20"/>
          <w:lang w:eastAsia="ja-JP"/>
        </w:rPr>
        <w:t>慣行</w:t>
      </w:r>
      <w:r w:rsidRPr="00822113">
        <w:rPr>
          <w:rFonts w:ascii="ＭＳ 明朝" w:eastAsia="ＭＳ 明朝" w:hAnsi="ＭＳ 明朝" w:cs="ＭＳ 明朝" w:hint="eastAsia"/>
          <w:color w:val="FF0000"/>
          <w:spacing w:val="3"/>
          <w:sz w:val="20"/>
          <w:szCs w:val="20"/>
          <w:lang w:eastAsia="ja-JP"/>
        </w:rPr>
        <w:t>および履歴</w:t>
      </w:r>
      <w:r>
        <w:rPr>
          <w:rFonts w:ascii="ＭＳ 明朝" w:eastAsia="ＭＳ 明朝" w:hAnsi="ＭＳ 明朝" w:cs="ＭＳ 明朝" w:hint="eastAsia"/>
          <w:color w:val="FF0000"/>
          <w:spacing w:val="3"/>
          <w:sz w:val="20"/>
          <w:szCs w:val="20"/>
          <w:lang w:eastAsia="ja-JP"/>
        </w:rPr>
        <w:t>、</w:t>
      </w:r>
      <w:r w:rsidRPr="00822113">
        <w:rPr>
          <w:rFonts w:ascii="Times New Roman" w:eastAsia="Times New Roman" w:hAnsi="Times New Roman" w:cs="Times New Roman"/>
          <w:color w:val="FF0000"/>
          <w:spacing w:val="3"/>
          <w:sz w:val="20"/>
          <w:szCs w:val="20"/>
          <w:lang w:eastAsia="ja-JP"/>
        </w:rPr>
        <w:t>FDA</w:t>
      </w:r>
      <w:r w:rsidRPr="00822113">
        <w:rPr>
          <w:rFonts w:ascii="ＭＳ 明朝" w:eastAsia="ＭＳ 明朝" w:hAnsi="ＭＳ 明朝" w:cs="ＭＳ 明朝" w:hint="eastAsia"/>
          <w:color w:val="FF0000"/>
          <w:spacing w:val="3"/>
          <w:sz w:val="20"/>
          <w:szCs w:val="20"/>
          <w:lang w:eastAsia="ja-JP"/>
        </w:rPr>
        <w:t>の要求、保管条件、</w:t>
      </w:r>
      <w:r>
        <w:rPr>
          <w:rFonts w:ascii="ＭＳ 明朝" w:eastAsia="ＭＳ 明朝" w:hAnsi="ＭＳ 明朝" w:cs="ＭＳ 明朝" w:hint="eastAsia"/>
          <w:color w:val="FF0000"/>
          <w:spacing w:val="3"/>
          <w:sz w:val="20"/>
          <w:szCs w:val="20"/>
          <w:lang w:eastAsia="ja-JP"/>
        </w:rPr>
        <w:t>輸送条件などに違反しているかどうか</w:t>
      </w:r>
      <w:r w:rsidRPr="00822113">
        <w:rPr>
          <w:rFonts w:ascii="ＭＳ 明朝" w:eastAsia="ＭＳ 明朝" w:hAnsi="ＭＳ 明朝" w:cs="ＭＳ 明朝" w:hint="eastAsia"/>
          <w:color w:val="FF0000"/>
          <w:spacing w:val="3"/>
          <w:sz w:val="20"/>
          <w:szCs w:val="20"/>
          <w:lang w:eastAsia="ja-JP"/>
        </w:rPr>
        <w:t>の評価が含まれ</w:t>
      </w:r>
      <w:r>
        <w:rPr>
          <w:rFonts w:ascii="ＭＳ 明朝" w:eastAsia="ＭＳ 明朝" w:hAnsi="ＭＳ 明朝" w:cs="ＭＳ 明朝" w:hint="eastAsia"/>
          <w:color w:val="FF0000"/>
          <w:spacing w:val="3"/>
          <w:sz w:val="20"/>
          <w:szCs w:val="20"/>
          <w:lang w:eastAsia="ja-JP"/>
        </w:rPr>
        <w:t>る</w:t>
      </w:r>
      <w:r w:rsidRPr="00822113">
        <w:rPr>
          <w:rFonts w:ascii="ＭＳ 明朝" w:eastAsia="ＭＳ 明朝" w:hAnsi="ＭＳ 明朝" w:cs="ＭＳ 明朝" w:hint="eastAsia"/>
          <w:color w:val="FF0000"/>
          <w:spacing w:val="3"/>
          <w:sz w:val="20"/>
          <w:szCs w:val="20"/>
          <w:lang w:eastAsia="ja-JP"/>
        </w:rPr>
        <w:t>。</w:t>
      </w:r>
      <w:r>
        <w:rPr>
          <w:rFonts w:ascii="ＭＳ 明朝" w:eastAsia="ＭＳ 明朝" w:hAnsi="ＭＳ 明朝" w:cs="ＭＳ 明朝" w:hint="eastAsia"/>
          <w:color w:val="FF0000"/>
          <w:spacing w:val="3"/>
          <w:sz w:val="20"/>
          <w:szCs w:val="20"/>
          <w:lang w:eastAsia="ja-JP"/>
        </w:rPr>
        <w:t>以下は、</w:t>
      </w:r>
      <w:r w:rsidRPr="00822113">
        <w:rPr>
          <w:rFonts w:ascii="Times New Roman" w:eastAsia="Times New Roman" w:hAnsi="Times New Roman" w:cs="Times New Roman" w:hint="eastAsia"/>
          <w:color w:val="FF0000"/>
          <w:spacing w:val="2"/>
          <w:sz w:val="20"/>
          <w:szCs w:val="20"/>
          <w:lang w:eastAsia="ja-JP"/>
        </w:rPr>
        <w:t>FSVP</w:t>
      </w:r>
      <w:r>
        <w:rPr>
          <w:rFonts w:ascii="ＭＳ 明朝" w:eastAsia="ＭＳ 明朝" w:hAnsi="ＭＳ 明朝" w:cs="ＭＳ 明朝" w:hint="eastAsia"/>
          <w:color w:val="FF0000"/>
          <w:spacing w:val="2"/>
          <w:sz w:val="20"/>
          <w:szCs w:val="20"/>
          <w:lang w:eastAsia="ja-JP"/>
        </w:rPr>
        <w:t>輸入業者</w:t>
      </w:r>
      <w:r w:rsidRPr="00822113">
        <w:rPr>
          <w:rFonts w:ascii="ＭＳ 明朝" w:eastAsia="ＭＳ 明朝" w:hAnsi="ＭＳ 明朝" w:cs="ＭＳ 明朝" w:hint="eastAsia"/>
          <w:color w:val="FF0000"/>
          <w:spacing w:val="2"/>
          <w:sz w:val="20"/>
          <w:szCs w:val="20"/>
          <w:lang w:eastAsia="ja-JP"/>
        </w:rPr>
        <w:t>が特定の製品の輸入</w:t>
      </w:r>
      <w:r>
        <w:rPr>
          <w:rFonts w:ascii="ＭＳ 明朝" w:eastAsia="ＭＳ 明朝" w:hAnsi="ＭＳ 明朝" w:cs="ＭＳ 明朝" w:hint="eastAsia"/>
          <w:color w:val="FF0000"/>
          <w:spacing w:val="2"/>
          <w:sz w:val="20"/>
          <w:szCs w:val="20"/>
          <w:lang w:eastAsia="ja-JP"/>
        </w:rPr>
        <w:t>のために外国供給業者を</w:t>
      </w:r>
      <w:r w:rsidRPr="00822113">
        <w:rPr>
          <w:rFonts w:ascii="ＭＳ 明朝" w:eastAsia="ＭＳ 明朝" w:hAnsi="ＭＳ 明朝" w:cs="ＭＳ 明朝" w:hint="eastAsia"/>
          <w:color w:val="FF0000"/>
          <w:spacing w:val="2"/>
          <w:sz w:val="20"/>
          <w:szCs w:val="20"/>
          <w:lang w:eastAsia="ja-JP"/>
        </w:rPr>
        <w:t>承認するかどうかを</w:t>
      </w:r>
      <w:r w:rsidRPr="00822113">
        <w:rPr>
          <w:rFonts w:ascii="Times New Roman" w:eastAsia="Times New Roman" w:hAnsi="Times New Roman" w:cs="Times New Roman"/>
          <w:color w:val="FF0000"/>
          <w:spacing w:val="2"/>
          <w:sz w:val="20"/>
          <w:szCs w:val="20"/>
          <w:lang w:eastAsia="ja-JP"/>
        </w:rPr>
        <w:t>FSVP</w:t>
      </w:r>
      <w:r>
        <w:rPr>
          <w:rFonts w:ascii="ＭＳ 明朝" w:eastAsia="ＭＳ 明朝" w:hAnsi="ＭＳ 明朝" w:cs="ＭＳ 明朝" w:hint="eastAsia"/>
          <w:color w:val="FF0000"/>
          <w:spacing w:val="2"/>
          <w:sz w:val="20"/>
          <w:szCs w:val="20"/>
          <w:lang w:eastAsia="ja-JP"/>
        </w:rPr>
        <w:t>適格個人が判断することを手助けする</w:t>
      </w:r>
      <w:r w:rsidRPr="00822113">
        <w:rPr>
          <w:rFonts w:ascii="ＭＳ 明朝" w:eastAsia="ＭＳ 明朝" w:hAnsi="ＭＳ 明朝" w:cs="ＭＳ 明朝" w:hint="eastAsia"/>
          <w:color w:val="FF0000"/>
          <w:spacing w:val="2"/>
          <w:sz w:val="20"/>
          <w:szCs w:val="20"/>
          <w:lang w:eastAsia="ja-JP"/>
        </w:rPr>
        <w:t>チェックリストで</w:t>
      </w:r>
      <w:r>
        <w:rPr>
          <w:rFonts w:ascii="ＭＳ 明朝" w:eastAsia="ＭＳ 明朝" w:hAnsi="ＭＳ 明朝" w:cs="ＭＳ 明朝" w:hint="eastAsia"/>
          <w:color w:val="FF0000"/>
          <w:spacing w:val="2"/>
          <w:sz w:val="20"/>
          <w:szCs w:val="20"/>
          <w:lang w:eastAsia="ja-JP"/>
        </w:rPr>
        <w:t>ある</w:t>
      </w:r>
      <w:r w:rsidRPr="00822113">
        <w:rPr>
          <w:rFonts w:ascii="ＭＳ 明朝" w:eastAsia="ＭＳ 明朝" w:hAnsi="ＭＳ 明朝" w:cs="ＭＳ 明朝" w:hint="eastAsia"/>
          <w:color w:val="FF0000"/>
          <w:spacing w:val="2"/>
          <w:sz w:val="20"/>
          <w:szCs w:val="20"/>
          <w:lang w:eastAsia="ja-JP"/>
        </w:rPr>
        <w:t>。</w:t>
      </w:r>
    </w:p>
    <w:p w14:paraId="3A3C4358" w14:textId="77777777" w:rsidR="00883690" w:rsidRDefault="00883690" w:rsidP="00883690">
      <w:pPr>
        <w:spacing w:before="7" w:line="190" w:lineRule="exact"/>
        <w:rPr>
          <w:sz w:val="19"/>
          <w:szCs w:val="19"/>
          <w:lang w:eastAsia="ja-JP"/>
        </w:rPr>
      </w:pPr>
    </w:p>
    <w:p w14:paraId="34F05139" w14:textId="77777777" w:rsidR="00883690" w:rsidRDefault="00883690" w:rsidP="00883690">
      <w:pPr>
        <w:spacing w:before="33" w:line="239" w:lineRule="auto"/>
        <w:ind w:left="120" w:right="79" w:firstLineChars="100" w:firstLine="203"/>
        <w:rPr>
          <w:rFonts w:ascii="Times New Roman" w:eastAsia="Times New Roman" w:hAnsi="Times New Roman" w:cs="Times New Roman"/>
          <w:sz w:val="20"/>
          <w:szCs w:val="20"/>
          <w:lang w:eastAsia="ja-JP"/>
        </w:rPr>
      </w:pPr>
      <w:r w:rsidRPr="006C67DE">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hint="eastAsia"/>
          <w:color w:val="FF0000"/>
          <w:spacing w:val="2"/>
          <w:sz w:val="20"/>
          <w:szCs w:val="20"/>
          <w:lang w:eastAsia="ja-JP"/>
        </w:rPr>
        <w:t>適格</w:t>
      </w:r>
      <w:r w:rsidRPr="00822113">
        <w:rPr>
          <w:rFonts w:ascii="ＭＳ 明朝" w:eastAsia="ＭＳ 明朝" w:hAnsi="ＭＳ 明朝" w:cs="ＭＳ 明朝" w:hint="eastAsia"/>
          <w:color w:val="FF0000"/>
          <w:spacing w:val="2"/>
          <w:sz w:val="20"/>
          <w:szCs w:val="20"/>
          <w:lang w:eastAsia="ja-JP"/>
        </w:rPr>
        <w:t>個人</w:t>
      </w:r>
      <w:r w:rsidRPr="006C67DE">
        <w:rPr>
          <w:rFonts w:ascii="ＭＳ 明朝" w:eastAsia="ＭＳ 明朝" w:hAnsi="ＭＳ 明朝" w:cs="ＭＳ 明朝" w:hint="eastAsia"/>
          <w:color w:val="FF0000"/>
          <w:spacing w:val="3"/>
          <w:sz w:val="20"/>
          <w:szCs w:val="20"/>
          <w:lang w:eastAsia="ja-JP"/>
        </w:rPr>
        <w:t>は、評価を</w:t>
      </w:r>
      <w:r>
        <w:rPr>
          <w:rFonts w:ascii="ＭＳ 明朝" w:eastAsia="ＭＳ 明朝" w:hAnsi="ＭＳ 明朝" w:cs="ＭＳ 明朝" w:hint="eastAsia"/>
          <w:color w:val="FF0000"/>
          <w:spacing w:val="3"/>
          <w:sz w:val="20"/>
          <w:szCs w:val="20"/>
          <w:lang w:eastAsia="ja-JP"/>
        </w:rPr>
        <w:t>実施する</w:t>
      </w:r>
      <w:r w:rsidRPr="006C67DE">
        <w:rPr>
          <w:rFonts w:ascii="ＭＳ 明朝" w:eastAsia="ＭＳ 明朝" w:hAnsi="ＭＳ 明朝" w:cs="ＭＳ 明朝" w:hint="eastAsia"/>
          <w:color w:val="FF0000"/>
          <w:spacing w:val="3"/>
          <w:sz w:val="20"/>
          <w:szCs w:val="20"/>
          <w:lang w:eastAsia="ja-JP"/>
        </w:rPr>
        <w:t>際に別の</w:t>
      </w:r>
      <w:r>
        <w:rPr>
          <w:rFonts w:ascii="ＭＳ 明朝" w:eastAsia="ＭＳ 明朝" w:hAnsi="ＭＳ 明朝" w:cs="ＭＳ 明朝" w:hint="eastAsia"/>
          <w:color w:val="FF0000"/>
          <w:spacing w:val="3"/>
          <w:sz w:val="20"/>
          <w:szCs w:val="20"/>
          <w:lang w:eastAsia="ja-JP"/>
        </w:rPr>
        <w:t>事業体</w:t>
      </w:r>
      <w:r w:rsidRPr="006C67DE">
        <w:rPr>
          <w:rFonts w:ascii="ＭＳ 明朝" w:eastAsia="ＭＳ 明朝" w:hAnsi="ＭＳ 明朝" w:cs="ＭＳ 明朝" w:hint="eastAsia"/>
          <w:color w:val="FF0000"/>
          <w:spacing w:val="3"/>
          <w:sz w:val="20"/>
          <w:szCs w:val="20"/>
          <w:lang w:eastAsia="ja-JP"/>
        </w:rPr>
        <w:t>の評価を使用</w:t>
      </w:r>
      <w:r>
        <w:rPr>
          <w:rFonts w:ascii="ＭＳ 明朝" w:eastAsia="ＭＳ 明朝" w:hAnsi="ＭＳ 明朝" w:cs="ＭＳ 明朝" w:hint="eastAsia"/>
          <w:color w:val="FF0000"/>
          <w:spacing w:val="3"/>
          <w:sz w:val="20"/>
          <w:szCs w:val="20"/>
          <w:lang w:eastAsia="ja-JP"/>
        </w:rPr>
        <w:t>可能である</w:t>
      </w:r>
      <w:r w:rsidRPr="006C67DE">
        <w:rPr>
          <w:rFonts w:ascii="ＭＳ 明朝" w:eastAsia="ＭＳ 明朝" w:hAnsi="ＭＳ 明朝" w:cs="ＭＳ 明朝" w:hint="eastAsia"/>
          <w:color w:val="FF0000"/>
          <w:spacing w:val="3"/>
          <w:sz w:val="20"/>
          <w:szCs w:val="20"/>
          <w:lang w:eastAsia="ja-JP"/>
        </w:rPr>
        <w:t>（</w:t>
      </w:r>
      <w:r>
        <w:rPr>
          <w:rFonts w:ascii="ＭＳ 明朝" w:eastAsia="ＭＳ 明朝" w:hAnsi="ＭＳ 明朝" w:cs="ＭＳ 明朝" w:hint="eastAsia"/>
          <w:color w:val="FF0000"/>
          <w:spacing w:val="3"/>
          <w:sz w:val="20"/>
          <w:szCs w:val="20"/>
          <w:lang w:eastAsia="ja-JP"/>
        </w:rPr>
        <w:t>外国供給業者</w:t>
      </w:r>
      <w:r w:rsidRPr="006C67DE">
        <w:rPr>
          <w:rFonts w:ascii="ＭＳ 明朝" w:eastAsia="ＭＳ 明朝" w:hAnsi="ＭＳ 明朝" w:cs="ＭＳ 明朝" w:hint="eastAsia"/>
          <w:color w:val="FF0000"/>
          <w:spacing w:val="3"/>
          <w:sz w:val="20"/>
          <w:szCs w:val="20"/>
          <w:lang w:eastAsia="ja-JP"/>
        </w:rPr>
        <w:t>が実施する評価では</w:t>
      </w:r>
      <w:r>
        <w:rPr>
          <w:rFonts w:ascii="ＭＳ 明朝" w:eastAsia="ＭＳ 明朝" w:hAnsi="ＭＳ 明朝" w:cs="ＭＳ 明朝" w:hint="eastAsia"/>
          <w:color w:val="FF0000"/>
          <w:spacing w:val="3"/>
          <w:sz w:val="20"/>
          <w:szCs w:val="20"/>
          <w:lang w:eastAsia="ja-JP"/>
        </w:rPr>
        <w:t>ない</w:t>
      </w:r>
      <w:r w:rsidRPr="006C67DE">
        <w:rPr>
          <w:rFonts w:ascii="ＭＳ 明朝" w:eastAsia="ＭＳ 明朝" w:hAnsi="ＭＳ 明朝" w:cs="ＭＳ 明朝" w:hint="eastAsia"/>
          <w:color w:val="FF0000"/>
          <w:spacing w:val="3"/>
          <w:sz w:val="20"/>
          <w:szCs w:val="20"/>
          <w:lang w:eastAsia="ja-JP"/>
        </w:rPr>
        <w:t>）。</w:t>
      </w:r>
      <w:r w:rsidRPr="006C67DE">
        <w:rPr>
          <w:rFonts w:ascii="ＭＳ 明朝" w:eastAsia="ＭＳ 明朝" w:hAnsi="ＭＳ 明朝" w:cs="ＭＳ 明朝" w:hint="eastAsia"/>
          <w:color w:val="FF0000"/>
          <w:spacing w:val="1"/>
          <w:sz w:val="20"/>
          <w:szCs w:val="20"/>
          <w:lang w:eastAsia="ja-JP"/>
        </w:rPr>
        <w:t>さらに、</w:t>
      </w:r>
      <w:r>
        <w:rPr>
          <w:rFonts w:ascii="ＭＳ 明朝" w:eastAsia="ＭＳ 明朝" w:hAnsi="ＭＳ 明朝" w:cs="ＭＳ 明朝" w:hint="eastAsia"/>
          <w:color w:val="FF0000"/>
          <w:spacing w:val="1"/>
          <w:sz w:val="20"/>
          <w:szCs w:val="20"/>
          <w:lang w:eastAsia="ja-JP"/>
        </w:rPr>
        <w:t>適格</w:t>
      </w:r>
      <w:r w:rsidRPr="006C67DE">
        <w:rPr>
          <w:rFonts w:ascii="ＭＳ 明朝" w:eastAsia="ＭＳ 明朝" w:hAnsi="ＭＳ 明朝" w:cs="ＭＳ 明朝" w:hint="eastAsia"/>
          <w:color w:val="FF0000"/>
          <w:spacing w:val="1"/>
          <w:sz w:val="20"/>
          <w:szCs w:val="20"/>
          <w:lang w:eastAsia="ja-JP"/>
        </w:rPr>
        <w:t>個人は、他の</w:t>
      </w:r>
      <w:r>
        <w:rPr>
          <w:rFonts w:ascii="ＭＳ 明朝" w:eastAsia="ＭＳ 明朝" w:hAnsi="ＭＳ 明朝" w:cs="ＭＳ 明朝" w:hint="eastAsia"/>
          <w:color w:val="FF0000"/>
          <w:spacing w:val="1"/>
          <w:sz w:val="20"/>
          <w:szCs w:val="20"/>
          <w:lang w:eastAsia="ja-JP"/>
        </w:rPr>
        <w:t>事業体が行った</w:t>
      </w:r>
      <w:r w:rsidRPr="006C67DE">
        <w:rPr>
          <w:rFonts w:ascii="ＭＳ 明朝" w:eastAsia="ＭＳ 明朝" w:hAnsi="ＭＳ 明朝" w:cs="ＭＳ 明朝" w:hint="eastAsia"/>
          <w:color w:val="FF0000"/>
          <w:spacing w:val="1"/>
          <w:sz w:val="20"/>
          <w:szCs w:val="20"/>
          <w:lang w:eastAsia="ja-JP"/>
        </w:rPr>
        <w:t>評価を実施</w:t>
      </w:r>
      <w:r w:rsidRPr="00C41DFB">
        <w:rPr>
          <w:rFonts w:ascii="ＭＳ 明朝" w:eastAsia="ＭＳ 明朝" w:hAnsi="ＭＳ 明朝" w:cs="ＭＳ 明朝" w:hint="eastAsia"/>
          <w:b/>
          <w:color w:val="FF0000"/>
          <w:spacing w:val="1"/>
          <w:sz w:val="20"/>
          <w:szCs w:val="20"/>
          <w:lang w:eastAsia="ja-JP"/>
        </w:rPr>
        <w:t>しなければならない</w:t>
      </w:r>
      <w:r w:rsidRPr="006C67DE">
        <w:rPr>
          <w:rFonts w:ascii="ＭＳ 明朝" w:eastAsia="ＭＳ 明朝" w:hAnsi="ＭＳ 明朝" w:cs="ＭＳ 明朝" w:hint="eastAsia"/>
          <w:color w:val="FF0000"/>
          <w:spacing w:val="1"/>
          <w:sz w:val="20"/>
          <w:szCs w:val="20"/>
          <w:lang w:eastAsia="ja-JP"/>
        </w:rPr>
        <w:t>。</w:t>
      </w:r>
      <w:r w:rsidRPr="006C67DE">
        <w:rPr>
          <w:rFonts w:ascii="Times New Roman" w:eastAsia="Times New Roman" w:hAnsi="Times New Roman" w:cs="Times New Roman"/>
          <w:color w:val="FF0000"/>
          <w:spacing w:val="1"/>
          <w:sz w:val="20"/>
          <w:szCs w:val="20"/>
          <w:lang w:eastAsia="ja-JP"/>
        </w:rPr>
        <w:t>F</w:t>
      </w:r>
      <w:r w:rsidRPr="006C67DE">
        <w:rPr>
          <w:rFonts w:ascii="Times New Roman" w:eastAsia="Times New Roman" w:hAnsi="Times New Roman" w:cs="Times New Roman" w:hint="eastAsia"/>
          <w:color w:val="FF0000"/>
          <w:spacing w:val="1"/>
          <w:sz w:val="20"/>
          <w:szCs w:val="20"/>
          <w:lang w:eastAsia="ja-JP"/>
        </w:rPr>
        <w:t>SVP</w:t>
      </w:r>
      <w:r>
        <w:rPr>
          <w:rFonts w:ascii="ＭＳ 明朝" w:eastAsia="ＭＳ 明朝" w:hAnsi="ＭＳ 明朝" w:cs="ＭＳ 明朝" w:hint="eastAsia"/>
          <w:color w:val="FF0000"/>
          <w:spacing w:val="1"/>
          <w:sz w:val="20"/>
          <w:szCs w:val="20"/>
          <w:lang w:eastAsia="ja-JP"/>
        </w:rPr>
        <w:t>適格個人</w:t>
      </w:r>
      <w:r w:rsidRPr="006C67DE">
        <w:rPr>
          <w:rFonts w:ascii="ＭＳ 明朝" w:eastAsia="ＭＳ 明朝" w:hAnsi="ＭＳ 明朝" w:cs="ＭＳ 明朝" w:hint="eastAsia"/>
          <w:color w:val="FF0000"/>
          <w:spacing w:val="1"/>
          <w:sz w:val="20"/>
          <w:szCs w:val="20"/>
          <w:lang w:eastAsia="ja-JP"/>
        </w:rPr>
        <w:t>は、</w:t>
      </w:r>
      <w:r w:rsidRPr="006C67DE">
        <w:rPr>
          <w:rFonts w:ascii="Times New Roman" w:eastAsia="Times New Roman" w:hAnsi="Times New Roman" w:cs="Times New Roman"/>
          <w:color w:val="FF0000"/>
          <w:spacing w:val="1"/>
          <w:sz w:val="20"/>
          <w:szCs w:val="20"/>
          <w:lang w:eastAsia="ja-JP"/>
        </w:rPr>
        <w:t>FSVP</w:t>
      </w:r>
      <w:r w:rsidRPr="006C67DE">
        <w:rPr>
          <w:rFonts w:ascii="ＭＳ 明朝" w:eastAsia="ＭＳ 明朝" w:hAnsi="ＭＳ 明朝" w:cs="ＭＳ 明朝" w:hint="eastAsia"/>
          <w:color w:val="FF0000"/>
          <w:spacing w:val="1"/>
          <w:sz w:val="20"/>
          <w:szCs w:val="20"/>
          <w:lang w:eastAsia="ja-JP"/>
        </w:rPr>
        <w:t>計画に含めるべきレビューと評価を文書化</w:t>
      </w:r>
      <w:r w:rsidRPr="00C41DFB">
        <w:rPr>
          <w:rFonts w:ascii="ＭＳ 明朝" w:eastAsia="ＭＳ 明朝" w:hAnsi="ＭＳ 明朝" w:cs="ＭＳ 明朝" w:hint="eastAsia"/>
          <w:b/>
          <w:color w:val="FF0000"/>
          <w:spacing w:val="1"/>
          <w:sz w:val="20"/>
          <w:szCs w:val="20"/>
          <w:lang w:eastAsia="ja-JP"/>
        </w:rPr>
        <w:t>しなければならない</w:t>
      </w:r>
      <w:r w:rsidRPr="006C67DE">
        <w:rPr>
          <w:rFonts w:ascii="ＭＳ 明朝" w:eastAsia="ＭＳ 明朝" w:hAnsi="ＭＳ 明朝" w:cs="ＭＳ 明朝" w:hint="eastAsia"/>
          <w:color w:val="FF0000"/>
          <w:spacing w:val="1"/>
          <w:sz w:val="20"/>
          <w:szCs w:val="20"/>
          <w:lang w:eastAsia="ja-JP"/>
        </w:rPr>
        <w:t>。</w:t>
      </w:r>
    </w:p>
    <w:p w14:paraId="0268D1C6" w14:textId="77777777" w:rsidR="00883690" w:rsidRDefault="00883690" w:rsidP="00883690">
      <w:pPr>
        <w:spacing w:before="4" w:line="260" w:lineRule="exact"/>
        <w:rPr>
          <w:sz w:val="26"/>
          <w:szCs w:val="26"/>
          <w:lang w:eastAsia="ja-JP"/>
        </w:rPr>
      </w:pPr>
    </w:p>
    <w:p w14:paraId="0A445926" w14:textId="77777777" w:rsidR="00883690" w:rsidRDefault="00883690" w:rsidP="00883690">
      <w:pPr>
        <w:rPr>
          <w:b/>
          <w:lang w:eastAsia="ja-JP"/>
        </w:rPr>
      </w:pPr>
      <w:r w:rsidRPr="00C75CE3">
        <w:rPr>
          <w:rFonts w:hint="eastAsia"/>
          <w:b/>
          <w:lang w:eastAsia="ja-JP"/>
        </w:rPr>
        <w:t>外国供給業者情報</w:t>
      </w:r>
    </w:p>
    <w:p w14:paraId="7B1CAD77" w14:textId="77777777" w:rsidR="00883690" w:rsidRDefault="00883690" w:rsidP="00883690">
      <w:pPr>
        <w:spacing w:line="240" w:lineRule="auto"/>
        <w:rPr>
          <w:lang w:eastAsia="ja-JP"/>
        </w:rPr>
      </w:pPr>
      <w:r>
        <w:rPr>
          <w:rFonts w:hint="eastAsia"/>
          <w:lang w:eastAsia="ja-JP"/>
        </w:rPr>
        <w:t>外国供給業者名：</w:t>
      </w:r>
    </w:p>
    <w:p w14:paraId="1637BAF0" w14:textId="77777777" w:rsidR="00883690" w:rsidRDefault="00883690" w:rsidP="00883690">
      <w:pPr>
        <w:spacing w:line="240" w:lineRule="auto"/>
        <w:rPr>
          <w:sz w:val="26"/>
          <w:szCs w:val="26"/>
          <w:lang w:eastAsia="ja-JP"/>
        </w:rPr>
      </w:pPr>
    </w:p>
    <w:p w14:paraId="730B5889" w14:textId="53EC57AE" w:rsidR="00883690" w:rsidRDefault="00883690" w:rsidP="00883690">
      <w:pPr>
        <w:spacing w:after="240" w:line="240" w:lineRule="auto"/>
        <w:ind w:leftChars="200" w:left="440"/>
        <w:rPr>
          <w:lang w:eastAsia="ja-JP"/>
        </w:rPr>
      </w:pPr>
      <w:r>
        <w:rPr>
          <w:rFonts w:hint="eastAsia"/>
          <w:lang w:eastAsia="ja-JP"/>
        </w:rPr>
        <w:t>外国供給業者住所：</w:t>
      </w:r>
    </w:p>
    <w:p w14:paraId="2CEC89ED" w14:textId="77777777" w:rsidR="00883690" w:rsidRDefault="00883690" w:rsidP="00883690">
      <w:pPr>
        <w:spacing w:after="240" w:line="240" w:lineRule="auto"/>
        <w:ind w:leftChars="200" w:left="440"/>
        <w:rPr>
          <w:rFonts w:ascii="Times New Roman" w:eastAsia="Times New Roman" w:hAnsi="Times New Roman"/>
          <w:lang w:eastAsia="ja-JP"/>
        </w:rPr>
      </w:pPr>
    </w:p>
    <w:p w14:paraId="15506753" w14:textId="77777777" w:rsidR="00883690" w:rsidRDefault="00883690" w:rsidP="00883690">
      <w:pPr>
        <w:spacing w:before="4" w:line="100" w:lineRule="exact"/>
        <w:ind w:leftChars="200" w:left="440"/>
        <w:rPr>
          <w:sz w:val="10"/>
          <w:szCs w:val="10"/>
          <w:lang w:eastAsia="ja-JP"/>
        </w:rPr>
      </w:pPr>
    </w:p>
    <w:p w14:paraId="48988FD4" w14:textId="36B82621" w:rsidR="00883690" w:rsidRDefault="00883690" w:rsidP="00883690">
      <w:pPr>
        <w:pStyle w:val="ac"/>
        <w:ind w:leftChars="193" w:left="850" w:hangingChars="193" w:hanging="425"/>
        <w:rPr>
          <w:rFonts w:ascii="Times New Roman" w:eastAsia="Times New Roman" w:hAnsi="Times New Roman"/>
          <w:spacing w:val="-1"/>
          <w:lang w:eastAsia="ja-JP"/>
        </w:rPr>
      </w:pPr>
      <w:r>
        <w:rPr>
          <w:rFonts w:hint="eastAsia"/>
          <w:lang w:eastAsia="ja-JP"/>
        </w:rPr>
        <w:t>外国供給業者</w:t>
      </w:r>
      <w:r w:rsidRPr="006C67DE">
        <w:rPr>
          <w:rFonts w:hint="eastAsia"/>
          <w:lang w:eastAsia="ja-JP"/>
        </w:rPr>
        <w:t>所有者</w:t>
      </w:r>
      <w:r>
        <w:rPr>
          <w:rFonts w:hint="eastAsia"/>
          <w:lang w:eastAsia="ja-JP"/>
        </w:rPr>
        <w:t>／操業</w:t>
      </w:r>
      <w:r w:rsidRPr="006C67DE">
        <w:rPr>
          <w:rFonts w:hint="eastAsia"/>
          <w:lang w:eastAsia="ja-JP"/>
        </w:rPr>
        <w:t>者</w:t>
      </w:r>
      <w:r>
        <w:rPr>
          <w:rFonts w:hint="eastAsia"/>
          <w:lang w:eastAsia="ja-JP"/>
        </w:rPr>
        <w:t>／</w:t>
      </w:r>
      <w:r w:rsidRPr="006C67DE">
        <w:rPr>
          <w:rFonts w:hint="eastAsia"/>
          <w:lang w:eastAsia="ja-JP"/>
        </w:rPr>
        <w:t>代理人</w:t>
      </w:r>
      <w:r w:rsidRPr="006C67DE">
        <w:rPr>
          <w:rFonts w:ascii="Times New Roman" w:eastAsia="Times New Roman" w:hAnsi="Times New Roman"/>
          <w:spacing w:val="-1"/>
          <w:lang w:eastAsia="ja-JP"/>
        </w:rPr>
        <w:t>:</w:t>
      </w:r>
    </w:p>
    <w:p w14:paraId="519B8AFE" w14:textId="77777777" w:rsidR="00883690" w:rsidRPr="006C67DE" w:rsidRDefault="00883690" w:rsidP="00883690">
      <w:pPr>
        <w:pStyle w:val="ac"/>
        <w:ind w:leftChars="193" w:left="927" w:hangingChars="193" w:hanging="502"/>
        <w:rPr>
          <w:sz w:val="26"/>
          <w:szCs w:val="26"/>
          <w:lang w:eastAsia="ja-JP"/>
        </w:rPr>
      </w:pPr>
    </w:p>
    <w:p w14:paraId="1FD28618" w14:textId="5BF29A8A" w:rsidR="00883690" w:rsidRDefault="00883690" w:rsidP="00883690">
      <w:pPr>
        <w:pStyle w:val="ac"/>
        <w:ind w:leftChars="193" w:left="850" w:hangingChars="193" w:hanging="425"/>
        <w:rPr>
          <w:rFonts w:ascii="Times New Roman" w:eastAsia="Times New Roman" w:hAnsi="Times New Roman"/>
          <w:lang w:eastAsia="ja-JP"/>
        </w:rPr>
      </w:pPr>
      <w:r>
        <w:rPr>
          <w:rFonts w:ascii="ＭＳ 明朝" w:eastAsia="ＭＳ 明朝" w:hAnsi="ＭＳ 明朝" w:cs="ＭＳ 明朝" w:hint="eastAsia"/>
          <w:lang w:eastAsia="ja-JP"/>
        </w:rPr>
        <w:t>外国供給業者</w:t>
      </w:r>
      <w:r w:rsidRPr="006C67DE">
        <w:rPr>
          <w:rFonts w:ascii="ＭＳ 明朝" w:eastAsia="ＭＳ 明朝" w:hAnsi="ＭＳ 明朝" w:cs="ＭＳ 明朝" w:hint="eastAsia"/>
          <w:lang w:eastAsia="ja-JP"/>
        </w:rPr>
        <w:t>予防管理</w:t>
      </w:r>
      <w:r>
        <w:rPr>
          <w:rFonts w:ascii="ＭＳ 明朝" w:eastAsia="ＭＳ 明朝" w:hAnsi="ＭＳ 明朝" w:cs="ＭＳ 明朝" w:hint="eastAsia"/>
          <w:lang w:eastAsia="ja-JP"/>
        </w:rPr>
        <w:t>適格者</w:t>
      </w:r>
      <w:r w:rsidRPr="006C67DE">
        <w:rPr>
          <w:rFonts w:ascii="Times New Roman" w:eastAsia="Times New Roman" w:hAnsi="Times New Roman"/>
          <w:lang w:eastAsia="ja-JP"/>
        </w:rPr>
        <w:t xml:space="preserve">: </w:t>
      </w:r>
    </w:p>
    <w:p w14:paraId="051F8849" w14:textId="77777777" w:rsidR="00883690" w:rsidRPr="006C67DE" w:rsidRDefault="00883690" w:rsidP="00883690">
      <w:pPr>
        <w:pStyle w:val="ac"/>
        <w:ind w:leftChars="193" w:left="850" w:hangingChars="193" w:hanging="425"/>
        <w:rPr>
          <w:rFonts w:ascii="Times New Roman" w:hAnsi="Times New Roman"/>
          <w:lang w:eastAsia="ja-JP"/>
        </w:rPr>
      </w:pPr>
    </w:p>
    <w:p w14:paraId="6A6F0488" w14:textId="38DAC9BB" w:rsidR="00883690" w:rsidRDefault="00883690" w:rsidP="00883690">
      <w:pPr>
        <w:pStyle w:val="ac"/>
        <w:ind w:leftChars="193" w:left="850" w:hangingChars="193" w:hanging="425"/>
        <w:rPr>
          <w:rFonts w:ascii="Times New Roman" w:eastAsia="Times New Roman" w:hAnsi="Times New Roman"/>
          <w:lang w:eastAsia="ja-JP"/>
        </w:rPr>
      </w:pPr>
      <w:r>
        <w:rPr>
          <w:rFonts w:ascii="ＭＳ 明朝" w:eastAsia="ＭＳ 明朝" w:hAnsi="ＭＳ 明朝" w:cs="ＭＳ 明朝" w:hint="eastAsia"/>
          <w:lang w:eastAsia="ja-JP"/>
        </w:rPr>
        <w:t>外国供給業者</w:t>
      </w:r>
      <w:r w:rsidRPr="006C67DE">
        <w:rPr>
          <w:rFonts w:ascii="Times New Roman" w:eastAsia="Times New Roman" w:hAnsi="Times New Roman"/>
          <w:lang w:eastAsia="ja-JP"/>
        </w:rPr>
        <w:t>FDA</w:t>
      </w:r>
      <w:r w:rsidRPr="006C67DE">
        <w:rPr>
          <w:rFonts w:ascii="ＭＳ 明朝" w:eastAsia="ＭＳ 明朝" w:hAnsi="ＭＳ 明朝" w:cs="ＭＳ 明朝" w:hint="eastAsia"/>
          <w:lang w:eastAsia="ja-JP"/>
        </w:rPr>
        <w:t>登録番号</w:t>
      </w:r>
      <w:r w:rsidRPr="006C67DE">
        <w:rPr>
          <w:rFonts w:ascii="Times New Roman" w:eastAsia="Times New Roman" w:hAnsi="Times New Roman"/>
          <w:lang w:eastAsia="ja-JP"/>
        </w:rPr>
        <w:t>:</w:t>
      </w:r>
    </w:p>
    <w:p w14:paraId="3C79DDF4" w14:textId="75E0D6C5" w:rsidR="00883690" w:rsidRDefault="00883690" w:rsidP="00883690">
      <w:pPr>
        <w:pStyle w:val="ac"/>
        <w:ind w:leftChars="193" w:left="850" w:hangingChars="193" w:hanging="425"/>
        <w:rPr>
          <w:rFonts w:ascii="Times New Roman" w:eastAsia="Times New Roman" w:hAnsi="Times New Roman"/>
          <w:lang w:eastAsia="ja-JP"/>
        </w:rPr>
      </w:pPr>
    </w:p>
    <w:p w14:paraId="294C621E" w14:textId="725CF19C" w:rsidR="00883690" w:rsidRDefault="00883690" w:rsidP="00883690">
      <w:pPr>
        <w:pStyle w:val="ac"/>
        <w:ind w:leftChars="193" w:left="850" w:hangingChars="193" w:hanging="425"/>
        <w:rPr>
          <w:rFonts w:ascii="Times New Roman" w:eastAsia="Times New Roman" w:hAnsi="Times New Roman"/>
          <w:lang w:eastAsia="ja-JP"/>
        </w:rPr>
      </w:pPr>
    </w:p>
    <w:p w14:paraId="72ADF045" w14:textId="15E777FC" w:rsidR="00883690" w:rsidRDefault="00883690" w:rsidP="00883690">
      <w:pPr>
        <w:pStyle w:val="ac"/>
        <w:ind w:leftChars="193" w:left="850" w:hangingChars="193" w:hanging="425"/>
        <w:rPr>
          <w:rFonts w:ascii="Times New Roman" w:eastAsia="Times New Roman" w:hAnsi="Times New Roman"/>
          <w:lang w:eastAsia="ja-JP"/>
        </w:rPr>
      </w:pPr>
    </w:p>
    <w:p w14:paraId="6BF2CE31" w14:textId="77777777" w:rsidR="00883690" w:rsidRPr="007A6880" w:rsidRDefault="00883690" w:rsidP="00883690">
      <w:pPr>
        <w:pStyle w:val="ac"/>
        <w:ind w:leftChars="193" w:left="850" w:hangingChars="193" w:hanging="425"/>
        <w:rPr>
          <w:rFonts w:ascii="Times New Roman" w:eastAsia="Times New Roman" w:hAnsi="Times New Roman"/>
        </w:rPr>
      </w:pPr>
    </w:p>
    <w:p w14:paraId="400DCFFD" w14:textId="77777777" w:rsidR="00883690" w:rsidRDefault="00883690" w:rsidP="00883690">
      <w:pPr>
        <w:spacing w:before="15" w:line="240" w:lineRule="exact"/>
        <w:rPr>
          <w:sz w:val="24"/>
          <w:szCs w:val="24"/>
        </w:rPr>
      </w:pPr>
    </w:p>
    <w:p w14:paraId="76ADC664" w14:textId="77777777" w:rsidR="00736E27" w:rsidRDefault="00883690" w:rsidP="00883690">
      <w:pPr>
        <w:rPr>
          <w:sz w:val="18"/>
          <w:szCs w:val="18"/>
          <w:lang w:eastAsia="ja-JP"/>
        </w:rPr>
      </w:pPr>
      <w:r w:rsidRPr="008B7837">
        <w:rPr>
          <w:rFonts w:ascii="ＭＳ 明朝" w:eastAsia="ＭＳ 明朝" w:hAnsi="ＭＳ 明朝" w:cs="ＭＳ 明朝"/>
          <w:sz w:val="18"/>
          <w:szCs w:val="18"/>
          <w:lang w:eastAsia="ja-JP"/>
        </w:rPr>
        <w:t>発行</w:t>
      </w:r>
      <w:r w:rsidRPr="008B7837">
        <w:rPr>
          <w:rFonts w:ascii="ＭＳ 明朝" w:eastAsia="ＭＳ 明朝" w:hAnsi="ＭＳ 明朝" w:cs="ＭＳ 明朝" w:hint="eastAsia"/>
          <w:sz w:val="18"/>
          <w:szCs w:val="18"/>
          <w:lang w:eastAsia="ja-JP"/>
        </w:rPr>
        <w:t>：</w:t>
      </w:r>
      <w:r w:rsidRPr="008B7837">
        <w:rPr>
          <w:sz w:val="18"/>
          <w:szCs w:val="18"/>
          <w:lang w:eastAsia="ja-JP"/>
        </w:rPr>
        <w:t xml:space="preserve">　　　　　　　　　　　　　　　　　　　　　　　　　　　　　　　　　　　　　　　　　　　　　</w:t>
      </w:r>
    </w:p>
    <w:p w14:paraId="5E69EFB6" w14:textId="23EA82EF" w:rsidR="00782505" w:rsidRDefault="00883690" w:rsidP="00883690">
      <w:pPr>
        <w:rPr>
          <w:rFonts w:ascii="Times New Roman" w:eastAsia="Times New Roman" w:hAnsi="Times New Roman" w:cs="Times New Roman"/>
          <w:sz w:val="20"/>
          <w:szCs w:val="20"/>
          <w:lang w:eastAsia="ja-JP"/>
        </w:rPr>
      </w:pPr>
      <w:r w:rsidRPr="008B7837">
        <w:rPr>
          <w:rFonts w:ascii="ＭＳ 明朝" w:eastAsia="ＭＳ 明朝" w:hAnsi="ＭＳ 明朝" w:cs="ＭＳ 明朝" w:hint="eastAsia"/>
          <w:spacing w:val="-1"/>
          <w:sz w:val="18"/>
          <w:szCs w:val="18"/>
          <w:lang w:eastAsia="ja-JP"/>
        </w:rPr>
        <w:t>改訂</w:t>
      </w:r>
      <w:r w:rsidRPr="008B7837">
        <w:rPr>
          <w:rFonts w:ascii="ＭＳ 明朝" w:eastAsia="ＭＳ 明朝" w:hAnsi="ＭＳ 明朝" w:cs="ＭＳ 明朝"/>
          <w:spacing w:val="-1"/>
          <w:sz w:val="18"/>
          <w:szCs w:val="18"/>
          <w:lang w:eastAsia="ja-JP"/>
        </w:rPr>
        <w:t>：</w:t>
      </w:r>
    </w:p>
    <w:p w14:paraId="211DFA00" w14:textId="77777777" w:rsidR="00782505" w:rsidRDefault="00782505">
      <w:pPr>
        <w:rPr>
          <w:lang w:eastAsia="ja-JP"/>
        </w:rPr>
        <w:sectPr w:rsidR="00782505" w:rsidSect="003C046D">
          <w:headerReference w:type="default" r:id="rId16"/>
          <w:pgSz w:w="12240" w:h="15840" w:code="1"/>
          <w:pgMar w:top="1378" w:right="1480" w:bottom="278" w:left="1321" w:header="0" w:footer="510" w:gutter="0"/>
          <w:cols w:space="720"/>
        </w:sectPr>
      </w:pPr>
    </w:p>
    <w:p w14:paraId="160CA686" w14:textId="77777777" w:rsidR="00782505" w:rsidRDefault="00782505">
      <w:pPr>
        <w:spacing w:before="2" w:line="90" w:lineRule="exact"/>
        <w:rPr>
          <w:sz w:val="9"/>
          <w:szCs w:val="9"/>
          <w:lang w:eastAsia="ja-JP"/>
        </w:rPr>
      </w:pPr>
    </w:p>
    <w:tbl>
      <w:tblPr>
        <w:tblW w:w="0" w:type="auto"/>
        <w:tblInd w:w="104" w:type="dxa"/>
        <w:tblLayout w:type="fixed"/>
        <w:tblCellMar>
          <w:left w:w="0" w:type="dxa"/>
          <w:right w:w="0" w:type="dxa"/>
        </w:tblCellMar>
        <w:tblLook w:val="01E0" w:firstRow="1" w:lastRow="1" w:firstColumn="1" w:lastColumn="1" w:noHBand="0" w:noVBand="0"/>
      </w:tblPr>
      <w:tblGrid>
        <w:gridCol w:w="3077"/>
        <w:gridCol w:w="14"/>
        <w:gridCol w:w="3240"/>
        <w:gridCol w:w="2969"/>
        <w:gridCol w:w="1440"/>
      </w:tblGrid>
      <w:tr w:rsidR="00883690" w14:paraId="4F3E9B2C" w14:textId="77777777" w:rsidTr="00A30D4F">
        <w:trPr>
          <w:trHeight w:val="2438"/>
          <w:tblHeader/>
        </w:trPr>
        <w:tc>
          <w:tcPr>
            <w:tcW w:w="3091" w:type="dxa"/>
            <w:gridSpan w:val="2"/>
            <w:tcBorders>
              <w:top w:val="nil"/>
              <w:left w:val="single" w:sz="6" w:space="0" w:color="DEDEDE"/>
              <w:bottom w:val="nil"/>
              <w:right w:val="single" w:sz="6" w:space="0" w:color="DEDEDE"/>
            </w:tcBorders>
            <w:shd w:val="clear" w:color="auto" w:fill="F0F0F0"/>
            <w:vAlign w:val="center"/>
          </w:tcPr>
          <w:p w14:paraId="28EC7045" w14:textId="77777777" w:rsidR="00883690" w:rsidRDefault="00883690" w:rsidP="00A30D4F">
            <w:pPr>
              <w:spacing w:line="206" w:lineRule="exact"/>
              <w:ind w:left="112" w:right="94"/>
              <w:jc w:val="both"/>
              <w:rPr>
                <w:rFonts w:ascii="Times New Roman" w:eastAsia="Times New Roman" w:hAnsi="Times New Roman" w:cs="Times New Roman"/>
                <w:sz w:val="18"/>
                <w:szCs w:val="18"/>
                <w:lang w:eastAsia="ja-JP"/>
              </w:rPr>
            </w:pPr>
            <w:r w:rsidRPr="002B69BB">
              <w:rPr>
                <w:rFonts w:ascii="ＭＳ 明朝" w:eastAsia="ＭＳ 明朝" w:hAnsi="ＭＳ 明朝" w:cs="ＭＳ 明朝" w:hint="eastAsia"/>
                <w:b/>
                <w:bCs/>
                <w:sz w:val="18"/>
                <w:szCs w:val="18"/>
                <w:lang w:eastAsia="ja-JP"/>
              </w:rPr>
              <w:t>予防管理措置（輸入食品と外国供給業者の業務に適用される場合がある）</w:t>
            </w:r>
          </w:p>
        </w:tc>
        <w:tc>
          <w:tcPr>
            <w:tcW w:w="3240" w:type="dxa"/>
            <w:tcBorders>
              <w:top w:val="nil"/>
              <w:left w:val="single" w:sz="6" w:space="0" w:color="DEDEDE"/>
              <w:bottom w:val="nil"/>
              <w:right w:val="single" w:sz="6" w:space="0" w:color="DEDEDE"/>
            </w:tcBorders>
            <w:shd w:val="clear" w:color="auto" w:fill="F0F0F0"/>
            <w:vAlign w:val="center"/>
          </w:tcPr>
          <w:p w14:paraId="119BC183" w14:textId="77777777" w:rsidR="00883690" w:rsidRDefault="00883690" w:rsidP="00A30D4F">
            <w:pPr>
              <w:spacing w:line="206" w:lineRule="exact"/>
              <w:ind w:left="112" w:right="187"/>
              <w:jc w:val="both"/>
              <w:rPr>
                <w:rFonts w:ascii="Times New Roman" w:eastAsia="Times New Roman" w:hAnsi="Times New Roman" w:cs="Times New Roman"/>
                <w:sz w:val="18"/>
                <w:szCs w:val="18"/>
                <w:lang w:eastAsia="ja-JP"/>
              </w:rPr>
            </w:pPr>
            <w:r>
              <w:rPr>
                <w:rFonts w:asciiTheme="minorEastAsia" w:hAnsiTheme="minorEastAsia" w:cs="Times New Roman" w:hint="eastAsia"/>
                <w:b/>
                <w:bCs/>
                <w:sz w:val="18"/>
                <w:szCs w:val="18"/>
                <w:lang w:eastAsia="ja-JP"/>
              </w:rPr>
              <w:t>外国供給業者の</w:t>
            </w:r>
            <w:r w:rsidRPr="002B69BB">
              <w:rPr>
                <w:rFonts w:ascii="ＭＳ 明朝" w:eastAsia="ＭＳ 明朝" w:hAnsi="ＭＳ 明朝" w:cs="ＭＳ 明朝" w:hint="eastAsia"/>
                <w:b/>
                <w:bCs/>
                <w:sz w:val="18"/>
                <w:szCs w:val="18"/>
                <w:lang w:eastAsia="ja-JP"/>
              </w:rPr>
              <w:t>食品安全システムの評価</w:t>
            </w:r>
          </w:p>
        </w:tc>
        <w:tc>
          <w:tcPr>
            <w:tcW w:w="2969" w:type="dxa"/>
            <w:tcBorders>
              <w:top w:val="nil"/>
              <w:left w:val="single" w:sz="6" w:space="0" w:color="DEDEDE"/>
              <w:bottom w:val="nil"/>
              <w:right w:val="single" w:sz="6" w:space="0" w:color="DEDEDE"/>
            </w:tcBorders>
            <w:shd w:val="clear" w:color="auto" w:fill="F0F0F0"/>
            <w:vAlign w:val="center"/>
          </w:tcPr>
          <w:p w14:paraId="1F5B8C25" w14:textId="77777777" w:rsidR="00883690" w:rsidRDefault="00883690" w:rsidP="00A30D4F">
            <w:pPr>
              <w:spacing w:line="239" w:lineRule="auto"/>
              <w:ind w:left="112" w:right="68"/>
              <w:jc w:val="both"/>
              <w:rPr>
                <w:rFonts w:ascii="Times New Roman" w:eastAsia="Times New Roman" w:hAnsi="Times New Roman" w:cs="Times New Roman"/>
                <w:sz w:val="16"/>
                <w:szCs w:val="16"/>
                <w:lang w:eastAsia="ja-JP"/>
              </w:rPr>
            </w:pPr>
            <w:r w:rsidRPr="00E749D9">
              <w:rPr>
                <w:rFonts w:ascii="ＭＳ 明朝" w:eastAsia="ＭＳ 明朝" w:hAnsi="ＭＳ 明朝" w:cs="ＭＳ 明朝" w:hint="eastAsia"/>
                <w:b/>
                <w:bCs/>
                <w:sz w:val="18"/>
                <w:szCs w:val="18"/>
                <w:lang w:eastAsia="ja-JP"/>
              </w:rPr>
              <w:t>検証頻度の決定</w:t>
            </w:r>
            <w:r>
              <w:rPr>
                <w:rFonts w:ascii="ＭＳ 明朝" w:eastAsia="ＭＳ 明朝" w:hAnsi="ＭＳ 明朝" w:cs="ＭＳ 明朝"/>
                <w:color w:val="FF0000"/>
                <w:spacing w:val="2"/>
                <w:sz w:val="16"/>
                <w:szCs w:val="16"/>
                <w:lang w:eastAsia="ja-JP"/>
              </w:rPr>
              <w:t>（</w:t>
            </w:r>
            <w:r w:rsidRPr="00831091">
              <w:rPr>
                <w:rFonts w:ascii="ＭＳ 明朝" w:eastAsia="ＭＳ 明朝" w:hAnsi="ＭＳ 明朝" w:cs="ＭＳ 明朝"/>
                <w:color w:val="FF0000"/>
                <w:spacing w:val="-3"/>
                <w:sz w:val="16"/>
                <w:szCs w:val="16"/>
                <w:lang w:eastAsia="ja-JP"/>
              </w:rPr>
              <w:t>頻度は、あなたが</w:t>
            </w:r>
            <w:r>
              <w:rPr>
                <w:rFonts w:ascii="ＭＳ 明朝" w:eastAsia="ＭＳ 明朝" w:hAnsi="ＭＳ 明朝" w:cs="ＭＳ 明朝"/>
                <w:color w:val="FF0000"/>
                <w:spacing w:val="-3"/>
                <w:sz w:val="16"/>
                <w:szCs w:val="16"/>
                <w:lang w:eastAsia="ja-JP"/>
              </w:rPr>
              <w:t>外国供給業者</w:t>
            </w:r>
            <w:r>
              <w:rPr>
                <w:rFonts w:ascii="ＭＳ 明朝" w:eastAsia="ＭＳ 明朝" w:hAnsi="ＭＳ 明朝" w:cs="ＭＳ 明朝" w:hint="eastAsia"/>
                <w:color w:val="FF0000"/>
                <w:spacing w:val="-3"/>
                <w:sz w:val="16"/>
                <w:szCs w:val="16"/>
                <w:lang w:eastAsia="ja-JP"/>
              </w:rPr>
              <w:t>に対し</w:t>
            </w:r>
            <w:r w:rsidRPr="00831091">
              <w:rPr>
                <w:rFonts w:ascii="ＭＳ 明朝" w:eastAsia="ＭＳ 明朝" w:hAnsi="ＭＳ 明朝" w:cs="ＭＳ 明朝"/>
                <w:color w:val="FF0000"/>
                <w:spacing w:val="-3"/>
                <w:sz w:val="16"/>
                <w:szCs w:val="16"/>
                <w:lang w:eastAsia="ja-JP"/>
              </w:rPr>
              <w:t>どれくらい</w:t>
            </w:r>
            <w:r>
              <w:rPr>
                <w:rFonts w:ascii="ＭＳ 明朝" w:eastAsia="ＭＳ 明朝" w:hAnsi="ＭＳ 明朝" w:cs="ＭＳ 明朝" w:hint="eastAsia"/>
                <w:color w:val="FF0000"/>
                <w:spacing w:val="-3"/>
                <w:sz w:val="16"/>
                <w:szCs w:val="16"/>
                <w:lang w:eastAsia="ja-JP"/>
              </w:rPr>
              <w:t>安心しているか</w:t>
            </w:r>
            <w:r w:rsidRPr="00831091">
              <w:rPr>
                <w:rFonts w:ascii="ＭＳ 明朝" w:eastAsia="ＭＳ 明朝" w:hAnsi="ＭＳ 明朝" w:cs="ＭＳ 明朝"/>
                <w:color w:val="FF0000"/>
                <w:spacing w:val="-3"/>
                <w:sz w:val="16"/>
                <w:szCs w:val="16"/>
                <w:lang w:eastAsia="ja-JP"/>
              </w:rPr>
              <w:t>によって決ま</w:t>
            </w:r>
            <w:r>
              <w:rPr>
                <w:rFonts w:ascii="ＭＳ 明朝" w:eastAsia="ＭＳ 明朝" w:hAnsi="ＭＳ 明朝" w:cs="ＭＳ 明朝" w:hint="eastAsia"/>
                <w:color w:val="FF0000"/>
                <w:spacing w:val="-3"/>
                <w:sz w:val="16"/>
                <w:szCs w:val="16"/>
                <w:lang w:eastAsia="ja-JP"/>
              </w:rPr>
              <w:t>る−例えば、</w:t>
            </w:r>
            <w:r w:rsidRPr="00792AFD">
              <w:rPr>
                <w:rFonts w:ascii="ＭＳ 明朝" w:eastAsia="ＭＳ 明朝" w:hAnsi="ＭＳ 明朝" w:cs="ＭＳ 明朝"/>
                <w:color w:val="FF0000"/>
                <w:spacing w:val="-3"/>
                <w:sz w:val="16"/>
                <w:szCs w:val="16"/>
                <w:lang w:eastAsia="ja-JP"/>
              </w:rPr>
              <w:t>新しい</w:t>
            </w:r>
            <w:r>
              <w:rPr>
                <w:rFonts w:ascii="ＭＳ 明朝" w:eastAsia="ＭＳ 明朝" w:hAnsi="ＭＳ 明朝" w:cs="ＭＳ 明朝" w:hint="eastAsia"/>
                <w:color w:val="FF0000"/>
                <w:spacing w:val="-3"/>
                <w:sz w:val="16"/>
                <w:szCs w:val="16"/>
                <w:lang w:eastAsia="ja-JP"/>
              </w:rPr>
              <w:t>供給業者</w:t>
            </w:r>
            <w:r w:rsidRPr="00792AFD">
              <w:rPr>
                <w:rFonts w:ascii="ＭＳ 明朝" w:eastAsia="ＭＳ 明朝" w:hAnsi="ＭＳ 明朝" w:cs="ＭＳ 明朝"/>
                <w:color w:val="FF0000"/>
                <w:spacing w:val="-3"/>
                <w:sz w:val="16"/>
                <w:szCs w:val="16"/>
                <w:lang w:eastAsia="ja-JP"/>
              </w:rPr>
              <w:t>に</w:t>
            </w:r>
            <w:r>
              <w:rPr>
                <w:rFonts w:ascii="ＭＳ 明朝" w:eastAsia="ＭＳ 明朝" w:hAnsi="ＭＳ 明朝" w:cs="ＭＳ 明朝" w:hint="eastAsia"/>
                <w:color w:val="FF0000"/>
                <w:spacing w:val="-3"/>
                <w:sz w:val="16"/>
                <w:szCs w:val="16"/>
                <w:lang w:eastAsia="ja-JP"/>
              </w:rPr>
              <w:t>は</w:t>
            </w:r>
            <w:r w:rsidRPr="00792AFD">
              <w:rPr>
                <w:rFonts w:ascii="ＭＳ 明朝" w:eastAsia="ＭＳ 明朝" w:hAnsi="ＭＳ 明朝" w:cs="ＭＳ 明朝"/>
                <w:color w:val="FF0000"/>
                <w:spacing w:val="-3"/>
                <w:sz w:val="16"/>
                <w:szCs w:val="16"/>
                <w:lang w:eastAsia="ja-JP"/>
              </w:rPr>
              <w:t>、ある期間</w:t>
            </w:r>
            <w:r>
              <w:rPr>
                <w:rFonts w:ascii="ＭＳ 明朝" w:eastAsia="ＭＳ 明朝" w:hAnsi="ＭＳ 明朝" w:cs="ＭＳ 明朝" w:hint="eastAsia"/>
                <w:color w:val="FF0000"/>
                <w:spacing w:val="-3"/>
                <w:sz w:val="16"/>
                <w:szCs w:val="16"/>
                <w:lang w:eastAsia="ja-JP"/>
              </w:rPr>
              <w:t>は</w:t>
            </w:r>
            <w:r w:rsidRPr="00792AFD">
              <w:rPr>
                <w:rFonts w:ascii="ＭＳ 明朝" w:eastAsia="ＭＳ 明朝" w:hAnsi="ＭＳ 明朝" w:cs="ＭＳ 明朝"/>
                <w:color w:val="FF0000"/>
                <w:spacing w:val="-3"/>
                <w:sz w:val="16"/>
                <w:szCs w:val="16"/>
                <w:lang w:eastAsia="ja-JP"/>
              </w:rPr>
              <w:t>出荷</w:t>
            </w:r>
            <w:r>
              <w:rPr>
                <w:rFonts w:ascii="ＭＳ 明朝" w:eastAsia="ＭＳ 明朝" w:hAnsi="ＭＳ 明朝" w:cs="ＭＳ 明朝" w:hint="eastAsia"/>
                <w:color w:val="FF0000"/>
                <w:spacing w:val="-3"/>
                <w:sz w:val="16"/>
                <w:szCs w:val="16"/>
                <w:lang w:eastAsia="ja-JP"/>
              </w:rPr>
              <w:t>ごとに検証してもよい、一方</w:t>
            </w:r>
            <w:r w:rsidRPr="00792AFD">
              <w:rPr>
                <w:rFonts w:ascii="ＭＳ 明朝" w:eastAsia="ＭＳ 明朝" w:hAnsi="ＭＳ 明朝" w:cs="ＭＳ 明朝"/>
                <w:color w:val="FF0000"/>
                <w:spacing w:val="-3"/>
                <w:sz w:val="16"/>
                <w:szCs w:val="16"/>
                <w:lang w:eastAsia="ja-JP"/>
              </w:rPr>
              <w:t>長期間取引していて問題のない</w:t>
            </w:r>
            <w:r>
              <w:rPr>
                <w:rFonts w:ascii="ＭＳ 明朝" w:eastAsia="ＭＳ 明朝" w:hAnsi="ＭＳ 明朝" w:cs="ＭＳ 明朝" w:hint="eastAsia"/>
                <w:color w:val="FF0000"/>
                <w:spacing w:val="-3"/>
                <w:sz w:val="16"/>
                <w:szCs w:val="16"/>
                <w:lang w:eastAsia="ja-JP"/>
              </w:rPr>
              <w:t>供給業者−</w:t>
            </w:r>
            <w:r>
              <w:rPr>
                <w:rFonts w:ascii="ＭＳ 明朝" w:eastAsia="ＭＳ 明朝" w:hAnsi="ＭＳ 明朝" w:cs="ＭＳ 明朝"/>
                <w:color w:val="FF0000"/>
                <w:spacing w:val="-4"/>
                <w:sz w:val="16"/>
                <w:szCs w:val="16"/>
                <w:lang w:eastAsia="ja-JP"/>
              </w:rPr>
              <w:t>その場合、四半期ごと</w:t>
            </w:r>
            <w:r>
              <w:rPr>
                <w:rFonts w:ascii="ＭＳ 明朝" w:eastAsia="ＭＳ 明朝" w:hAnsi="ＭＳ 明朝" w:cs="ＭＳ 明朝" w:hint="eastAsia"/>
                <w:color w:val="FF0000"/>
                <w:spacing w:val="-4"/>
                <w:sz w:val="16"/>
                <w:szCs w:val="16"/>
                <w:lang w:eastAsia="ja-JP"/>
              </w:rPr>
              <w:t>の検証でもよい。</w:t>
            </w:r>
            <w:r>
              <w:rPr>
                <w:rFonts w:ascii="ＭＳ 明朝" w:eastAsia="ＭＳ 明朝" w:hAnsi="ＭＳ 明朝" w:cs="ＭＳ 明朝"/>
                <w:color w:val="FF0000"/>
                <w:spacing w:val="1"/>
                <w:sz w:val="16"/>
                <w:szCs w:val="16"/>
                <w:lang w:eastAsia="ja-JP"/>
              </w:rPr>
              <w:t>）</w:t>
            </w:r>
          </w:p>
        </w:tc>
        <w:tc>
          <w:tcPr>
            <w:tcW w:w="1440" w:type="dxa"/>
            <w:tcBorders>
              <w:top w:val="nil"/>
              <w:left w:val="single" w:sz="6" w:space="0" w:color="DEDEDE"/>
              <w:bottom w:val="nil"/>
              <w:right w:val="single" w:sz="6" w:space="0" w:color="DEDEDE"/>
            </w:tcBorders>
            <w:shd w:val="clear" w:color="auto" w:fill="F0F0F0"/>
            <w:vAlign w:val="center"/>
          </w:tcPr>
          <w:p w14:paraId="161C1AD8" w14:textId="77777777" w:rsidR="00883690" w:rsidRDefault="00883690" w:rsidP="00A30D4F">
            <w:pPr>
              <w:spacing w:line="206" w:lineRule="exact"/>
              <w:ind w:left="112" w:right="-20"/>
              <w:jc w:val="both"/>
              <w:rPr>
                <w:rFonts w:ascii="Times New Roman" w:eastAsia="Times New Roman" w:hAnsi="Times New Roman" w:cs="Times New Roman"/>
                <w:sz w:val="18"/>
                <w:szCs w:val="18"/>
              </w:rPr>
            </w:pPr>
            <w:r w:rsidRPr="00A03AD6">
              <w:rPr>
                <w:rFonts w:ascii="ＭＳ 明朝" w:eastAsia="ＭＳ 明朝" w:hAnsi="ＭＳ 明朝" w:cs="ＭＳ 明朝" w:hint="eastAsia"/>
                <w:b/>
                <w:bCs/>
                <w:sz w:val="18"/>
                <w:szCs w:val="18"/>
              </w:rPr>
              <w:t>承認情報</w:t>
            </w:r>
          </w:p>
        </w:tc>
      </w:tr>
      <w:tr w:rsidR="00883690" w14:paraId="6A2609FC"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2FD3C47F" w14:textId="77777777" w:rsidR="00883690" w:rsidRDefault="00883690" w:rsidP="00A30D4F">
            <w:pPr>
              <w:spacing w:before="11" w:line="240" w:lineRule="auto"/>
              <w:ind w:left="6" w:right="-20"/>
              <w:rPr>
                <w:rFonts w:ascii="Times New Roman" w:eastAsia="Times New Roman" w:hAnsi="Times New Roman" w:cs="Times New Roman"/>
                <w:sz w:val="18"/>
                <w:szCs w:val="18"/>
                <w:lang w:eastAsia="ja-JP"/>
              </w:rPr>
            </w:pPr>
            <w:r w:rsidRPr="00D42DC8">
              <w:rPr>
                <w:rFonts w:ascii="ＭＳ 明朝" w:eastAsia="ＭＳ 明朝" w:hAnsi="ＭＳ 明朝" w:cs="ＭＳ 明朝" w:hint="eastAsia"/>
                <w:b/>
                <w:bCs/>
                <w:sz w:val="18"/>
                <w:szCs w:val="18"/>
                <w:lang w:eastAsia="ja-JP"/>
              </w:rPr>
              <w:t>輸入食品の</w:t>
            </w:r>
            <w:r>
              <w:rPr>
                <w:rFonts w:ascii="ＭＳ 明朝" w:eastAsia="ＭＳ 明朝" w:hAnsi="ＭＳ 明朝" w:cs="ＭＳ 明朝" w:hint="eastAsia"/>
                <w:b/>
                <w:bCs/>
                <w:sz w:val="18"/>
                <w:szCs w:val="18"/>
                <w:lang w:eastAsia="ja-JP"/>
              </w:rPr>
              <w:t>危害</w:t>
            </w:r>
            <w:r w:rsidRPr="00D42DC8">
              <w:rPr>
                <w:rFonts w:ascii="ＭＳ 明朝" w:eastAsia="ＭＳ 明朝" w:hAnsi="ＭＳ 明朝" w:cs="ＭＳ 明朝" w:hint="eastAsia"/>
                <w:b/>
                <w:bCs/>
                <w:sz w:val="18"/>
                <w:szCs w:val="18"/>
                <w:lang w:eastAsia="ja-JP"/>
              </w:rPr>
              <w:t>の</w:t>
            </w:r>
            <w:r>
              <w:rPr>
                <w:rFonts w:ascii="ＭＳ 明朝" w:eastAsia="ＭＳ 明朝" w:hAnsi="ＭＳ 明朝" w:cs="ＭＳ 明朝" w:hint="eastAsia"/>
                <w:b/>
                <w:bCs/>
                <w:sz w:val="18"/>
                <w:szCs w:val="18"/>
                <w:lang w:eastAsia="ja-JP"/>
              </w:rPr>
              <w:t>決定</w:t>
            </w:r>
            <w:r w:rsidRPr="00D42DC8">
              <w:rPr>
                <w:rFonts w:ascii="ＭＳ 明朝" w:eastAsia="ＭＳ 明朝" w:hAnsi="ＭＳ 明朝" w:cs="ＭＳ 明朝" w:hint="eastAsia"/>
                <w:b/>
                <w:bCs/>
                <w:sz w:val="18"/>
                <w:szCs w:val="18"/>
                <w:lang w:eastAsia="ja-JP"/>
              </w:rPr>
              <w:t>と管理</w:t>
            </w:r>
          </w:p>
        </w:tc>
      </w:tr>
      <w:tr w:rsidR="00883690" w14:paraId="689F7B5C"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5059FE2F" w14:textId="77777777" w:rsidR="00883690" w:rsidRDefault="00883690" w:rsidP="00A30D4F">
            <w:pPr>
              <w:spacing w:before="5" w:line="120" w:lineRule="exact"/>
              <w:rPr>
                <w:sz w:val="12"/>
                <w:szCs w:val="12"/>
                <w:lang w:eastAsia="ja-JP"/>
              </w:rPr>
            </w:pPr>
          </w:p>
          <w:p w14:paraId="277931A9" w14:textId="733E4F37" w:rsidR="00883690" w:rsidRPr="006C67DE" w:rsidRDefault="00883690" w:rsidP="00A30D4F">
            <w:pPr>
              <w:spacing w:line="239" w:lineRule="auto"/>
              <w:ind w:left="112" w:right="146"/>
              <w:rPr>
                <w:rFonts w:ascii="Times New Roman" w:hAnsi="Times New Roman" w:cs="Times New Roman"/>
                <w:sz w:val="18"/>
                <w:szCs w:val="18"/>
                <w:lang w:eastAsia="ja-JP"/>
              </w:rPr>
            </w:pPr>
            <w:r w:rsidRPr="006C67DE">
              <w:rPr>
                <w:rFonts w:ascii="ＭＳ 明朝" w:eastAsia="ＭＳ 明朝" w:hAnsi="ＭＳ 明朝" w:cs="ＭＳ 明朝" w:hint="eastAsia"/>
                <w:sz w:val="18"/>
                <w:szCs w:val="18"/>
                <w:lang w:eastAsia="ja-JP"/>
              </w:rPr>
              <w:t>食</w:t>
            </w:r>
            <w:r>
              <w:rPr>
                <w:rFonts w:ascii="ＭＳ 明朝" w:eastAsia="ＭＳ 明朝" w:hAnsi="ＭＳ 明朝" w:cs="ＭＳ 明朝" w:hint="eastAsia"/>
                <w:sz w:val="18"/>
                <w:szCs w:val="18"/>
                <w:lang w:eastAsia="ja-JP"/>
              </w:rPr>
              <w:t>品汚染のリスクを示す可能性のある生物的、化学的および物理的危害</w:t>
            </w:r>
            <w:r w:rsidRPr="006C67DE">
              <w:rPr>
                <w:rFonts w:ascii="ＭＳ 明朝" w:eastAsia="ＭＳ 明朝" w:hAnsi="ＭＳ 明朝" w:cs="ＭＳ 明朝" w:hint="eastAsia"/>
                <w:sz w:val="18"/>
                <w:szCs w:val="18"/>
                <w:lang w:eastAsia="ja-JP"/>
              </w:rPr>
              <w:t>が特定されて</w:t>
            </w:r>
            <w:r>
              <w:rPr>
                <w:rFonts w:ascii="ＭＳ 明朝" w:eastAsia="ＭＳ 明朝" w:hAnsi="ＭＳ 明朝" w:cs="ＭＳ 明朝" w:hint="eastAsia"/>
                <w:sz w:val="18"/>
                <w:szCs w:val="18"/>
                <w:lang w:eastAsia="ja-JP"/>
              </w:rPr>
              <w:t>おり、</w:t>
            </w:r>
            <w:r w:rsidRPr="006C67DE">
              <w:rPr>
                <w:rFonts w:ascii="ＭＳ 明朝" w:eastAsia="ＭＳ 明朝" w:hAnsi="ＭＳ 明朝" w:cs="ＭＳ 明朝" w:hint="eastAsia"/>
                <w:spacing w:val="-4"/>
                <w:sz w:val="18"/>
                <w:szCs w:val="18"/>
                <w:lang w:eastAsia="ja-JP"/>
              </w:rPr>
              <w:t>これらの</w:t>
            </w:r>
            <w:r>
              <w:rPr>
                <w:rFonts w:ascii="ＭＳ 明朝" w:eastAsia="ＭＳ 明朝" w:hAnsi="ＭＳ 明朝" w:cs="ＭＳ 明朝" w:hint="eastAsia"/>
                <w:spacing w:val="-4"/>
                <w:sz w:val="18"/>
                <w:szCs w:val="18"/>
                <w:lang w:eastAsia="ja-JP"/>
              </w:rPr>
              <w:t>危害</w:t>
            </w:r>
            <w:r w:rsidRPr="006C67DE">
              <w:rPr>
                <w:rFonts w:ascii="ＭＳ 明朝" w:eastAsia="ＭＳ 明朝" w:hAnsi="ＭＳ 明朝" w:cs="ＭＳ 明朝" w:hint="eastAsia"/>
                <w:spacing w:val="-4"/>
                <w:sz w:val="18"/>
                <w:szCs w:val="18"/>
                <w:lang w:eastAsia="ja-JP"/>
              </w:rPr>
              <w:t>が予防されているか、または</w:t>
            </w:r>
            <w:r>
              <w:rPr>
                <w:rFonts w:ascii="ＭＳ 明朝" w:eastAsia="ＭＳ 明朝" w:hAnsi="ＭＳ 明朝" w:cs="ＭＳ 明朝" w:hint="eastAsia"/>
                <w:spacing w:val="-4"/>
                <w:sz w:val="18"/>
                <w:szCs w:val="18"/>
                <w:lang w:eastAsia="ja-JP"/>
              </w:rPr>
              <w:t>外国供給業者から得られた証拠により</w:t>
            </w:r>
            <w:r w:rsidRPr="006C67DE">
              <w:rPr>
                <w:rFonts w:ascii="ＭＳ 明朝" w:eastAsia="ＭＳ 明朝" w:hAnsi="ＭＳ 明朝" w:cs="ＭＳ 明朝" w:hint="eastAsia"/>
                <w:spacing w:val="-4"/>
                <w:sz w:val="18"/>
                <w:szCs w:val="18"/>
                <w:lang w:eastAsia="ja-JP"/>
              </w:rPr>
              <w:t>示された管理措置が有効であることが保証されてい</w:t>
            </w:r>
            <w:r>
              <w:rPr>
                <w:rFonts w:ascii="ＭＳ 明朝" w:eastAsia="ＭＳ 明朝" w:hAnsi="ＭＳ 明朝" w:cs="ＭＳ 明朝" w:hint="eastAsia"/>
                <w:spacing w:val="-4"/>
                <w:sz w:val="18"/>
                <w:szCs w:val="18"/>
                <w:lang w:eastAsia="ja-JP"/>
              </w:rPr>
              <w:t>る。</w:t>
            </w:r>
            <w:r w:rsidR="00650EA6" w:rsidRPr="000140B6">
              <w:rPr>
                <w:rFonts w:ascii="ＭＳ 明朝" w:eastAsia="ＭＳ 明朝" w:hAnsi="ＭＳ 明朝" w:cs="ＭＳ 明朝" w:hint="eastAsia"/>
                <w:color w:val="FF0000"/>
                <w:sz w:val="18"/>
                <w:szCs w:val="18"/>
                <w:lang w:eastAsia="ja-JP"/>
              </w:rPr>
              <w:t>（</w:t>
            </w:r>
            <w:r w:rsidR="00650EA6" w:rsidRPr="000140B6">
              <w:rPr>
                <w:rFonts w:ascii="ＭＳ 明朝" w:eastAsia="ＭＳ 明朝" w:hAnsi="ＭＳ 明朝" w:cs="ＭＳ 明朝"/>
                <w:color w:val="FF0000"/>
                <w:spacing w:val="-2"/>
                <w:sz w:val="18"/>
                <w:szCs w:val="18"/>
                <w:lang w:eastAsia="ja-JP"/>
              </w:rPr>
              <w:t>こ</w:t>
            </w:r>
            <w:r w:rsidR="00650EA6">
              <w:rPr>
                <w:rFonts w:ascii="ＭＳ 明朝" w:eastAsia="ＭＳ 明朝" w:hAnsi="ＭＳ 明朝" w:cs="ＭＳ 明朝"/>
                <w:color w:val="FF0000"/>
                <w:spacing w:val="-2"/>
                <w:sz w:val="18"/>
                <w:szCs w:val="18"/>
                <w:lang w:eastAsia="ja-JP"/>
              </w:rPr>
              <w:t>の情報は、食品安全計画から作成する必要があ</w:t>
            </w:r>
            <w:r w:rsidR="00650EA6">
              <w:rPr>
                <w:rFonts w:ascii="ＭＳ 明朝" w:eastAsia="ＭＳ 明朝" w:hAnsi="ＭＳ 明朝" w:cs="ＭＳ 明朝" w:hint="eastAsia"/>
                <w:color w:val="FF0000"/>
                <w:spacing w:val="-2"/>
                <w:sz w:val="18"/>
                <w:szCs w:val="18"/>
                <w:lang w:eastAsia="ja-JP"/>
              </w:rPr>
              <w:t>る</w:t>
            </w:r>
            <w:r w:rsidR="00650EA6" w:rsidRPr="0093552C">
              <w:rPr>
                <w:rFonts w:ascii="ＭＳ 明朝" w:eastAsia="ＭＳ 明朝" w:hAnsi="ＭＳ 明朝" w:cs="ＭＳ 明朝"/>
                <w:color w:val="FF0000"/>
                <w:spacing w:val="-2"/>
                <w:sz w:val="18"/>
                <w:szCs w:val="18"/>
                <w:lang w:eastAsia="ja-JP"/>
              </w:rPr>
              <w:t>。</w:t>
            </w:r>
            <w:r w:rsidR="00650EA6">
              <w:rPr>
                <w:rFonts w:ascii="ＭＳ 明朝" w:eastAsia="ＭＳ 明朝" w:hAnsi="ＭＳ 明朝" w:cs="ＭＳ 明朝" w:hint="eastAsia"/>
                <w:color w:val="FF0000"/>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6F72D90A" w14:textId="77777777" w:rsidR="00883690" w:rsidRDefault="00883690" w:rsidP="00A30D4F">
            <w:pPr>
              <w:spacing w:before="8" w:line="120" w:lineRule="exact"/>
              <w:rPr>
                <w:sz w:val="12"/>
                <w:szCs w:val="12"/>
                <w:lang w:eastAsia="ja-JP"/>
              </w:rPr>
            </w:pPr>
          </w:p>
          <w:p w14:paraId="7BC6A144" w14:textId="17D62643" w:rsidR="00A30D4F" w:rsidRDefault="00A30D4F" w:rsidP="00A30D4F">
            <w:pPr>
              <w:spacing w:line="206" w:lineRule="exact"/>
              <w:ind w:left="112" w:right="101"/>
              <w:rPr>
                <w:rFonts w:ascii="Times New Roman" w:eastAsia="Times New Roman" w:hAnsi="Times New Roman" w:cs="Times New Roman"/>
                <w:spacing w:val="1"/>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FD6C237" w14:textId="77777777" w:rsidR="00A30D4F" w:rsidRDefault="00A30D4F" w:rsidP="00A30D4F">
            <w:pPr>
              <w:spacing w:line="206" w:lineRule="exact"/>
              <w:ind w:left="112" w:right="101"/>
              <w:rPr>
                <w:rFonts w:ascii="Times New Roman" w:eastAsia="Times New Roman" w:hAnsi="Times New Roman" w:cs="Times New Roman"/>
                <w:spacing w:val="1"/>
                <w:sz w:val="18"/>
                <w:szCs w:val="18"/>
                <w:lang w:eastAsia="ja-JP"/>
              </w:rPr>
            </w:pPr>
          </w:p>
          <w:p w14:paraId="493270B9" w14:textId="77777777" w:rsidR="00A30D4F" w:rsidRDefault="00A30D4F" w:rsidP="00A30D4F">
            <w:pPr>
              <w:spacing w:line="206" w:lineRule="exact"/>
              <w:ind w:left="112" w:right="101"/>
              <w:rPr>
                <w:rFonts w:ascii="Times New Roman" w:eastAsia="Times New Roman" w:hAnsi="Times New Roman" w:cs="Times New Roman"/>
                <w:spacing w:val="1"/>
                <w:sz w:val="18"/>
                <w:szCs w:val="18"/>
                <w:lang w:eastAsia="ja-JP"/>
              </w:rPr>
            </w:pPr>
          </w:p>
          <w:p w14:paraId="23FD3AC3" w14:textId="5B319EF1" w:rsidR="00883690" w:rsidRDefault="00883690" w:rsidP="00A30D4F">
            <w:pPr>
              <w:spacing w:line="206" w:lineRule="exact"/>
              <w:ind w:left="112" w:right="101"/>
              <w:rPr>
                <w:rFonts w:ascii="Times New Roman" w:eastAsia="Times New Roman" w:hAnsi="Times New Roman" w:cs="Times New Roman"/>
                <w:sz w:val="18"/>
                <w:szCs w:val="18"/>
                <w:lang w:eastAsia="ja-JP"/>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sidRPr="00B83E20">
              <w:rPr>
                <w:rFonts w:ascii="ＭＳ 明朝" w:eastAsia="ＭＳ 明朝" w:hAnsi="ＭＳ 明朝" w:cs="ＭＳ 明朝" w:hint="eastAsia"/>
                <w:sz w:val="18"/>
                <w:szCs w:val="18"/>
                <w:lang w:eastAsia="ja-JP"/>
              </w:rPr>
              <w:t>プロセスの</w:t>
            </w:r>
            <w:r>
              <w:rPr>
                <w:rFonts w:ascii="ＭＳ 明朝" w:eastAsia="ＭＳ 明朝" w:hAnsi="ＭＳ 明朝" w:cs="ＭＳ 明朝" w:hint="eastAsia"/>
                <w:sz w:val="18"/>
                <w:szCs w:val="18"/>
                <w:lang w:eastAsia="ja-JP"/>
              </w:rPr>
              <w:t>危害</w:t>
            </w:r>
            <w:r w:rsidRPr="00B83E20">
              <w:rPr>
                <w:rFonts w:ascii="ＭＳ 明朝" w:eastAsia="ＭＳ 明朝" w:hAnsi="ＭＳ 明朝" w:cs="ＭＳ 明朝" w:hint="eastAsia"/>
                <w:sz w:val="18"/>
                <w:szCs w:val="18"/>
                <w:lang w:eastAsia="ja-JP"/>
              </w:rPr>
              <w:t>を</w:t>
            </w:r>
            <w:r>
              <w:rPr>
                <w:rFonts w:ascii="ＭＳ 明朝" w:eastAsia="ＭＳ 明朝" w:hAnsi="ＭＳ 明朝" w:cs="ＭＳ 明朝" w:hint="eastAsia"/>
                <w:sz w:val="18"/>
                <w:szCs w:val="18"/>
                <w:lang w:eastAsia="ja-JP"/>
              </w:rPr>
              <w:t>管理</w:t>
            </w:r>
            <w:r w:rsidRPr="00B83E20">
              <w:rPr>
                <w:rFonts w:ascii="ＭＳ 明朝" w:eastAsia="ＭＳ 明朝" w:hAnsi="ＭＳ 明朝" w:cs="ＭＳ 明朝" w:hint="eastAsia"/>
                <w:sz w:val="18"/>
                <w:szCs w:val="18"/>
                <w:lang w:eastAsia="ja-JP"/>
              </w:rPr>
              <w:t>していることを証明する</w:t>
            </w:r>
            <w:r>
              <w:rPr>
                <w:rFonts w:ascii="ＭＳ 明朝" w:eastAsia="ＭＳ 明朝" w:hAnsi="ＭＳ 明朝" w:cs="ＭＳ 明朝" w:hint="eastAsia"/>
                <w:sz w:val="18"/>
                <w:szCs w:val="18"/>
                <w:lang w:eastAsia="ja-JP"/>
              </w:rPr>
              <w:t>管理</w:t>
            </w:r>
            <w:r w:rsidRPr="00B83E20">
              <w:rPr>
                <w:rFonts w:ascii="ＭＳ 明朝" w:eastAsia="ＭＳ 明朝" w:hAnsi="ＭＳ 明朝" w:cs="ＭＳ 明朝" w:hint="eastAsia"/>
                <w:sz w:val="18"/>
                <w:szCs w:val="18"/>
                <w:lang w:eastAsia="ja-JP"/>
              </w:rPr>
              <w:t>および</w:t>
            </w:r>
            <w:r w:rsidR="00631B05">
              <w:rPr>
                <w:rFonts w:ascii="ＭＳ 明朝" w:eastAsia="ＭＳ 明朝" w:hAnsi="ＭＳ 明朝" w:cs="ＭＳ 明朝" w:hint="eastAsia"/>
                <w:sz w:val="18"/>
                <w:szCs w:val="18"/>
                <w:lang w:eastAsia="ja-JP"/>
              </w:rPr>
              <w:t>全て</w:t>
            </w:r>
            <w:r w:rsidRPr="00B83E20">
              <w:rPr>
                <w:rFonts w:ascii="ＭＳ 明朝" w:eastAsia="ＭＳ 明朝" w:hAnsi="ＭＳ 明朝" w:cs="ＭＳ 明朝" w:hint="eastAsia"/>
                <w:sz w:val="18"/>
                <w:szCs w:val="18"/>
                <w:lang w:eastAsia="ja-JP"/>
              </w:rPr>
              <w:t>の食品安全システム</w:t>
            </w:r>
            <w:r>
              <w:rPr>
                <w:rFonts w:ascii="ＭＳ 明朝" w:eastAsia="ＭＳ 明朝" w:hAnsi="ＭＳ 明朝" w:cs="ＭＳ 明朝" w:hint="eastAsia"/>
                <w:sz w:val="18"/>
                <w:szCs w:val="18"/>
                <w:lang w:eastAsia="ja-JP"/>
              </w:rPr>
              <w:t>構成要素</w:t>
            </w:r>
            <w:r w:rsidRPr="00B83E20">
              <w:rPr>
                <w:rFonts w:ascii="ＭＳ 明朝" w:eastAsia="ＭＳ 明朝" w:hAnsi="ＭＳ 明朝" w:cs="ＭＳ 明朝" w:hint="eastAsia"/>
                <w:sz w:val="18"/>
                <w:szCs w:val="18"/>
                <w:lang w:eastAsia="ja-JP"/>
              </w:rPr>
              <w:t>の妥当性を判断するために、</w:t>
            </w:r>
            <w:r>
              <w:rPr>
                <w:rFonts w:ascii="ＭＳ 明朝" w:eastAsia="ＭＳ 明朝" w:hAnsi="ＭＳ 明朝" w:cs="ＭＳ 明朝" w:hint="eastAsia"/>
                <w:sz w:val="18"/>
                <w:szCs w:val="18"/>
                <w:lang w:eastAsia="ja-JP"/>
              </w:rPr>
              <w:t>外国供給業者</w:t>
            </w:r>
            <w:r w:rsidRPr="00B83E20">
              <w:rPr>
                <w:rFonts w:ascii="ＭＳ 明朝" w:eastAsia="ＭＳ 明朝" w:hAnsi="ＭＳ 明朝" w:cs="ＭＳ 明朝" w:hint="eastAsia"/>
                <w:sz w:val="18"/>
                <w:szCs w:val="18"/>
                <w:lang w:eastAsia="ja-JP"/>
              </w:rPr>
              <w:t>の食品安全計画（予防管理計画）をレビューおよび評価する。</w:t>
            </w:r>
          </w:p>
          <w:p w14:paraId="44C4147F" w14:textId="77777777" w:rsidR="00883690" w:rsidRDefault="00883690" w:rsidP="00A30D4F">
            <w:pPr>
              <w:spacing w:before="8" w:line="140" w:lineRule="exact"/>
              <w:rPr>
                <w:sz w:val="14"/>
                <w:szCs w:val="14"/>
                <w:lang w:eastAsia="ja-JP"/>
              </w:rPr>
            </w:pPr>
          </w:p>
          <w:p w14:paraId="315314D2" w14:textId="77777777" w:rsidR="00883690" w:rsidRDefault="00883690" w:rsidP="00A30D4F">
            <w:pPr>
              <w:spacing w:line="200" w:lineRule="exact"/>
              <w:rPr>
                <w:sz w:val="20"/>
                <w:szCs w:val="20"/>
                <w:lang w:eastAsia="ja-JP"/>
              </w:rPr>
            </w:pPr>
          </w:p>
          <w:p w14:paraId="5B52771B" w14:textId="77777777" w:rsidR="00883690" w:rsidRDefault="00883690" w:rsidP="00A30D4F">
            <w:pPr>
              <w:spacing w:line="206" w:lineRule="exact"/>
              <w:ind w:left="112" w:right="62"/>
              <w:rPr>
                <w:rFonts w:ascii="Times New Roman" w:eastAsia="Times New Roman" w:hAnsi="Times New Roman" w:cs="Times New Roman"/>
                <w:sz w:val="18"/>
                <w:szCs w:val="18"/>
              </w:rPr>
            </w:pPr>
            <w:r>
              <w:rPr>
                <w:rFonts w:asciiTheme="minorEastAsia" w:hAnsiTheme="minorEastAsia" w:cs="Times New Roman" w:hint="eastAsia"/>
                <w:color w:val="FF0000"/>
                <w:sz w:val="18"/>
                <w:szCs w:val="18"/>
                <w:lang w:eastAsia="ja-JP"/>
              </w:rPr>
              <w:t>（</w:t>
            </w:r>
            <w:r w:rsidRPr="00B83E20">
              <w:rPr>
                <w:rFonts w:ascii="ＭＳ 明朝" w:eastAsia="ＭＳ 明朝" w:hAnsi="ＭＳ 明朝" w:cs="ＭＳ 明朝" w:hint="eastAsia"/>
                <w:color w:val="FF0000"/>
                <w:spacing w:val="-2"/>
                <w:sz w:val="18"/>
                <w:szCs w:val="18"/>
                <w:lang w:eastAsia="ja-JP"/>
              </w:rPr>
              <w:t>これには、</w:t>
            </w:r>
            <w:r>
              <w:rPr>
                <w:rFonts w:ascii="ＭＳ 明朝" w:eastAsia="ＭＳ 明朝" w:hAnsi="ＭＳ 明朝" w:cs="ＭＳ 明朝" w:hint="eastAsia"/>
                <w:color w:val="FF0000"/>
                <w:spacing w:val="-2"/>
                <w:sz w:val="18"/>
                <w:szCs w:val="18"/>
                <w:lang w:eastAsia="ja-JP"/>
              </w:rPr>
              <w:t>危害</w:t>
            </w:r>
            <w:r w:rsidRPr="00B83E20">
              <w:rPr>
                <w:rFonts w:ascii="ＭＳ 明朝" w:eastAsia="ＭＳ 明朝" w:hAnsi="ＭＳ 明朝" w:cs="ＭＳ 明朝" w:hint="eastAsia"/>
                <w:color w:val="FF0000"/>
                <w:spacing w:val="-2"/>
                <w:sz w:val="18"/>
                <w:szCs w:val="18"/>
                <w:lang w:eastAsia="ja-JP"/>
              </w:rPr>
              <w:t>分析だけでなく、</w:t>
            </w:r>
            <w:r>
              <w:rPr>
                <w:rFonts w:ascii="ＭＳ 明朝" w:eastAsia="ＭＳ 明朝" w:hAnsi="ＭＳ 明朝" w:cs="ＭＳ 明朝" w:hint="eastAsia"/>
                <w:color w:val="FF0000"/>
                <w:spacing w:val="-2"/>
                <w:sz w:val="18"/>
                <w:szCs w:val="18"/>
                <w:lang w:eastAsia="ja-JP"/>
              </w:rPr>
              <w:t>サプライヤー</w:t>
            </w:r>
            <w:r w:rsidRPr="00B83E20">
              <w:rPr>
                <w:rFonts w:ascii="ＭＳ 明朝" w:eastAsia="ＭＳ 明朝" w:hAnsi="ＭＳ 明朝" w:cs="ＭＳ 明朝" w:hint="eastAsia"/>
                <w:color w:val="FF0000"/>
                <w:spacing w:val="-2"/>
                <w:sz w:val="18"/>
                <w:szCs w:val="18"/>
                <w:lang w:eastAsia="ja-JP"/>
              </w:rPr>
              <w:t>プログラム、アレルゲン</w:t>
            </w:r>
            <w:r>
              <w:rPr>
                <w:rFonts w:ascii="ＭＳ 明朝" w:eastAsia="ＭＳ 明朝" w:hAnsi="ＭＳ 明朝" w:cs="ＭＳ 明朝" w:hint="eastAsia"/>
                <w:color w:val="FF0000"/>
                <w:spacing w:val="-2"/>
                <w:sz w:val="18"/>
                <w:szCs w:val="18"/>
                <w:lang w:eastAsia="ja-JP"/>
              </w:rPr>
              <w:t>管理</w:t>
            </w:r>
            <w:r w:rsidRPr="00B83E20">
              <w:rPr>
                <w:rFonts w:ascii="ＭＳ 明朝" w:eastAsia="ＭＳ 明朝" w:hAnsi="ＭＳ 明朝" w:cs="ＭＳ 明朝" w:hint="eastAsia"/>
                <w:color w:val="FF0000"/>
                <w:spacing w:val="-2"/>
                <w:sz w:val="18"/>
                <w:szCs w:val="18"/>
                <w:lang w:eastAsia="ja-JP"/>
              </w:rPr>
              <w:t>プログラム、環境モニタリングプログラム、</w:t>
            </w:r>
            <w:r>
              <w:rPr>
                <w:rFonts w:ascii="ＭＳ 明朝" w:eastAsia="ＭＳ 明朝" w:hAnsi="ＭＳ 明朝" w:cs="ＭＳ 明朝" w:hint="eastAsia"/>
                <w:color w:val="FF0000"/>
                <w:spacing w:val="-2"/>
                <w:sz w:val="18"/>
                <w:szCs w:val="18"/>
                <w:lang w:eastAsia="ja-JP"/>
              </w:rPr>
              <w:t>検査</w:t>
            </w:r>
            <w:r w:rsidRPr="00B83E20">
              <w:rPr>
                <w:rFonts w:ascii="ＭＳ 明朝" w:eastAsia="ＭＳ 明朝" w:hAnsi="ＭＳ 明朝" w:cs="ＭＳ 明朝" w:hint="eastAsia"/>
                <w:color w:val="FF0000"/>
                <w:spacing w:val="-2"/>
                <w:sz w:val="18"/>
                <w:szCs w:val="18"/>
                <w:lang w:eastAsia="ja-JP"/>
              </w:rPr>
              <w:t>結果、</w:t>
            </w:r>
            <w:r w:rsidRPr="00B83E20">
              <w:rPr>
                <w:rFonts w:ascii="Times New Roman" w:eastAsia="Times New Roman" w:hAnsi="Times New Roman" w:cs="Times New Roman"/>
                <w:color w:val="FF0000"/>
                <w:spacing w:val="-2"/>
                <w:sz w:val="18"/>
                <w:szCs w:val="18"/>
                <w:lang w:eastAsia="ja-JP"/>
              </w:rPr>
              <w:t>pH</w:t>
            </w:r>
            <w:r w:rsidRPr="00B83E20">
              <w:rPr>
                <w:rFonts w:ascii="ＭＳ 明朝" w:eastAsia="ＭＳ 明朝" w:hAnsi="ＭＳ 明朝" w:cs="ＭＳ 明朝" w:hint="eastAsia"/>
                <w:color w:val="FF0000"/>
                <w:spacing w:val="-2"/>
                <w:sz w:val="18"/>
                <w:szCs w:val="18"/>
                <w:lang w:eastAsia="ja-JP"/>
              </w:rPr>
              <w:t>、水分</w:t>
            </w:r>
            <w:r>
              <w:rPr>
                <w:rFonts w:ascii="ＭＳ 明朝" w:eastAsia="ＭＳ 明朝" w:hAnsi="ＭＳ 明朝" w:cs="ＭＳ 明朝" w:hint="eastAsia"/>
                <w:color w:val="FF0000"/>
                <w:spacing w:val="-2"/>
                <w:sz w:val="18"/>
                <w:szCs w:val="18"/>
                <w:lang w:eastAsia="ja-JP"/>
              </w:rPr>
              <w:t>活性</w:t>
            </w:r>
            <w:r w:rsidRPr="00B83E20">
              <w:rPr>
                <w:rFonts w:ascii="ＭＳ 明朝" w:eastAsia="ＭＳ 明朝" w:hAnsi="ＭＳ 明朝" w:cs="ＭＳ 明朝" w:hint="eastAsia"/>
                <w:color w:val="FF0000"/>
                <w:spacing w:val="-2"/>
                <w:sz w:val="18"/>
                <w:szCs w:val="18"/>
                <w:lang w:eastAsia="ja-JP"/>
              </w:rPr>
              <w:t>、調理、</w:t>
            </w:r>
            <w:r>
              <w:rPr>
                <w:rFonts w:ascii="ＭＳ 明朝" w:eastAsia="ＭＳ 明朝" w:hAnsi="ＭＳ 明朝" w:cs="ＭＳ 明朝" w:hint="eastAsia"/>
                <w:color w:val="FF0000"/>
                <w:spacing w:val="-2"/>
                <w:sz w:val="18"/>
                <w:szCs w:val="18"/>
                <w:lang w:eastAsia="ja-JP"/>
              </w:rPr>
              <w:t>手順書</w:t>
            </w:r>
            <w:r w:rsidRPr="00B83E20">
              <w:rPr>
                <w:rFonts w:ascii="ＭＳ 明朝" w:eastAsia="ＭＳ 明朝" w:hAnsi="ＭＳ 明朝" w:cs="ＭＳ 明朝" w:hint="eastAsia"/>
                <w:color w:val="FF0000"/>
                <w:spacing w:val="-2"/>
                <w:sz w:val="18"/>
                <w:szCs w:val="18"/>
                <w:lang w:eastAsia="ja-JP"/>
              </w:rPr>
              <w:t>および是正措置のレビューが含まれ</w:t>
            </w:r>
            <w:r>
              <w:rPr>
                <w:rFonts w:ascii="ＭＳ 明朝" w:eastAsia="ＭＳ 明朝" w:hAnsi="ＭＳ 明朝" w:cs="ＭＳ 明朝" w:hint="eastAsia"/>
                <w:color w:val="FF0000"/>
                <w:spacing w:val="-2"/>
                <w:sz w:val="18"/>
                <w:szCs w:val="18"/>
                <w:lang w:eastAsia="ja-JP"/>
              </w:rPr>
              <w:t>る</w:t>
            </w:r>
            <w:r w:rsidRPr="00B83E20">
              <w:rPr>
                <w:rFonts w:ascii="ＭＳ 明朝" w:eastAsia="ＭＳ 明朝" w:hAnsi="ＭＳ 明朝" w:cs="ＭＳ 明朝" w:hint="eastAsia"/>
                <w:color w:val="FF0000"/>
                <w:spacing w:val="-2"/>
                <w:sz w:val="18"/>
                <w:szCs w:val="18"/>
                <w:lang w:eastAsia="ja-JP"/>
              </w:rPr>
              <w:t>が、これらに限定され</w:t>
            </w:r>
            <w:r>
              <w:rPr>
                <w:rFonts w:ascii="ＭＳ 明朝" w:eastAsia="ＭＳ 明朝" w:hAnsi="ＭＳ 明朝" w:cs="ＭＳ 明朝" w:hint="eastAsia"/>
                <w:color w:val="FF0000"/>
                <w:spacing w:val="-2"/>
                <w:sz w:val="18"/>
                <w:szCs w:val="18"/>
                <w:lang w:eastAsia="ja-JP"/>
              </w:rPr>
              <w:t>ない</w:t>
            </w:r>
            <w:r w:rsidRPr="00B83E20">
              <w:rPr>
                <w:rFonts w:ascii="ＭＳ 明朝" w:eastAsia="ＭＳ 明朝" w:hAnsi="ＭＳ 明朝" w:cs="ＭＳ 明朝" w:hint="eastAsia"/>
                <w:color w:val="FF0000"/>
                <w:spacing w:val="-2"/>
                <w:sz w:val="18"/>
                <w:szCs w:val="18"/>
                <w:lang w:eastAsia="ja-JP"/>
              </w:rPr>
              <w:t>。</w:t>
            </w:r>
            <w:r>
              <w:rPr>
                <w:rFonts w:asciiTheme="minorEastAsia" w:hAnsiTheme="minorEastAsia" w:cs="Times New Roman"/>
                <w:color w:val="FF0000"/>
                <w:spacing w:val="1"/>
                <w:sz w:val="18"/>
                <w:szCs w:val="18"/>
                <w:lang w:eastAsia="ja-JP"/>
              </w:rPr>
              <w:t>）</w:t>
            </w:r>
          </w:p>
        </w:tc>
        <w:tc>
          <w:tcPr>
            <w:tcW w:w="2969" w:type="dxa"/>
            <w:tcBorders>
              <w:top w:val="single" w:sz="6" w:space="0" w:color="DEDEDE"/>
              <w:left w:val="single" w:sz="6" w:space="0" w:color="DEDEDE"/>
              <w:bottom w:val="single" w:sz="6" w:space="0" w:color="DEDEDE"/>
              <w:right w:val="single" w:sz="6" w:space="0" w:color="DEDEDE"/>
            </w:tcBorders>
          </w:tcPr>
          <w:p w14:paraId="05B03734" w14:textId="77777777" w:rsidR="00883690" w:rsidRDefault="00883690" w:rsidP="00A30D4F">
            <w:pPr>
              <w:spacing w:before="6" w:line="120" w:lineRule="exact"/>
              <w:rPr>
                <w:sz w:val="12"/>
                <w:szCs w:val="12"/>
                <w:lang w:eastAsia="ja-JP"/>
              </w:rPr>
            </w:pPr>
          </w:p>
          <w:p w14:paraId="651EFA49" w14:textId="2F0852BC" w:rsidR="00883690" w:rsidRDefault="00883690" w:rsidP="00A30D4F">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074C185" w14:textId="77777777" w:rsidR="00883690" w:rsidRDefault="00883690" w:rsidP="00A30D4F">
            <w:pPr>
              <w:spacing w:before="1" w:line="150" w:lineRule="exact"/>
              <w:rPr>
                <w:sz w:val="15"/>
                <w:szCs w:val="15"/>
                <w:lang w:eastAsia="ja-JP"/>
              </w:rPr>
            </w:pPr>
          </w:p>
          <w:p w14:paraId="4A3106F3" w14:textId="77777777" w:rsidR="00883690" w:rsidRDefault="00883690" w:rsidP="00A30D4F">
            <w:pPr>
              <w:spacing w:line="200" w:lineRule="exact"/>
              <w:rPr>
                <w:sz w:val="20"/>
                <w:szCs w:val="20"/>
                <w:lang w:eastAsia="ja-JP"/>
              </w:rPr>
            </w:pPr>
          </w:p>
          <w:p w14:paraId="77830893" w14:textId="583C4EAD" w:rsidR="00883690" w:rsidRDefault="00883690" w:rsidP="00A30D4F">
            <w:pPr>
              <w:spacing w:line="239" w:lineRule="auto"/>
              <w:ind w:left="112" w:right="202"/>
              <w:rPr>
                <w:rFonts w:ascii="ＭＳ 明朝" w:eastAsia="ＭＳ 明朝" w:hAnsi="ＭＳ 明朝" w:cs="ＭＳ 明朝"/>
                <w:color w:val="FF0000"/>
                <w:sz w:val="18"/>
                <w:szCs w:val="18"/>
                <w:lang w:eastAsia="ja-JP"/>
              </w:rPr>
            </w:pPr>
          </w:p>
          <w:p w14:paraId="78ECF49F" w14:textId="77777777" w:rsidR="00883690" w:rsidRPr="005B31BC" w:rsidRDefault="00883690" w:rsidP="00A30D4F">
            <w:pPr>
              <w:spacing w:line="239" w:lineRule="auto"/>
              <w:ind w:left="112" w:right="202"/>
              <w:rPr>
                <w:rFonts w:ascii="ＭＳ 明朝" w:eastAsia="ＭＳ 明朝" w:hAnsi="ＭＳ 明朝" w:cs="ＭＳ 明朝"/>
                <w:color w:val="FF0000"/>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35717677" w14:textId="77777777" w:rsidR="00883690" w:rsidRDefault="00883690" w:rsidP="00A30D4F">
            <w:pPr>
              <w:spacing w:before="8" w:line="120" w:lineRule="exact"/>
              <w:rPr>
                <w:sz w:val="12"/>
                <w:szCs w:val="12"/>
                <w:lang w:eastAsia="ja-JP"/>
              </w:rPr>
            </w:pPr>
          </w:p>
          <w:p w14:paraId="5CDA9310" w14:textId="77777777" w:rsidR="00883690" w:rsidRDefault="00883690" w:rsidP="00A30D4F">
            <w:pPr>
              <w:spacing w:line="206" w:lineRule="exact"/>
              <w:ind w:left="112" w:right="20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4848B2DD" w14:textId="77777777" w:rsidR="00883690" w:rsidRDefault="00883690"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2802B143" w14:textId="77777777" w:rsidR="00883690" w:rsidRDefault="00883690" w:rsidP="00A30D4F">
            <w:pPr>
              <w:spacing w:line="206" w:lineRule="exact"/>
              <w:ind w:left="112" w:right="489"/>
              <w:rPr>
                <w:rFonts w:ascii="Times New Roman" w:eastAsia="Times New Roman" w:hAnsi="Times New Roman" w:cs="Times New Roman"/>
                <w:sz w:val="18"/>
                <w:szCs w:val="18"/>
                <w:lang w:eastAsia="ja-JP"/>
              </w:rPr>
            </w:pPr>
          </w:p>
          <w:p w14:paraId="0A571D2D"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B0705EA"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p>
          <w:p w14:paraId="677AAF2F" w14:textId="77777777" w:rsidR="00883690" w:rsidRDefault="00883690"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2BAE3A20"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494C57BB" w14:textId="77777777" w:rsidR="00883690" w:rsidRDefault="00883690" w:rsidP="00A30D4F">
            <w:pPr>
              <w:spacing w:before="4" w:line="110" w:lineRule="exact"/>
              <w:rPr>
                <w:sz w:val="11"/>
                <w:szCs w:val="11"/>
                <w:lang w:eastAsia="ja-JP"/>
              </w:rPr>
            </w:pPr>
          </w:p>
          <w:p w14:paraId="10CE7C93" w14:textId="77777777" w:rsidR="00883690" w:rsidRDefault="00883690" w:rsidP="00A30D4F">
            <w:pPr>
              <w:spacing w:line="239" w:lineRule="auto"/>
              <w:ind w:left="112" w:right="197"/>
              <w:rPr>
                <w:rFonts w:ascii="Times New Roman" w:eastAsia="Times New Roman" w:hAnsi="Times New Roman" w:cs="Times New Roman"/>
                <w:sz w:val="18"/>
                <w:szCs w:val="18"/>
                <w:lang w:eastAsia="ja-JP"/>
              </w:rPr>
            </w:pPr>
            <w:r w:rsidRPr="003174FB">
              <w:rPr>
                <w:rFonts w:ascii="ＭＳ 明朝" w:eastAsia="ＭＳ 明朝" w:hAnsi="ＭＳ 明朝" w:cs="ＭＳ 明朝"/>
                <w:color w:val="303030"/>
                <w:spacing w:val="-2"/>
                <w:sz w:val="18"/>
                <w:szCs w:val="18"/>
                <w:lang w:eastAsia="ja-JP"/>
              </w:rPr>
              <w:t>食</w:t>
            </w:r>
            <w:r>
              <w:rPr>
                <w:rFonts w:ascii="ＭＳ 明朝" w:eastAsia="ＭＳ 明朝" w:hAnsi="ＭＳ 明朝" w:cs="ＭＳ 明朝" w:hint="eastAsia"/>
                <w:color w:val="303030"/>
                <w:spacing w:val="-2"/>
                <w:sz w:val="18"/>
                <w:szCs w:val="18"/>
                <w:lang w:eastAsia="ja-JP"/>
              </w:rPr>
              <w:t>品</w:t>
            </w:r>
            <w:r w:rsidRPr="003174FB">
              <w:rPr>
                <w:rFonts w:ascii="ＭＳ 明朝" w:eastAsia="ＭＳ 明朝" w:hAnsi="ＭＳ 明朝" w:cs="ＭＳ 明朝"/>
                <w:color w:val="303030"/>
                <w:spacing w:val="-2"/>
                <w:sz w:val="18"/>
                <w:szCs w:val="18"/>
                <w:lang w:eastAsia="ja-JP"/>
              </w:rPr>
              <w:t>の</w:t>
            </w:r>
            <w:r>
              <w:rPr>
                <w:rFonts w:ascii="ＭＳ 明朝" w:eastAsia="ＭＳ 明朝" w:hAnsi="ＭＳ 明朝" w:cs="ＭＳ 明朝" w:hint="eastAsia"/>
                <w:color w:val="303030"/>
                <w:spacing w:val="-2"/>
                <w:sz w:val="18"/>
                <w:szCs w:val="18"/>
                <w:lang w:eastAsia="ja-JP"/>
              </w:rPr>
              <w:t>どの危害が、ヒトまたは動物に深刻な健康上の危害、あるいは</w:t>
            </w:r>
            <w:r w:rsidRPr="003174FB">
              <w:rPr>
                <w:rFonts w:ascii="ＭＳ 明朝" w:eastAsia="ＭＳ 明朝" w:hAnsi="ＭＳ 明朝" w:cs="ＭＳ 明朝"/>
                <w:color w:val="303030"/>
                <w:spacing w:val="-2"/>
                <w:sz w:val="18"/>
                <w:szCs w:val="18"/>
                <w:lang w:eastAsia="ja-JP"/>
              </w:rPr>
              <w:t>死</w:t>
            </w:r>
            <w:r>
              <w:rPr>
                <w:rFonts w:ascii="ＭＳ 明朝" w:eastAsia="ＭＳ 明朝" w:hAnsi="ＭＳ 明朝" w:cs="ＭＳ 明朝" w:hint="eastAsia"/>
                <w:color w:val="303030"/>
                <w:spacing w:val="-2"/>
                <w:sz w:val="18"/>
                <w:szCs w:val="18"/>
                <w:lang w:eastAsia="ja-JP"/>
              </w:rPr>
              <w:t>に至る危害</w:t>
            </w:r>
            <w:r w:rsidRPr="003174FB">
              <w:rPr>
                <w:rFonts w:ascii="ＭＳ 明朝" w:eastAsia="ＭＳ 明朝" w:hAnsi="ＭＳ 明朝" w:cs="ＭＳ 明朝"/>
                <w:color w:val="303030"/>
                <w:spacing w:val="-2"/>
                <w:sz w:val="18"/>
                <w:szCs w:val="18"/>
                <w:lang w:eastAsia="ja-JP"/>
              </w:rPr>
              <w:t>（</w:t>
            </w:r>
            <w:r w:rsidRPr="003174FB">
              <w:rPr>
                <w:rFonts w:ascii="Times New Roman" w:eastAsia="Times New Roman" w:hAnsi="Times New Roman" w:cs="Times New Roman" w:hint="eastAsia"/>
                <w:color w:val="303030"/>
                <w:spacing w:val="-2"/>
                <w:sz w:val="18"/>
                <w:szCs w:val="18"/>
                <w:lang w:eastAsia="ja-JP"/>
              </w:rPr>
              <w:t>SAHCODHA</w:t>
            </w:r>
            <w:r>
              <w:rPr>
                <w:rFonts w:ascii="ＭＳ 明朝" w:eastAsia="ＭＳ 明朝" w:hAnsi="ＭＳ 明朝" w:cs="ＭＳ 明朝" w:hint="eastAsia"/>
                <w:color w:val="303030"/>
                <w:spacing w:val="-2"/>
                <w:sz w:val="18"/>
                <w:szCs w:val="18"/>
                <w:lang w:eastAsia="ja-JP"/>
              </w:rPr>
              <w:t>危害</w:t>
            </w:r>
            <w:r w:rsidRPr="003174FB">
              <w:rPr>
                <w:rFonts w:ascii="ＭＳ 明朝" w:eastAsia="ＭＳ 明朝" w:hAnsi="ＭＳ 明朝" w:cs="ＭＳ 明朝"/>
                <w:color w:val="303030"/>
                <w:spacing w:val="-2"/>
                <w:sz w:val="18"/>
                <w:szCs w:val="18"/>
                <w:lang w:eastAsia="ja-JP"/>
              </w:rPr>
              <w:t>）</w:t>
            </w:r>
            <w:r>
              <w:rPr>
                <w:rFonts w:ascii="ＭＳ 明朝" w:eastAsia="ＭＳ 明朝" w:hAnsi="ＭＳ 明朝" w:cs="ＭＳ 明朝" w:hint="eastAsia"/>
                <w:color w:val="303030"/>
                <w:spacing w:val="-2"/>
                <w:sz w:val="18"/>
                <w:szCs w:val="18"/>
                <w:lang w:eastAsia="ja-JP"/>
              </w:rPr>
              <w:t>と</w:t>
            </w:r>
            <w:r w:rsidRPr="003174FB">
              <w:rPr>
                <w:rFonts w:ascii="ＭＳ 明朝" w:eastAsia="ＭＳ 明朝" w:hAnsi="ＭＳ 明朝" w:cs="ＭＳ 明朝"/>
                <w:color w:val="303030"/>
                <w:spacing w:val="-2"/>
                <w:sz w:val="18"/>
                <w:szCs w:val="18"/>
                <w:lang w:eastAsia="ja-JP"/>
              </w:rPr>
              <w:t>なる</w:t>
            </w:r>
            <w:r>
              <w:rPr>
                <w:rFonts w:ascii="ＭＳ 明朝" w:eastAsia="ＭＳ 明朝" w:hAnsi="ＭＳ 明朝" w:cs="ＭＳ 明朝" w:hint="eastAsia"/>
                <w:color w:val="303030"/>
                <w:spacing w:val="-2"/>
                <w:sz w:val="18"/>
                <w:szCs w:val="18"/>
                <w:lang w:eastAsia="ja-JP"/>
              </w:rPr>
              <w:t>のか？特定</w:t>
            </w:r>
            <w:r w:rsidRPr="003174FB">
              <w:rPr>
                <w:rFonts w:ascii="ＭＳ 明朝" w:eastAsia="ＭＳ 明朝" w:hAnsi="ＭＳ 明朝" w:cs="ＭＳ 明朝"/>
                <w:color w:val="303030"/>
                <w:spacing w:val="-3"/>
                <w:sz w:val="18"/>
                <w:szCs w:val="18"/>
                <w:lang w:eastAsia="ja-JP"/>
              </w:rPr>
              <w:t>された</w:t>
            </w:r>
            <w:r w:rsidRPr="003174FB">
              <w:rPr>
                <w:rFonts w:ascii="Times New Roman" w:eastAsia="Times New Roman" w:hAnsi="Times New Roman" w:cs="Times New Roman" w:hint="eastAsia"/>
                <w:color w:val="303030"/>
                <w:spacing w:val="-3"/>
                <w:sz w:val="18"/>
                <w:szCs w:val="18"/>
                <w:lang w:eastAsia="ja-JP"/>
              </w:rPr>
              <w:t>SAHCODHA</w:t>
            </w:r>
            <w:r>
              <w:rPr>
                <w:rFonts w:ascii="ＭＳ 明朝" w:eastAsia="ＭＳ 明朝" w:hAnsi="ＭＳ 明朝" w:cs="ＭＳ 明朝"/>
                <w:color w:val="303030"/>
                <w:spacing w:val="-3"/>
                <w:sz w:val="18"/>
                <w:szCs w:val="18"/>
                <w:lang w:eastAsia="ja-JP"/>
              </w:rPr>
              <w:t>危害</w:t>
            </w:r>
            <w:r w:rsidRPr="003174FB">
              <w:rPr>
                <w:rFonts w:ascii="ＭＳ 明朝" w:eastAsia="ＭＳ 明朝" w:hAnsi="ＭＳ 明朝" w:cs="ＭＳ 明朝"/>
                <w:color w:val="303030"/>
                <w:spacing w:val="-3"/>
                <w:sz w:val="18"/>
                <w:szCs w:val="18"/>
                <w:lang w:eastAsia="ja-JP"/>
              </w:rPr>
              <w:t>には、承認前</w:t>
            </w:r>
            <w:r>
              <w:rPr>
                <w:rFonts w:ascii="ＭＳ 明朝" w:eastAsia="ＭＳ 明朝" w:hAnsi="ＭＳ 明朝" w:cs="ＭＳ 明朝" w:hint="eastAsia"/>
                <w:color w:val="303030"/>
                <w:spacing w:val="-3"/>
                <w:sz w:val="18"/>
                <w:szCs w:val="18"/>
                <w:lang w:eastAsia="ja-JP"/>
              </w:rPr>
              <w:t>、および</w:t>
            </w:r>
            <w:r w:rsidRPr="003174FB">
              <w:rPr>
                <w:rFonts w:ascii="ＭＳ 明朝" w:eastAsia="ＭＳ 明朝" w:hAnsi="ＭＳ 明朝" w:cs="ＭＳ 明朝"/>
                <w:i/>
                <w:color w:val="303030"/>
                <w:spacing w:val="-3"/>
                <w:sz w:val="18"/>
                <w:szCs w:val="18"/>
                <w:lang w:eastAsia="ja-JP"/>
              </w:rPr>
              <w:t>少なくとも</w:t>
            </w:r>
            <w:r w:rsidRPr="003174FB">
              <w:rPr>
                <w:rFonts w:ascii="ＭＳ 明朝" w:eastAsia="ＭＳ 明朝" w:hAnsi="ＭＳ 明朝" w:cs="ＭＳ 明朝"/>
                <w:color w:val="303030"/>
                <w:spacing w:val="-3"/>
                <w:sz w:val="18"/>
                <w:szCs w:val="18"/>
                <w:lang w:eastAsia="ja-JP"/>
              </w:rPr>
              <w:t>年に</w:t>
            </w:r>
            <w:r w:rsidRPr="003174FB">
              <w:rPr>
                <w:rFonts w:ascii="Times New Roman" w:eastAsia="Times New Roman" w:hAnsi="Times New Roman" w:cs="Times New Roman" w:hint="eastAsia"/>
                <w:color w:val="303030"/>
                <w:spacing w:val="-3"/>
                <w:sz w:val="18"/>
                <w:szCs w:val="18"/>
                <w:lang w:eastAsia="ja-JP"/>
              </w:rPr>
              <w:t>1</w:t>
            </w:r>
            <w:r>
              <w:rPr>
                <w:rFonts w:ascii="ＭＳ 明朝" w:eastAsia="ＭＳ 明朝" w:hAnsi="ＭＳ 明朝" w:cs="ＭＳ 明朝"/>
                <w:color w:val="303030"/>
                <w:spacing w:val="-3"/>
                <w:sz w:val="18"/>
                <w:szCs w:val="18"/>
                <w:lang w:eastAsia="ja-JP"/>
              </w:rPr>
              <w:t>回、</w:t>
            </w:r>
            <w:r>
              <w:rPr>
                <w:rFonts w:ascii="ＭＳ 明朝" w:eastAsia="ＭＳ 明朝" w:hAnsi="ＭＳ 明朝" w:cs="ＭＳ 明朝" w:hint="eastAsia"/>
                <w:color w:val="303030"/>
                <w:spacing w:val="-3"/>
                <w:sz w:val="18"/>
                <w:szCs w:val="18"/>
                <w:lang w:eastAsia="ja-JP"/>
              </w:rPr>
              <w:t>現地</w:t>
            </w:r>
            <w:r>
              <w:rPr>
                <w:rFonts w:ascii="ＭＳ 明朝" w:eastAsia="ＭＳ 明朝" w:hAnsi="ＭＳ 明朝" w:cs="ＭＳ 明朝"/>
                <w:color w:val="303030"/>
                <w:spacing w:val="-3"/>
                <w:sz w:val="18"/>
                <w:szCs w:val="18"/>
                <w:lang w:eastAsia="ja-JP"/>
              </w:rPr>
              <w:t>監査が必要で</w:t>
            </w:r>
            <w:r>
              <w:rPr>
                <w:rFonts w:ascii="ＭＳ 明朝" w:eastAsia="ＭＳ 明朝" w:hAnsi="ＭＳ 明朝" w:cs="ＭＳ 明朝" w:hint="eastAsia"/>
                <w:color w:val="303030"/>
                <w:spacing w:val="-3"/>
                <w:sz w:val="18"/>
                <w:szCs w:val="18"/>
                <w:lang w:eastAsia="ja-JP"/>
              </w:rPr>
              <w:t>ある</w:t>
            </w:r>
            <w:r w:rsidRPr="003174FB">
              <w:rPr>
                <w:rFonts w:ascii="ＭＳ 明朝" w:eastAsia="ＭＳ 明朝" w:hAnsi="ＭＳ 明朝" w:cs="ＭＳ 明朝"/>
                <w:color w:val="303030"/>
                <w:spacing w:val="-3"/>
                <w:sz w:val="18"/>
                <w:szCs w:val="18"/>
                <w:lang w:eastAsia="ja-JP"/>
              </w:rPr>
              <w:t>。</w:t>
            </w:r>
          </w:p>
          <w:p w14:paraId="5C8DCC7F" w14:textId="77777777" w:rsidR="00883690" w:rsidRPr="003174FB" w:rsidRDefault="00883690" w:rsidP="00A30D4F">
            <w:pPr>
              <w:spacing w:before="5" w:line="140" w:lineRule="exact"/>
              <w:rPr>
                <w:sz w:val="14"/>
                <w:szCs w:val="14"/>
                <w:lang w:eastAsia="ja-JP"/>
              </w:rPr>
            </w:pPr>
          </w:p>
          <w:p w14:paraId="46EB0DB6" w14:textId="77777777" w:rsidR="00883690" w:rsidRDefault="00883690" w:rsidP="00A30D4F">
            <w:pPr>
              <w:spacing w:line="200" w:lineRule="exact"/>
              <w:rPr>
                <w:sz w:val="20"/>
                <w:szCs w:val="20"/>
                <w:lang w:eastAsia="ja-JP"/>
              </w:rPr>
            </w:pPr>
          </w:p>
          <w:p w14:paraId="4279D655" w14:textId="3AF1F171" w:rsidR="00883690" w:rsidRDefault="00883690" w:rsidP="00A30D4F">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3174FB">
              <w:rPr>
                <w:rFonts w:ascii="ＭＳ 明朝" w:eastAsia="ＭＳ 明朝" w:hAnsi="ＭＳ 明朝" w:cs="ＭＳ 明朝"/>
                <w:spacing w:val="1"/>
                <w:sz w:val="18"/>
                <w:szCs w:val="18"/>
                <w:lang w:eastAsia="ja-JP"/>
              </w:rPr>
              <w:t>：</w:t>
            </w:r>
            <w:r w:rsidR="00650EA6" w:rsidRPr="000140B6">
              <w:rPr>
                <w:rFonts w:ascii="ＭＳ 明朝" w:eastAsia="ＭＳ 明朝" w:hAnsi="ＭＳ 明朝" w:cs="ＭＳ 明朝" w:hint="eastAsia"/>
                <w:color w:val="FF0000"/>
                <w:sz w:val="18"/>
                <w:szCs w:val="18"/>
                <w:lang w:eastAsia="ja-JP"/>
              </w:rPr>
              <w:t>（</w:t>
            </w:r>
            <w:r w:rsidR="00650EA6" w:rsidRPr="000140B6">
              <w:rPr>
                <w:rFonts w:ascii="ＭＳ 明朝" w:eastAsia="ＭＳ 明朝" w:hAnsi="ＭＳ 明朝" w:cs="ＭＳ 明朝"/>
                <w:color w:val="FF0000"/>
                <w:spacing w:val="-2"/>
                <w:sz w:val="18"/>
                <w:szCs w:val="18"/>
                <w:lang w:eastAsia="ja-JP"/>
              </w:rPr>
              <w:t>こ</w:t>
            </w:r>
            <w:r w:rsidR="00650EA6">
              <w:rPr>
                <w:rFonts w:ascii="ＭＳ 明朝" w:eastAsia="ＭＳ 明朝" w:hAnsi="ＭＳ 明朝" w:cs="ＭＳ 明朝"/>
                <w:color w:val="FF0000"/>
                <w:spacing w:val="-2"/>
                <w:sz w:val="18"/>
                <w:szCs w:val="18"/>
                <w:lang w:eastAsia="ja-JP"/>
              </w:rPr>
              <w:t>の情報は、食品安全計画から作成する必要があ</w:t>
            </w:r>
            <w:r w:rsidR="00650EA6">
              <w:rPr>
                <w:rFonts w:ascii="ＭＳ 明朝" w:eastAsia="ＭＳ 明朝" w:hAnsi="ＭＳ 明朝" w:cs="ＭＳ 明朝" w:hint="eastAsia"/>
                <w:color w:val="FF0000"/>
                <w:spacing w:val="-2"/>
                <w:sz w:val="18"/>
                <w:szCs w:val="18"/>
                <w:lang w:eastAsia="ja-JP"/>
              </w:rPr>
              <w:t>る</w:t>
            </w:r>
            <w:r w:rsidR="00650EA6" w:rsidRPr="0093552C">
              <w:rPr>
                <w:rFonts w:ascii="ＭＳ 明朝" w:eastAsia="ＭＳ 明朝" w:hAnsi="ＭＳ 明朝" w:cs="ＭＳ 明朝"/>
                <w:color w:val="FF0000"/>
                <w:spacing w:val="-2"/>
                <w:sz w:val="18"/>
                <w:szCs w:val="18"/>
                <w:lang w:eastAsia="ja-JP"/>
              </w:rPr>
              <w:t>。</w:t>
            </w:r>
            <w:r w:rsidR="00650EA6">
              <w:rPr>
                <w:rFonts w:ascii="ＭＳ 明朝" w:eastAsia="ＭＳ 明朝" w:hAnsi="ＭＳ 明朝" w:cs="ＭＳ 明朝" w:hint="eastAsia"/>
                <w:color w:val="FF0000"/>
                <w:spacing w:val="-2"/>
                <w:sz w:val="18"/>
                <w:szCs w:val="18"/>
                <w:lang w:eastAsia="ja-JP"/>
              </w:rPr>
              <w:t>）</w:t>
            </w:r>
          </w:p>
          <w:p w14:paraId="57206533" w14:textId="77777777" w:rsidR="00883690" w:rsidRDefault="00883690" w:rsidP="00A30D4F">
            <w:pPr>
              <w:spacing w:before="9" w:line="140" w:lineRule="exact"/>
              <w:rPr>
                <w:sz w:val="14"/>
                <w:szCs w:val="14"/>
                <w:lang w:eastAsia="ja-JP"/>
              </w:rPr>
            </w:pPr>
          </w:p>
          <w:p w14:paraId="10D74C11" w14:textId="77777777" w:rsidR="00883690" w:rsidRDefault="00883690" w:rsidP="00A30D4F">
            <w:pPr>
              <w:spacing w:line="200" w:lineRule="exact"/>
              <w:rPr>
                <w:sz w:val="20"/>
                <w:szCs w:val="20"/>
                <w:lang w:eastAsia="ja-JP"/>
              </w:rPr>
            </w:pPr>
          </w:p>
          <w:p w14:paraId="2E8DE94A" w14:textId="444967EC" w:rsidR="00883690" w:rsidRDefault="00883690" w:rsidP="00650EA6">
            <w:pPr>
              <w:spacing w:line="237" w:lineRule="auto"/>
              <w:ind w:left="112" w:right="62"/>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生物的</w:t>
            </w:r>
            <w:r>
              <w:rPr>
                <w:rFonts w:ascii="ＭＳ 明朝" w:eastAsia="ＭＳ 明朝" w:hAnsi="ＭＳ 明朝" w:cs="ＭＳ 明朝" w:hint="eastAsia"/>
                <w:sz w:val="18"/>
                <w:szCs w:val="18"/>
                <w:lang w:eastAsia="ja-JP"/>
              </w:rPr>
              <w:t>危害</w:t>
            </w:r>
            <w:r w:rsidRPr="003174FB">
              <w:rPr>
                <w:rFonts w:ascii="ＭＳ 明朝" w:eastAsia="ＭＳ 明朝" w:hAnsi="ＭＳ 明朝" w:cs="ＭＳ 明朝"/>
                <w:sz w:val="18"/>
                <w:szCs w:val="18"/>
                <w:lang w:eastAsia="ja-JP"/>
              </w:rPr>
              <w:t>：</w:t>
            </w:r>
            <w:r w:rsidR="00650EA6" w:rsidRPr="000140B6">
              <w:rPr>
                <w:rFonts w:ascii="ＭＳ 明朝" w:eastAsia="ＭＳ 明朝" w:hAnsi="ＭＳ 明朝" w:cs="ＭＳ 明朝" w:hint="eastAsia"/>
                <w:color w:val="FF0000"/>
                <w:sz w:val="18"/>
                <w:szCs w:val="18"/>
                <w:lang w:eastAsia="ja-JP"/>
              </w:rPr>
              <w:t>（</w:t>
            </w:r>
            <w:r w:rsidR="00650EA6" w:rsidRPr="000140B6">
              <w:rPr>
                <w:rFonts w:ascii="ＭＳ 明朝" w:eastAsia="ＭＳ 明朝" w:hAnsi="ＭＳ 明朝" w:cs="ＭＳ 明朝"/>
                <w:color w:val="FF0000"/>
                <w:spacing w:val="-2"/>
                <w:sz w:val="18"/>
                <w:szCs w:val="18"/>
                <w:lang w:eastAsia="ja-JP"/>
              </w:rPr>
              <w:t>こ</w:t>
            </w:r>
            <w:r w:rsidR="00650EA6">
              <w:rPr>
                <w:rFonts w:ascii="ＭＳ 明朝" w:eastAsia="ＭＳ 明朝" w:hAnsi="ＭＳ 明朝" w:cs="ＭＳ 明朝"/>
                <w:color w:val="FF0000"/>
                <w:spacing w:val="-2"/>
                <w:sz w:val="18"/>
                <w:szCs w:val="18"/>
                <w:lang w:eastAsia="ja-JP"/>
              </w:rPr>
              <w:t>の情報は、食品安全計画から作成する必要があ</w:t>
            </w:r>
            <w:r w:rsidR="00650EA6">
              <w:rPr>
                <w:rFonts w:ascii="ＭＳ 明朝" w:eastAsia="ＭＳ 明朝" w:hAnsi="ＭＳ 明朝" w:cs="ＭＳ 明朝" w:hint="eastAsia"/>
                <w:color w:val="FF0000"/>
                <w:spacing w:val="-2"/>
                <w:sz w:val="18"/>
                <w:szCs w:val="18"/>
                <w:lang w:eastAsia="ja-JP"/>
              </w:rPr>
              <w:t>る</w:t>
            </w:r>
            <w:r w:rsidR="00650EA6" w:rsidRPr="0093552C">
              <w:rPr>
                <w:rFonts w:ascii="ＭＳ 明朝" w:eastAsia="ＭＳ 明朝" w:hAnsi="ＭＳ 明朝" w:cs="ＭＳ 明朝"/>
                <w:color w:val="FF0000"/>
                <w:spacing w:val="-2"/>
                <w:sz w:val="18"/>
                <w:szCs w:val="18"/>
                <w:lang w:eastAsia="ja-JP"/>
              </w:rPr>
              <w:t>。</w:t>
            </w:r>
            <w:r w:rsidR="00650EA6">
              <w:rPr>
                <w:rFonts w:ascii="ＭＳ 明朝" w:eastAsia="ＭＳ 明朝" w:hAnsi="ＭＳ 明朝" w:cs="ＭＳ 明朝" w:hint="eastAsia"/>
                <w:color w:val="FF0000"/>
                <w:spacing w:val="-2"/>
                <w:sz w:val="18"/>
                <w:szCs w:val="18"/>
                <w:lang w:eastAsia="ja-JP"/>
              </w:rPr>
              <w:t>）</w:t>
            </w:r>
          </w:p>
          <w:p w14:paraId="153B8FCE" w14:textId="77777777" w:rsidR="00883690" w:rsidRDefault="00883690" w:rsidP="00A30D4F">
            <w:pPr>
              <w:spacing w:before="1" w:line="150" w:lineRule="exact"/>
              <w:rPr>
                <w:sz w:val="15"/>
                <w:szCs w:val="15"/>
                <w:lang w:eastAsia="ja-JP"/>
              </w:rPr>
            </w:pPr>
          </w:p>
          <w:p w14:paraId="29089619" w14:textId="77777777" w:rsidR="00883690" w:rsidRDefault="00883690" w:rsidP="00A30D4F">
            <w:pPr>
              <w:spacing w:line="200" w:lineRule="exact"/>
              <w:rPr>
                <w:sz w:val="20"/>
                <w:szCs w:val="20"/>
                <w:lang w:eastAsia="ja-JP"/>
              </w:rPr>
            </w:pPr>
          </w:p>
          <w:p w14:paraId="497302C4" w14:textId="0D930CA0" w:rsidR="00883690" w:rsidRDefault="00883690" w:rsidP="00A30D4F">
            <w:pPr>
              <w:spacing w:line="206" w:lineRule="exact"/>
              <w:ind w:left="112" w:right="204"/>
              <w:rPr>
                <w:rFonts w:ascii="Times New Roman" w:eastAsia="Times New Roman" w:hAnsi="Times New Roman" w:cs="Times New Roman"/>
                <w:sz w:val="18"/>
                <w:szCs w:val="18"/>
                <w:lang w:eastAsia="ja-JP"/>
              </w:rPr>
            </w:pPr>
            <w:r w:rsidRPr="003174FB">
              <w:rPr>
                <w:rFonts w:ascii="ＭＳ 明朝" w:eastAsia="ＭＳ 明朝" w:hAnsi="ＭＳ 明朝" w:cs="ＭＳ 明朝"/>
                <w:sz w:val="18"/>
                <w:szCs w:val="18"/>
                <w:lang w:eastAsia="ja-JP"/>
              </w:rPr>
              <w:t>化学的</w:t>
            </w:r>
            <w:r>
              <w:rPr>
                <w:rFonts w:ascii="ＭＳ 明朝" w:eastAsia="ＭＳ 明朝" w:hAnsi="ＭＳ 明朝" w:cs="ＭＳ 明朝" w:hint="eastAsia"/>
                <w:sz w:val="18"/>
                <w:szCs w:val="18"/>
                <w:lang w:eastAsia="ja-JP"/>
              </w:rPr>
              <w:t>危害</w:t>
            </w:r>
            <w:r w:rsidRPr="003174FB">
              <w:rPr>
                <w:rFonts w:ascii="ＭＳ 明朝" w:eastAsia="ＭＳ 明朝" w:hAnsi="ＭＳ 明朝" w:cs="ＭＳ 明朝"/>
                <w:sz w:val="18"/>
                <w:szCs w:val="18"/>
                <w:lang w:eastAsia="ja-JP"/>
              </w:rPr>
              <w:t>：</w:t>
            </w:r>
            <w:r w:rsidR="00650EA6" w:rsidRPr="000140B6">
              <w:rPr>
                <w:rFonts w:ascii="ＭＳ 明朝" w:eastAsia="ＭＳ 明朝" w:hAnsi="ＭＳ 明朝" w:cs="ＭＳ 明朝" w:hint="eastAsia"/>
                <w:color w:val="FF0000"/>
                <w:sz w:val="18"/>
                <w:szCs w:val="18"/>
                <w:lang w:eastAsia="ja-JP"/>
              </w:rPr>
              <w:t>（</w:t>
            </w:r>
            <w:r w:rsidR="00650EA6" w:rsidRPr="000140B6">
              <w:rPr>
                <w:rFonts w:ascii="ＭＳ 明朝" w:eastAsia="ＭＳ 明朝" w:hAnsi="ＭＳ 明朝" w:cs="ＭＳ 明朝"/>
                <w:color w:val="FF0000"/>
                <w:spacing w:val="-2"/>
                <w:sz w:val="18"/>
                <w:szCs w:val="18"/>
                <w:lang w:eastAsia="ja-JP"/>
              </w:rPr>
              <w:t>こ</w:t>
            </w:r>
            <w:r w:rsidR="00650EA6">
              <w:rPr>
                <w:rFonts w:ascii="ＭＳ 明朝" w:eastAsia="ＭＳ 明朝" w:hAnsi="ＭＳ 明朝" w:cs="ＭＳ 明朝"/>
                <w:color w:val="FF0000"/>
                <w:spacing w:val="-2"/>
                <w:sz w:val="18"/>
                <w:szCs w:val="18"/>
                <w:lang w:eastAsia="ja-JP"/>
              </w:rPr>
              <w:t>の情報は、食品安全計画から作成する必要があ</w:t>
            </w:r>
            <w:r w:rsidR="00650EA6">
              <w:rPr>
                <w:rFonts w:ascii="ＭＳ 明朝" w:eastAsia="ＭＳ 明朝" w:hAnsi="ＭＳ 明朝" w:cs="ＭＳ 明朝" w:hint="eastAsia"/>
                <w:color w:val="FF0000"/>
                <w:spacing w:val="-2"/>
                <w:sz w:val="18"/>
                <w:szCs w:val="18"/>
                <w:lang w:eastAsia="ja-JP"/>
              </w:rPr>
              <w:t>る</w:t>
            </w:r>
            <w:r w:rsidR="00650EA6" w:rsidRPr="0093552C">
              <w:rPr>
                <w:rFonts w:ascii="ＭＳ 明朝" w:eastAsia="ＭＳ 明朝" w:hAnsi="ＭＳ 明朝" w:cs="ＭＳ 明朝"/>
                <w:color w:val="FF0000"/>
                <w:spacing w:val="-2"/>
                <w:sz w:val="18"/>
                <w:szCs w:val="18"/>
                <w:lang w:eastAsia="ja-JP"/>
              </w:rPr>
              <w:t>。</w:t>
            </w:r>
            <w:r w:rsidR="00650EA6">
              <w:rPr>
                <w:rFonts w:ascii="ＭＳ 明朝" w:eastAsia="ＭＳ 明朝" w:hAnsi="ＭＳ 明朝" w:cs="ＭＳ 明朝" w:hint="eastAsia"/>
                <w:color w:val="FF0000"/>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5C3DF032" w14:textId="77777777" w:rsidR="00883690" w:rsidRDefault="00883690" w:rsidP="00A30D4F">
            <w:pPr>
              <w:spacing w:before="4" w:line="110" w:lineRule="exact"/>
              <w:rPr>
                <w:sz w:val="11"/>
                <w:szCs w:val="11"/>
                <w:lang w:eastAsia="ja-JP"/>
              </w:rPr>
            </w:pPr>
          </w:p>
          <w:p w14:paraId="4F348395" w14:textId="607ABC5B" w:rsidR="00883690" w:rsidRDefault="00883690" w:rsidP="00A30D4F">
            <w:pPr>
              <w:spacing w:before="6" w:line="204" w:lineRule="exact"/>
              <w:ind w:left="112" w:right="187"/>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sidRPr="003174FB">
              <w:rPr>
                <w:rFonts w:ascii="ＭＳ 明朝" w:eastAsia="ＭＳ 明朝" w:hAnsi="ＭＳ 明朝" w:cs="ＭＳ 明朝"/>
                <w:spacing w:val="-3"/>
                <w:sz w:val="18"/>
                <w:szCs w:val="18"/>
                <w:lang w:eastAsia="ja-JP"/>
              </w:rPr>
              <w:t>監査文書</w:t>
            </w:r>
            <w:r>
              <w:rPr>
                <w:rFonts w:ascii="ＭＳ 明朝" w:eastAsia="ＭＳ 明朝" w:hAnsi="ＭＳ 明朝" w:cs="ＭＳ 明朝"/>
                <w:color w:val="FF0000"/>
                <w:sz w:val="18"/>
                <w:szCs w:val="18"/>
                <w:lang w:eastAsia="ja-JP"/>
              </w:rPr>
              <w:t>（</w:t>
            </w:r>
            <w:r>
              <w:rPr>
                <w:rFonts w:ascii="ＭＳ 明朝" w:eastAsia="ＭＳ 明朝" w:hAnsi="ＭＳ 明朝" w:cs="ＭＳ 明朝"/>
                <w:color w:val="FF0000"/>
                <w:spacing w:val="-3"/>
                <w:sz w:val="18"/>
                <w:szCs w:val="18"/>
                <w:lang w:eastAsia="ja-JP"/>
              </w:rPr>
              <w:t>外国供給業者</w:t>
            </w:r>
            <w:r w:rsidRPr="003174FB">
              <w:rPr>
                <w:rFonts w:ascii="ＭＳ 明朝" w:eastAsia="ＭＳ 明朝" w:hAnsi="ＭＳ 明朝" w:cs="ＭＳ 明朝"/>
                <w:color w:val="FF0000"/>
                <w:spacing w:val="-3"/>
                <w:sz w:val="18"/>
                <w:szCs w:val="18"/>
                <w:lang w:eastAsia="ja-JP"/>
              </w:rPr>
              <w:t>は監査を</w:t>
            </w:r>
            <w:r>
              <w:rPr>
                <w:rFonts w:ascii="ＭＳ 明朝" w:eastAsia="ＭＳ 明朝" w:hAnsi="ＭＳ 明朝" w:cs="ＭＳ 明朝" w:hint="eastAsia"/>
                <w:color w:val="FF0000"/>
                <w:spacing w:val="-3"/>
                <w:sz w:val="18"/>
                <w:szCs w:val="18"/>
                <w:lang w:eastAsia="ja-JP"/>
              </w:rPr>
              <w:t>実施</w:t>
            </w:r>
            <w:r w:rsidRPr="003174FB">
              <w:rPr>
                <w:rFonts w:ascii="ＭＳ 明朝" w:eastAsia="ＭＳ 明朝" w:hAnsi="ＭＳ 明朝" w:cs="ＭＳ 明朝"/>
                <w:color w:val="FF0000"/>
                <w:spacing w:val="-3"/>
                <w:sz w:val="18"/>
                <w:szCs w:val="18"/>
                <w:lang w:eastAsia="ja-JP"/>
              </w:rPr>
              <w:t>でき</w:t>
            </w:r>
            <w:r>
              <w:rPr>
                <w:rFonts w:ascii="ＭＳ 明朝" w:eastAsia="ＭＳ 明朝" w:hAnsi="ＭＳ 明朝" w:cs="ＭＳ 明朝" w:hint="eastAsia"/>
                <w:color w:val="FF0000"/>
                <w:spacing w:val="-3"/>
                <w:sz w:val="18"/>
                <w:szCs w:val="18"/>
                <w:lang w:eastAsia="ja-JP"/>
              </w:rPr>
              <w:t>ない</w:t>
            </w:r>
            <w:r w:rsidRPr="003174FB">
              <w:rPr>
                <w:rFonts w:ascii="ＭＳ 明朝" w:eastAsia="ＭＳ 明朝" w:hAnsi="ＭＳ 明朝" w:cs="ＭＳ 明朝"/>
                <w:color w:val="FF0000"/>
                <w:spacing w:val="-3"/>
                <w:sz w:val="18"/>
                <w:szCs w:val="18"/>
                <w:lang w:eastAsia="ja-JP"/>
              </w:rPr>
              <w:t>。</w:t>
            </w:r>
            <w:r w:rsidRPr="00EB7C75">
              <w:rPr>
                <w:rFonts w:ascii="ＭＳ 明朝" w:eastAsia="ＭＳ 明朝" w:hAnsi="ＭＳ 明朝" w:cs="ＭＳ 明朝"/>
                <w:color w:val="FF0000"/>
                <w:spacing w:val="-3"/>
                <w:sz w:val="18"/>
                <w:szCs w:val="18"/>
                <w:lang w:eastAsia="ja-JP"/>
              </w:rPr>
              <w:t>監査は、</w:t>
            </w:r>
            <w:r w:rsidRPr="00EB7C75">
              <w:rPr>
                <w:rFonts w:ascii="Times New Roman" w:eastAsia="Times New Roman" w:hAnsi="Times New Roman" w:cs="Times New Roman" w:hint="eastAsia"/>
                <w:color w:val="FF0000"/>
                <w:spacing w:val="-3"/>
                <w:sz w:val="18"/>
                <w:szCs w:val="18"/>
                <w:lang w:eastAsia="ja-JP"/>
              </w:rPr>
              <w:t>FSVP</w:t>
            </w:r>
            <w:r>
              <w:rPr>
                <w:rFonts w:ascii="ＭＳ 明朝" w:eastAsia="ＭＳ 明朝" w:hAnsi="ＭＳ 明朝" w:cs="ＭＳ 明朝"/>
                <w:color w:val="FF0000"/>
                <w:spacing w:val="-3"/>
                <w:sz w:val="18"/>
                <w:szCs w:val="18"/>
                <w:lang w:eastAsia="ja-JP"/>
              </w:rPr>
              <w:t>輸入業者</w:t>
            </w:r>
            <w:r w:rsidRPr="00EB7C75">
              <w:rPr>
                <w:rFonts w:ascii="ＭＳ 明朝" w:eastAsia="ＭＳ 明朝" w:hAnsi="ＭＳ 明朝" w:cs="ＭＳ 明朝"/>
                <w:color w:val="FF0000"/>
                <w:spacing w:val="-3"/>
                <w:sz w:val="18"/>
                <w:szCs w:val="18"/>
                <w:lang w:eastAsia="ja-JP"/>
              </w:rPr>
              <w:t>の適格</w:t>
            </w:r>
            <w:r>
              <w:rPr>
                <w:rFonts w:ascii="ＭＳ 明朝" w:eastAsia="ＭＳ 明朝" w:hAnsi="ＭＳ 明朝" w:cs="ＭＳ 明朝" w:hint="eastAsia"/>
                <w:color w:val="FF0000"/>
                <w:spacing w:val="-3"/>
                <w:sz w:val="18"/>
                <w:szCs w:val="18"/>
                <w:lang w:eastAsia="ja-JP"/>
              </w:rPr>
              <w:t>個人</w:t>
            </w:r>
            <w:r w:rsidRPr="00EB7C75">
              <w:rPr>
                <w:rFonts w:ascii="ＭＳ 明朝" w:eastAsia="ＭＳ 明朝" w:hAnsi="ＭＳ 明朝" w:cs="ＭＳ 明朝"/>
                <w:color w:val="FF0000"/>
                <w:spacing w:val="-3"/>
                <w:sz w:val="18"/>
                <w:szCs w:val="18"/>
                <w:lang w:eastAsia="ja-JP"/>
              </w:rPr>
              <w:t>による検証のために重要であるとみなされる</w:t>
            </w:r>
            <w:r w:rsidR="00631B05">
              <w:rPr>
                <w:rFonts w:ascii="ＭＳ 明朝" w:eastAsia="ＭＳ 明朝" w:hAnsi="ＭＳ 明朝" w:cs="ＭＳ 明朝"/>
                <w:color w:val="FF0000"/>
                <w:spacing w:val="-3"/>
                <w:sz w:val="18"/>
                <w:szCs w:val="18"/>
                <w:lang w:eastAsia="ja-JP"/>
              </w:rPr>
              <w:t>全て</w:t>
            </w:r>
            <w:r w:rsidRPr="00EB7C75">
              <w:rPr>
                <w:rFonts w:ascii="ＭＳ 明朝" w:eastAsia="ＭＳ 明朝" w:hAnsi="ＭＳ 明朝" w:cs="ＭＳ 明朝"/>
                <w:color w:val="FF0000"/>
                <w:spacing w:val="-3"/>
                <w:sz w:val="18"/>
                <w:szCs w:val="18"/>
                <w:lang w:eastAsia="ja-JP"/>
              </w:rPr>
              <w:t>の食品安全基準を考慮し、適格</w:t>
            </w:r>
            <w:r>
              <w:rPr>
                <w:rFonts w:ascii="ＭＳ 明朝" w:eastAsia="ＭＳ 明朝" w:hAnsi="ＭＳ 明朝" w:cs="ＭＳ 明朝" w:hint="eastAsia"/>
                <w:color w:val="FF0000"/>
                <w:spacing w:val="-3"/>
                <w:sz w:val="18"/>
                <w:szCs w:val="18"/>
                <w:lang w:eastAsia="ja-JP"/>
              </w:rPr>
              <w:t>監査人</w:t>
            </w:r>
            <w:r w:rsidRPr="00EB7C75">
              <w:rPr>
                <w:rFonts w:ascii="ＭＳ 明朝" w:eastAsia="ＭＳ 明朝" w:hAnsi="ＭＳ 明朝" w:cs="ＭＳ 明朝"/>
                <w:color w:val="FF0000"/>
                <w:spacing w:val="-3"/>
                <w:sz w:val="18"/>
                <w:szCs w:val="18"/>
                <w:lang w:eastAsia="ja-JP"/>
              </w:rPr>
              <w:t>によって実施されなければならず、また、</w:t>
            </w:r>
            <w:r>
              <w:rPr>
                <w:rFonts w:ascii="ＭＳ 明朝" w:eastAsia="ＭＳ 明朝" w:hAnsi="ＭＳ 明朝" w:cs="ＭＳ 明朝"/>
                <w:color w:val="FF0000"/>
                <w:spacing w:val="-3"/>
                <w:sz w:val="18"/>
                <w:szCs w:val="18"/>
                <w:lang w:eastAsia="ja-JP"/>
              </w:rPr>
              <w:t>外国供給業者</w:t>
            </w:r>
            <w:r w:rsidRPr="00EB7C75">
              <w:rPr>
                <w:rFonts w:ascii="ＭＳ 明朝" w:eastAsia="ＭＳ 明朝" w:hAnsi="ＭＳ 明朝" w:cs="ＭＳ 明朝"/>
                <w:color w:val="FF0000"/>
                <w:spacing w:val="-3"/>
                <w:sz w:val="18"/>
                <w:szCs w:val="18"/>
                <w:lang w:eastAsia="ja-JP"/>
              </w:rPr>
              <w:t>の食品安全計画</w:t>
            </w:r>
            <w:r>
              <w:rPr>
                <w:rFonts w:ascii="ＭＳ 明朝" w:eastAsia="ＭＳ 明朝" w:hAnsi="ＭＳ 明朝" w:cs="ＭＳ 明朝" w:hint="eastAsia"/>
                <w:color w:val="FF0000"/>
                <w:spacing w:val="-3"/>
                <w:sz w:val="18"/>
                <w:szCs w:val="18"/>
                <w:lang w:eastAsia="ja-JP"/>
              </w:rPr>
              <w:t>書</w:t>
            </w:r>
            <w:r w:rsidRPr="00EB7C75">
              <w:rPr>
                <w:rFonts w:ascii="ＭＳ 明朝" w:eastAsia="ＭＳ 明朝" w:hAnsi="ＭＳ 明朝" w:cs="ＭＳ 明朝"/>
                <w:color w:val="FF0000"/>
                <w:spacing w:val="-3"/>
                <w:sz w:val="18"/>
                <w:szCs w:val="18"/>
                <w:lang w:eastAsia="ja-JP"/>
              </w:rPr>
              <w:t>およびその実施の</w:t>
            </w:r>
            <w:r>
              <w:rPr>
                <w:rFonts w:ascii="ＭＳ 明朝" w:eastAsia="ＭＳ 明朝" w:hAnsi="ＭＳ 明朝" w:cs="ＭＳ 明朝" w:hint="eastAsia"/>
                <w:color w:val="FF0000"/>
                <w:spacing w:val="-3"/>
                <w:sz w:val="18"/>
                <w:szCs w:val="18"/>
                <w:lang w:eastAsia="ja-JP"/>
              </w:rPr>
              <w:t>レビュー</w:t>
            </w:r>
            <w:r w:rsidRPr="00EB7C75">
              <w:rPr>
                <w:rFonts w:ascii="ＭＳ 明朝" w:eastAsia="ＭＳ 明朝" w:hAnsi="ＭＳ 明朝" w:cs="ＭＳ 明朝"/>
                <w:color w:val="FF0000"/>
                <w:spacing w:val="-3"/>
                <w:sz w:val="18"/>
                <w:szCs w:val="18"/>
                <w:lang w:eastAsia="ja-JP"/>
              </w:rPr>
              <w:t>も含まなければならない。</w:t>
            </w:r>
            <w:r>
              <w:rPr>
                <w:rFonts w:ascii="ＭＳ 明朝" w:eastAsia="ＭＳ 明朝" w:hAnsi="ＭＳ 明朝" w:cs="ＭＳ 明朝"/>
                <w:color w:val="FF0000"/>
                <w:spacing w:val="-3"/>
                <w:sz w:val="18"/>
                <w:szCs w:val="18"/>
                <w:lang w:eastAsia="ja-JP"/>
              </w:rPr>
              <w:t>また、監査</w:t>
            </w:r>
            <w:r>
              <w:rPr>
                <w:rFonts w:ascii="ＭＳ 明朝" w:eastAsia="ＭＳ 明朝" w:hAnsi="ＭＳ 明朝" w:cs="ＭＳ 明朝" w:hint="eastAsia"/>
                <w:color w:val="FF0000"/>
                <w:spacing w:val="-3"/>
                <w:sz w:val="18"/>
                <w:szCs w:val="18"/>
                <w:lang w:eastAsia="ja-JP"/>
              </w:rPr>
              <w:t>手順</w:t>
            </w:r>
            <w:r w:rsidRPr="00EB7C75">
              <w:rPr>
                <w:rFonts w:ascii="ＭＳ 明朝" w:eastAsia="ＭＳ 明朝" w:hAnsi="ＭＳ 明朝" w:cs="ＭＳ 明朝"/>
                <w:color w:val="FF0000"/>
                <w:spacing w:val="-3"/>
                <w:sz w:val="18"/>
                <w:szCs w:val="18"/>
                <w:lang w:eastAsia="ja-JP"/>
              </w:rPr>
              <w:t>、監査人の資格、監査日、監査結論、</w:t>
            </w:r>
            <w:r>
              <w:rPr>
                <w:rFonts w:ascii="ＭＳ 明朝" w:eastAsia="ＭＳ 明朝" w:hAnsi="ＭＳ 明朝" w:cs="ＭＳ 明朝" w:hint="eastAsia"/>
                <w:color w:val="FF0000"/>
                <w:spacing w:val="-3"/>
                <w:sz w:val="18"/>
                <w:szCs w:val="18"/>
                <w:lang w:eastAsia="ja-JP"/>
              </w:rPr>
              <w:t>指摘</w:t>
            </w:r>
            <w:r w:rsidRPr="00EB7C75">
              <w:rPr>
                <w:rFonts w:ascii="ＭＳ 明朝" w:eastAsia="ＭＳ 明朝" w:hAnsi="ＭＳ 明朝" w:cs="ＭＳ 明朝"/>
                <w:color w:val="FF0000"/>
                <w:spacing w:val="-3"/>
                <w:sz w:val="18"/>
                <w:szCs w:val="18"/>
                <w:lang w:eastAsia="ja-JP"/>
              </w:rPr>
              <w:t>された欠陥に対し</w:t>
            </w:r>
            <w:r>
              <w:rPr>
                <w:rFonts w:ascii="ＭＳ 明朝" w:eastAsia="ＭＳ 明朝" w:hAnsi="ＭＳ 明朝" w:cs="ＭＳ 明朝"/>
                <w:color w:val="FF0000"/>
                <w:spacing w:val="-3"/>
                <w:sz w:val="18"/>
                <w:szCs w:val="18"/>
                <w:lang w:eastAsia="ja-JP"/>
              </w:rPr>
              <w:t>て行われた是正措置についても、監査文書に含め</w:t>
            </w:r>
            <w:r>
              <w:rPr>
                <w:rFonts w:ascii="ＭＳ 明朝" w:eastAsia="ＭＳ 明朝" w:hAnsi="ＭＳ 明朝" w:cs="ＭＳ 明朝" w:hint="eastAsia"/>
                <w:color w:val="FF0000"/>
                <w:spacing w:val="-3"/>
                <w:sz w:val="18"/>
                <w:szCs w:val="18"/>
                <w:lang w:eastAsia="ja-JP"/>
              </w:rPr>
              <w:t>なければならない</w:t>
            </w:r>
            <w:r w:rsidRPr="00EB7C75">
              <w:rPr>
                <w:rFonts w:ascii="ＭＳ 明朝" w:eastAsia="ＭＳ 明朝" w:hAnsi="ＭＳ 明朝" w:cs="ＭＳ 明朝"/>
                <w:color w:val="FF0000"/>
                <w:spacing w:val="-3"/>
                <w:sz w:val="18"/>
                <w:szCs w:val="18"/>
                <w:lang w:eastAsia="ja-JP"/>
              </w:rPr>
              <w:t>。</w:t>
            </w:r>
            <w:r>
              <w:rPr>
                <w:rFonts w:ascii="ＭＳ 明朝" w:eastAsia="ＭＳ 明朝" w:hAnsi="ＭＳ 明朝" w:cs="ＭＳ 明朝" w:hint="eastAsia"/>
                <w:color w:val="FF0000"/>
                <w:spacing w:val="-3"/>
                <w:sz w:val="18"/>
                <w:szCs w:val="18"/>
                <w:lang w:eastAsia="ja-JP"/>
              </w:rPr>
              <w:t>）</w:t>
            </w:r>
          </w:p>
        </w:tc>
        <w:tc>
          <w:tcPr>
            <w:tcW w:w="2969" w:type="dxa"/>
            <w:tcBorders>
              <w:top w:val="single" w:sz="6" w:space="0" w:color="DEDEDE"/>
              <w:left w:val="single" w:sz="6" w:space="0" w:color="DEDEDE"/>
              <w:bottom w:val="single" w:sz="6" w:space="0" w:color="DEDEDE"/>
              <w:right w:val="single" w:sz="6" w:space="0" w:color="DEDEDE"/>
            </w:tcBorders>
          </w:tcPr>
          <w:p w14:paraId="2CA8C7AB" w14:textId="77777777" w:rsidR="00883690" w:rsidRDefault="00883690" w:rsidP="00A30D4F">
            <w:pPr>
              <w:spacing w:before="4" w:line="110" w:lineRule="exact"/>
              <w:rPr>
                <w:sz w:val="11"/>
                <w:szCs w:val="11"/>
                <w:lang w:eastAsia="ja-JP"/>
              </w:rPr>
            </w:pPr>
          </w:p>
          <w:p w14:paraId="6200AB1C" w14:textId="77777777" w:rsidR="00883690" w:rsidRDefault="00883690" w:rsidP="00A30D4F">
            <w:pPr>
              <w:spacing w:line="240" w:lineRule="auto"/>
              <w:ind w:left="112" w:right="60"/>
              <w:rPr>
                <w:rFonts w:ascii="Times New Roman" w:eastAsia="Times New Roman" w:hAnsi="Times New Roman" w:cs="Times New Roman"/>
                <w:sz w:val="18"/>
                <w:szCs w:val="18"/>
                <w:lang w:eastAsia="ja-JP"/>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Pr>
                <w:rFonts w:asciiTheme="minorEastAsia" w:hAnsiTheme="minorEastAsia" w:cs="Times New Roman" w:hint="eastAsia"/>
                <w:spacing w:val="1"/>
                <w:sz w:val="18"/>
                <w:szCs w:val="18"/>
                <w:lang w:eastAsia="ja-JP"/>
              </w:rPr>
              <w:t>承認</w:t>
            </w:r>
            <w:r w:rsidRPr="00683CDD">
              <w:rPr>
                <w:rFonts w:ascii="ＭＳ 明朝" w:eastAsia="ＭＳ 明朝" w:hAnsi="ＭＳ 明朝" w:cs="ＭＳ 明朝"/>
                <w:sz w:val="18"/>
                <w:szCs w:val="18"/>
                <w:lang w:eastAsia="ja-JP"/>
              </w:rPr>
              <w:t>前、</w:t>
            </w:r>
            <w:r>
              <w:rPr>
                <w:rFonts w:ascii="ＭＳ 明朝" w:eastAsia="ＭＳ 明朝" w:hAnsi="ＭＳ 明朝" w:cs="ＭＳ 明朝" w:hint="eastAsia"/>
                <w:sz w:val="18"/>
                <w:szCs w:val="18"/>
                <w:lang w:eastAsia="ja-JP"/>
              </w:rPr>
              <w:t>および</w:t>
            </w:r>
            <w:r w:rsidRPr="00683CDD">
              <w:rPr>
                <w:rFonts w:ascii="ＭＳ 明朝" w:eastAsia="ＭＳ 明朝" w:hAnsi="ＭＳ 明朝" w:cs="ＭＳ 明朝"/>
                <w:sz w:val="18"/>
                <w:szCs w:val="18"/>
                <w:lang w:eastAsia="ja-JP"/>
              </w:rPr>
              <w:t>年</w:t>
            </w:r>
            <w:r>
              <w:rPr>
                <w:rFonts w:ascii="ＭＳ 明朝" w:eastAsia="ＭＳ 明朝" w:hAnsi="ＭＳ 明朝" w:cs="ＭＳ 明朝" w:hint="eastAsia"/>
                <w:sz w:val="18"/>
                <w:szCs w:val="18"/>
                <w:lang w:eastAsia="ja-JP"/>
              </w:rPr>
              <w:t>に1回</w:t>
            </w:r>
            <w:r w:rsidRPr="00683CDD">
              <w:rPr>
                <w:rFonts w:ascii="ＭＳ 明朝" w:eastAsia="ＭＳ 明朝" w:hAnsi="ＭＳ 明朝" w:cs="ＭＳ 明朝"/>
                <w:sz w:val="18"/>
                <w:szCs w:val="18"/>
                <w:lang w:eastAsia="ja-JP"/>
              </w:rPr>
              <w:t>、または</w:t>
            </w:r>
            <w:r>
              <w:rPr>
                <w:rFonts w:ascii="ＭＳ 明朝" w:eastAsia="ＭＳ 明朝" w:hAnsi="ＭＳ 明朝" w:cs="ＭＳ 明朝" w:hint="eastAsia"/>
                <w:sz w:val="18"/>
                <w:szCs w:val="18"/>
                <w:lang w:eastAsia="ja-JP"/>
              </w:rPr>
              <w:t>危害が管理されている同等の保証がある場合には、</w:t>
            </w:r>
            <w:r w:rsidRPr="00683CDD">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683CDD">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が</w:t>
            </w:r>
            <w:r w:rsidRPr="00683CDD">
              <w:rPr>
                <w:rFonts w:ascii="ＭＳ 明朝" w:eastAsia="ＭＳ 明朝" w:hAnsi="ＭＳ 明朝" w:cs="ＭＳ 明朝"/>
                <w:sz w:val="18"/>
                <w:szCs w:val="18"/>
                <w:lang w:eastAsia="ja-JP"/>
              </w:rPr>
              <w:t>決定</w:t>
            </w:r>
            <w:r>
              <w:rPr>
                <w:rFonts w:ascii="ＭＳ 明朝" w:eastAsia="ＭＳ 明朝" w:hAnsi="ＭＳ 明朝" w:cs="ＭＳ 明朝" w:hint="eastAsia"/>
                <w:sz w:val="18"/>
                <w:szCs w:val="18"/>
                <w:lang w:eastAsia="ja-JP"/>
              </w:rPr>
              <w:t>する代替</w:t>
            </w:r>
            <w:r w:rsidRPr="00683CDD">
              <w:rPr>
                <w:rFonts w:ascii="ＭＳ 明朝" w:eastAsia="ＭＳ 明朝" w:hAnsi="ＭＳ 明朝" w:cs="ＭＳ 明朝"/>
                <w:sz w:val="18"/>
                <w:szCs w:val="18"/>
                <w:lang w:eastAsia="ja-JP"/>
              </w:rPr>
              <w:t>の時間枠。</w:t>
            </w:r>
          </w:p>
        </w:tc>
        <w:tc>
          <w:tcPr>
            <w:tcW w:w="1440" w:type="dxa"/>
            <w:tcBorders>
              <w:top w:val="single" w:sz="6" w:space="0" w:color="DEDEDE"/>
              <w:left w:val="single" w:sz="6" w:space="0" w:color="DEDEDE"/>
              <w:bottom w:val="single" w:sz="6" w:space="0" w:color="DEDEDE"/>
              <w:right w:val="single" w:sz="6" w:space="0" w:color="DEDEDE"/>
            </w:tcBorders>
          </w:tcPr>
          <w:p w14:paraId="4EB12FA8" w14:textId="77777777" w:rsidR="00883690" w:rsidRDefault="00883690" w:rsidP="00A30D4F">
            <w:pPr>
              <w:spacing w:before="4" w:line="110" w:lineRule="exact"/>
              <w:rPr>
                <w:sz w:val="11"/>
                <w:szCs w:val="11"/>
                <w:lang w:eastAsia="ja-JP"/>
              </w:rPr>
            </w:pPr>
          </w:p>
          <w:p w14:paraId="7E7E1BBD" w14:textId="77777777" w:rsidR="00883690" w:rsidRDefault="00883690"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46FB2E73" w14:textId="77777777" w:rsidR="00883690" w:rsidRDefault="00883690"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2D31D74F" w14:textId="77777777" w:rsidR="00883690" w:rsidRDefault="00883690" w:rsidP="00A30D4F">
            <w:pPr>
              <w:spacing w:line="206" w:lineRule="exact"/>
              <w:ind w:left="112" w:right="59"/>
              <w:rPr>
                <w:rFonts w:ascii="Times New Roman" w:eastAsia="Times New Roman" w:hAnsi="Times New Roman" w:cs="Times New Roman"/>
                <w:sz w:val="18"/>
                <w:szCs w:val="18"/>
                <w:lang w:eastAsia="ja-JP"/>
              </w:rPr>
            </w:pPr>
          </w:p>
          <w:p w14:paraId="6C1DA9E5"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90B98DF"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p>
          <w:p w14:paraId="5CF48564" w14:textId="77777777" w:rsidR="00883690" w:rsidRDefault="00883690"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54F2EF7C"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55F8AD93" w14:textId="77777777" w:rsidR="00883690" w:rsidRDefault="00883690" w:rsidP="00A30D4F">
            <w:pPr>
              <w:spacing w:before="7" w:line="110" w:lineRule="exact"/>
              <w:rPr>
                <w:sz w:val="11"/>
                <w:szCs w:val="11"/>
                <w:lang w:eastAsia="ja-JP"/>
              </w:rPr>
            </w:pPr>
          </w:p>
          <w:p w14:paraId="4027B2F9" w14:textId="2DF1D60C" w:rsidR="00883690" w:rsidRPr="00567AD1" w:rsidRDefault="00883690" w:rsidP="00A30D4F">
            <w:pPr>
              <w:spacing w:line="206" w:lineRule="exact"/>
              <w:ind w:left="112" w:right="91"/>
              <w:rPr>
                <w:rFonts w:ascii="Times New Roman" w:hAnsi="Times New Roman" w:cs="Times New Roman"/>
                <w:sz w:val="18"/>
                <w:szCs w:val="18"/>
                <w:lang w:eastAsia="ja-JP"/>
              </w:rPr>
            </w:pPr>
            <w:r>
              <w:rPr>
                <w:rFonts w:ascii="ＭＳ 明朝" w:eastAsia="ＭＳ 明朝" w:hAnsi="ＭＳ 明朝" w:cs="ＭＳ 明朝"/>
                <w:sz w:val="18"/>
                <w:szCs w:val="18"/>
                <w:lang w:eastAsia="ja-JP"/>
              </w:rPr>
              <w:t>食品汚染の</w:t>
            </w:r>
            <w:r>
              <w:rPr>
                <w:rFonts w:ascii="ＭＳ 明朝" w:eastAsia="ＭＳ 明朝" w:hAnsi="ＭＳ 明朝" w:cs="ＭＳ 明朝" w:hint="eastAsia"/>
                <w:sz w:val="18"/>
                <w:szCs w:val="18"/>
                <w:lang w:eastAsia="ja-JP"/>
              </w:rPr>
              <w:t>危害</w:t>
            </w:r>
            <w:r w:rsidRPr="00F31B4B">
              <w:rPr>
                <w:rFonts w:ascii="ＭＳ 明朝" w:eastAsia="ＭＳ 明朝" w:hAnsi="ＭＳ 明朝" w:cs="ＭＳ 明朝"/>
                <w:sz w:val="18"/>
                <w:szCs w:val="18"/>
                <w:lang w:eastAsia="ja-JP"/>
              </w:rPr>
              <w:t>をもたらす</w:t>
            </w:r>
            <w:r>
              <w:rPr>
                <w:rFonts w:ascii="ＭＳ 明朝" w:eastAsia="ＭＳ 明朝" w:hAnsi="ＭＳ 明朝" w:cs="ＭＳ 明朝" w:hint="eastAsia"/>
                <w:sz w:val="18"/>
                <w:szCs w:val="18"/>
                <w:lang w:eastAsia="ja-JP"/>
              </w:rPr>
              <w:t>可能性がある、およびもたらす</w:t>
            </w:r>
            <w:r>
              <w:rPr>
                <w:rFonts w:ascii="ＭＳ 明朝" w:eastAsia="ＭＳ 明朝" w:hAnsi="ＭＳ 明朝" w:cs="ＭＳ 明朝"/>
                <w:spacing w:val="-2"/>
                <w:sz w:val="18"/>
                <w:szCs w:val="18"/>
                <w:lang w:eastAsia="ja-JP"/>
              </w:rPr>
              <w:t>生物的</w:t>
            </w:r>
            <w:r w:rsidRPr="00F31B4B">
              <w:rPr>
                <w:rFonts w:ascii="ＭＳ 明朝" w:eastAsia="ＭＳ 明朝" w:hAnsi="ＭＳ 明朝" w:cs="ＭＳ 明朝"/>
                <w:spacing w:val="-2"/>
                <w:sz w:val="18"/>
                <w:szCs w:val="18"/>
                <w:lang w:eastAsia="ja-JP"/>
              </w:rPr>
              <w:t>、化学的または物理的</w:t>
            </w:r>
            <w:r>
              <w:rPr>
                <w:rFonts w:ascii="ＭＳ 明朝" w:eastAsia="ＭＳ 明朝" w:hAnsi="ＭＳ 明朝" w:cs="ＭＳ 明朝" w:hint="eastAsia"/>
                <w:spacing w:val="-2"/>
                <w:sz w:val="18"/>
                <w:szCs w:val="18"/>
                <w:lang w:eastAsia="ja-JP"/>
              </w:rPr>
              <w:t>危害</w:t>
            </w:r>
            <w:r w:rsidRPr="00F31B4B">
              <w:rPr>
                <w:rFonts w:ascii="ＭＳ 明朝" w:eastAsia="ＭＳ 明朝" w:hAnsi="ＭＳ 明朝" w:cs="ＭＳ 明朝"/>
                <w:spacing w:val="-2"/>
                <w:sz w:val="18"/>
                <w:szCs w:val="18"/>
                <w:lang w:eastAsia="ja-JP"/>
              </w:rPr>
              <w:t>を排除するために必要なプロセス</w:t>
            </w:r>
            <w:r>
              <w:rPr>
                <w:rFonts w:ascii="ＭＳ 明朝" w:eastAsia="ＭＳ 明朝" w:hAnsi="ＭＳ 明朝" w:cs="ＭＳ 明朝"/>
                <w:sz w:val="18"/>
                <w:szCs w:val="18"/>
                <w:lang w:eastAsia="ja-JP"/>
              </w:rPr>
              <w:t>または処理を</w:t>
            </w:r>
            <w:r>
              <w:rPr>
                <w:rFonts w:ascii="ＭＳ 明朝" w:eastAsia="ＭＳ 明朝" w:hAnsi="ＭＳ 明朝" w:cs="ＭＳ 明朝" w:hint="eastAsia"/>
                <w:sz w:val="18"/>
                <w:szCs w:val="18"/>
                <w:lang w:eastAsia="ja-JP"/>
              </w:rPr>
              <w:t>食品は</w:t>
            </w:r>
            <w:r>
              <w:rPr>
                <w:rFonts w:ascii="ＭＳ 明朝" w:eastAsia="ＭＳ 明朝" w:hAnsi="ＭＳ 明朝" w:cs="ＭＳ 明朝"/>
                <w:sz w:val="18"/>
                <w:szCs w:val="18"/>
                <w:lang w:eastAsia="ja-JP"/>
              </w:rPr>
              <w:t>受け</w:t>
            </w:r>
            <w:r>
              <w:rPr>
                <w:rFonts w:ascii="ＭＳ 明朝" w:eastAsia="ＭＳ 明朝" w:hAnsi="ＭＳ 明朝" w:cs="ＭＳ 明朝" w:hint="eastAsia"/>
                <w:sz w:val="18"/>
                <w:szCs w:val="18"/>
                <w:lang w:eastAsia="ja-JP"/>
              </w:rPr>
              <w:t>る。</w:t>
            </w:r>
            <w:r w:rsidR="00650EA6" w:rsidRPr="000140B6">
              <w:rPr>
                <w:rFonts w:ascii="ＭＳ 明朝" w:eastAsia="ＭＳ 明朝" w:hAnsi="ＭＳ 明朝" w:cs="ＭＳ 明朝" w:hint="eastAsia"/>
                <w:color w:val="FF0000"/>
                <w:sz w:val="18"/>
                <w:szCs w:val="18"/>
                <w:lang w:eastAsia="ja-JP"/>
              </w:rPr>
              <w:t>（</w:t>
            </w:r>
            <w:r w:rsidR="00650EA6" w:rsidRPr="000140B6">
              <w:rPr>
                <w:rFonts w:ascii="ＭＳ 明朝" w:eastAsia="ＭＳ 明朝" w:hAnsi="ＭＳ 明朝" w:cs="ＭＳ 明朝"/>
                <w:color w:val="FF0000"/>
                <w:spacing w:val="-2"/>
                <w:sz w:val="18"/>
                <w:szCs w:val="18"/>
                <w:lang w:eastAsia="ja-JP"/>
              </w:rPr>
              <w:t>こ</w:t>
            </w:r>
            <w:r w:rsidR="00650EA6">
              <w:rPr>
                <w:rFonts w:ascii="ＭＳ 明朝" w:eastAsia="ＭＳ 明朝" w:hAnsi="ＭＳ 明朝" w:cs="ＭＳ 明朝"/>
                <w:color w:val="FF0000"/>
                <w:spacing w:val="-2"/>
                <w:sz w:val="18"/>
                <w:szCs w:val="18"/>
                <w:lang w:eastAsia="ja-JP"/>
              </w:rPr>
              <w:t>の情報は、食品安全計画から作成する必要があ</w:t>
            </w:r>
            <w:r w:rsidR="00650EA6">
              <w:rPr>
                <w:rFonts w:ascii="ＭＳ 明朝" w:eastAsia="ＭＳ 明朝" w:hAnsi="ＭＳ 明朝" w:cs="ＭＳ 明朝" w:hint="eastAsia"/>
                <w:color w:val="FF0000"/>
                <w:spacing w:val="-2"/>
                <w:sz w:val="18"/>
                <w:szCs w:val="18"/>
                <w:lang w:eastAsia="ja-JP"/>
              </w:rPr>
              <w:t>る</w:t>
            </w:r>
            <w:r w:rsidR="00650EA6" w:rsidRPr="0093552C">
              <w:rPr>
                <w:rFonts w:ascii="ＭＳ 明朝" w:eastAsia="ＭＳ 明朝" w:hAnsi="ＭＳ 明朝" w:cs="ＭＳ 明朝"/>
                <w:color w:val="FF0000"/>
                <w:spacing w:val="-2"/>
                <w:sz w:val="18"/>
                <w:szCs w:val="18"/>
                <w:lang w:eastAsia="ja-JP"/>
              </w:rPr>
              <w:t>。</w:t>
            </w:r>
            <w:r w:rsidR="00650EA6">
              <w:rPr>
                <w:rFonts w:ascii="ＭＳ 明朝" w:eastAsia="ＭＳ 明朝" w:hAnsi="ＭＳ 明朝" w:cs="ＭＳ 明朝" w:hint="eastAsia"/>
                <w:color w:val="FF0000"/>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4E09DABD" w14:textId="77777777" w:rsidR="00883690" w:rsidRDefault="00883690" w:rsidP="00A30D4F">
            <w:pPr>
              <w:spacing w:before="7" w:line="110" w:lineRule="exact"/>
              <w:rPr>
                <w:sz w:val="11"/>
                <w:szCs w:val="11"/>
                <w:lang w:eastAsia="ja-JP"/>
              </w:rPr>
            </w:pPr>
          </w:p>
          <w:p w14:paraId="6B196E28" w14:textId="0B029DED" w:rsidR="00A30D4F" w:rsidRDefault="00A30D4F" w:rsidP="00A30D4F">
            <w:pPr>
              <w:spacing w:line="237" w:lineRule="auto"/>
              <w:ind w:left="112" w:right="100"/>
              <w:rPr>
                <w:rFonts w:ascii="ＭＳ 明朝" w:eastAsia="ＭＳ 明朝" w:hAnsi="ＭＳ 明朝" w:cs="ＭＳ 明朝"/>
                <w:color w:val="FF0000"/>
                <w:spacing w:val="-2"/>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4506E59" w14:textId="6FD06AF2" w:rsidR="00883690" w:rsidRDefault="00883690" w:rsidP="00A30D4F">
            <w:pPr>
              <w:spacing w:before="2" w:line="206" w:lineRule="exact"/>
              <w:ind w:left="112" w:right="321"/>
              <w:jc w:val="both"/>
              <w:rPr>
                <w:rFonts w:ascii="Times New Roman" w:eastAsia="Times New Roman" w:hAnsi="Times New Roman" w:cs="Times New Roman"/>
                <w:sz w:val="18"/>
                <w:szCs w:val="18"/>
                <w:lang w:eastAsia="ja-JP"/>
              </w:rPr>
            </w:pPr>
            <w:r>
              <w:rPr>
                <w:rFonts w:ascii="ＭＳ 明朝" w:eastAsia="ＭＳ 明朝" w:hAnsi="ＭＳ 明朝" w:cs="ＭＳ 明朝" w:hint="eastAsia"/>
                <w:color w:val="FF0000"/>
                <w:spacing w:val="-2"/>
                <w:sz w:val="18"/>
                <w:szCs w:val="18"/>
                <w:lang w:eastAsia="ja-JP"/>
              </w:rPr>
              <w:t>素が含まれる。）</w:t>
            </w:r>
          </w:p>
          <w:p w14:paraId="2CA63336" w14:textId="77777777" w:rsidR="00883690" w:rsidRDefault="00883690" w:rsidP="00A30D4F">
            <w:pPr>
              <w:spacing w:before="5" w:line="220" w:lineRule="exact"/>
              <w:rPr>
                <w:lang w:eastAsia="ja-JP"/>
              </w:rPr>
            </w:pPr>
          </w:p>
          <w:p w14:paraId="17536DA0" w14:textId="77777777" w:rsidR="00883690" w:rsidRDefault="00883690" w:rsidP="00A30D4F">
            <w:pPr>
              <w:spacing w:line="206" w:lineRule="exact"/>
              <w:ind w:left="112" w:right="16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76A14300" w14:textId="77777777" w:rsidR="00883690" w:rsidRDefault="00883690" w:rsidP="00A30D4F">
            <w:pPr>
              <w:spacing w:before="7" w:line="110" w:lineRule="exact"/>
              <w:rPr>
                <w:sz w:val="11"/>
                <w:szCs w:val="11"/>
                <w:lang w:eastAsia="ja-JP"/>
              </w:rPr>
            </w:pPr>
          </w:p>
          <w:p w14:paraId="239459D4" w14:textId="1442E25E" w:rsidR="00A30D4F" w:rsidRDefault="00A30D4F" w:rsidP="00A30D4F">
            <w:pPr>
              <w:spacing w:line="206" w:lineRule="exact"/>
              <w:ind w:left="112" w:right="177"/>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120A29D" w14:textId="3517EF03" w:rsidR="00883690" w:rsidRDefault="00883690" w:rsidP="00A30D4F">
            <w:pPr>
              <w:spacing w:line="206" w:lineRule="exact"/>
              <w:ind w:left="112" w:right="177"/>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0C0B5A7F" w14:textId="77777777" w:rsidR="00883690" w:rsidRDefault="00883690" w:rsidP="00A30D4F">
            <w:pPr>
              <w:spacing w:before="7" w:line="110" w:lineRule="exact"/>
              <w:rPr>
                <w:sz w:val="11"/>
                <w:szCs w:val="11"/>
                <w:lang w:eastAsia="ja-JP"/>
              </w:rPr>
            </w:pPr>
          </w:p>
          <w:p w14:paraId="2A9B7E8C" w14:textId="77777777" w:rsidR="00883690" w:rsidRDefault="00883690"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A52947B" w14:textId="77777777" w:rsidR="00883690" w:rsidRDefault="00883690"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3D17016F" w14:textId="77777777" w:rsidR="00883690" w:rsidRDefault="00883690" w:rsidP="00A30D4F">
            <w:pPr>
              <w:spacing w:line="206" w:lineRule="exact"/>
              <w:ind w:left="112" w:right="59"/>
              <w:rPr>
                <w:rFonts w:ascii="Times New Roman" w:eastAsia="Times New Roman" w:hAnsi="Times New Roman" w:cs="Times New Roman"/>
                <w:sz w:val="18"/>
                <w:szCs w:val="18"/>
                <w:lang w:eastAsia="ja-JP"/>
              </w:rPr>
            </w:pPr>
          </w:p>
          <w:p w14:paraId="369ED57E"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06711845"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p>
          <w:p w14:paraId="3BBCCC35" w14:textId="77777777" w:rsidR="00883690" w:rsidRDefault="00883690" w:rsidP="00A30D4F">
            <w:pPr>
              <w:spacing w:line="206" w:lineRule="exact"/>
              <w:ind w:left="112" w:right="59"/>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4DA195C7"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06DA46E9" w14:textId="77777777" w:rsidR="00883690" w:rsidRDefault="00883690" w:rsidP="00A30D4F">
            <w:pPr>
              <w:spacing w:before="10" w:line="240" w:lineRule="auto"/>
              <w:ind w:left="6" w:right="-20"/>
              <w:rPr>
                <w:rFonts w:ascii="ＭＳ 明朝" w:eastAsia="ＭＳ 明朝" w:hAnsi="ＭＳ 明朝" w:cs="ＭＳ 明朝"/>
                <w:b/>
                <w:bCs/>
                <w:spacing w:val="1"/>
                <w:sz w:val="18"/>
                <w:szCs w:val="18"/>
                <w:lang w:eastAsia="ja-JP"/>
              </w:rPr>
            </w:pPr>
            <w:r>
              <w:rPr>
                <w:rFonts w:ascii="ＭＳ 明朝" w:eastAsia="ＭＳ 明朝" w:hAnsi="ＭＳ 明朝" w:cs="ＭＳ 明朝"/>
                <w:b/>
                <w:bCs/>
                <w:spacing w:val="1"/>
                <w:sz w:val="18"/>
                <w:szCs w:val="18"/>
                <w:lang w:eastAsia="ja-JP"/>
              </w:rPr>
              <w:t>外国供給業者</w:t>
            </w:r>
            <w:r w:rsidRPr="00292C61">
              <w:rPr>
                <w:rFonts w:ascii="ＭＳ 明朝" w:eastAsia="ＭＳ 明朝" w:hAnsi="ＭＳ 明朝" w:cs="ＭＳ 明朝"/>
                <w:b/>
                <w:bCs/>
                <w:spacing w:val="1"/>
                <w:sz w:val="18"/>
                <w:szCs w:val="18"/>
                <w:lang w:eastAsia="ja-JP"/>
              </w:rPr>
              <w:t>の施設における衛生管理と害虫駆除</w:t>
            </w:r>
          </w:p>
          <w:p w14:paraId="7EDF0A78" w14:textId="77777777" w:rsidR="00883690" w:rsidRDefault="00883690" w:rsidP="00A30D4F">
            <w:pPr>
              <w:spacing w:before="10" w:line="240" w:lineRule="auto"/>
              <w:ind w:left="6" w:right="-20"/>
              <w:rPr>
                <w:rFonts w:ascii="Times New Roman" w:eastAsia="Times New Roman" w:hAnsi="Times New Roman" w:cs="Times New Roman"/>
                <w:sz w:val="18"/>
                <w:szCs w:val="18"/>
                <w:lang w:eastAsia="ja-JP"/>
              </w:rPr>
            </w:pPr>
          </w:p>
        </w:tc>
      </w:tr>
      <w:tr w:rsidR="00883690" w14:paraId="426678C4" w14:textId="77777777" w:rsidTr="00A30D4F">
        <w:trPr>
          <w:trHeight w:val="20"/>
        </w:trPr>
        <w:tc>
          <w:tcPr>
            <w:tcW w:w="3077" w:type="dxa"/>
            <w:tcBorders>
              <w:top w:val="single" w:sz="6" w:space="0" w:color="DEDEDE"/>
              <w:left w:val="single" w:sz="6" w:space="0" w:color="DEDEDE"/>
              <w:bottom w:val="single" w:sz="6" w:space="0" w:color="DEDEDE"/>
              <w:right w:val="single" w:sz="6" w:space="0" w:color="DEDEDE"/>
            </w:tcBorders>
          </w:tcPr>
          <w:p w14:paraId="4AFBDA9E" w14:textId="77777777" w:rsidR="00883690" w:rsidRPr="00292C61" w:rsidRDefault="00883690" w:rsidP="00A30D4F">
            <w:pPr>
              <w:spacing w:before="8" w:line="120" w:lineRule="exact"/>
              <w:rPr>
                <w:sz w:val="12"/>
                <w:szCs w:val="12"/>
                <w:lang w:eastAsia="ja-JP"/>
              </w:rPr>
            </w:pPr>
          </w:p>
          <w:p w14:paraId="3AFECBBF" w14:textId="77777777" w:rsidR="00883690" w:rsidRDefault="00883690" w:rsidP="00A30D4F">
            <w:pPr>
              <w:spacing w:before="4" w:line="204" w:lineRule="exact"/>
              <w:ind w:left="112" w:right="191"/>
              <w:rPr>
                <w:rFonts w:ascii="Times New Roman" w:eastAsia="Times New Roman" w:hAnsi="Times New Roman" w:cs="Times New Roman"/>
                <w:sz w:val="18"/>
                <w:szCs w:val="18"/>
                <w:lang w:eastAsia="ja-JP"/>
              </w:rPr>
            </w:pPr>
            <w:r w:rsidRPr="00292C61">
              <w:rPr>
                <w:rFonts w:ascii="ＭＳ 明朝" w:eastAsia="ＭＳ 明朝" w:hAnsi="ＭＳ 明朝" w:cs="ＭＳ 明朝"/>
                <w:spacing w:val="-2"/>
                <w:sz w:val="18"/>
                <w:szCs w:val="18"/>
                <w:lang w:eastAsia="ja-JP"/>
              </w:rPr>
              <w:t>施設、設備、</w:t>
            </w:r>
            <w:r>
              <w:rPr>
                <w:rFonts w:ascii="ＭＳ 明朝" w:eastAsia="ＭＳ 明朝" w:hAnsi="ＭＳ 明朝" w:cs="ＭＳ 明朝" w:hint="eastAsia"/>
                <w:spacing w:val="-2"/>
                <w:sz w:val="18"/>
                <w:szCs w:val="18"/>
                <w:lang w:eastAsia="ja-JP"/>
              </w:rPr>
              <w:t>輸送機関</w:t>
            </w:r>
            <w:r w:rsidRPr="00292C61">
              <w:rPr>
                <w:rFonts w:ascii="ＭＳ 明朝" w:eastAsia="ＭＳ 明朝" w:hAnsi="ＭＳ 明朝" w:cs="ＭＳ 明朝"/>
                <w:spacing w:val="-2"/>
                <w:sz w:val="18"/>
                <w:szCs w:val="18"/>
                <w:lang w:eastAsia="ja-JP"/>
              </w:rPr>
              <w:t>は清潔で衛生的な状態であり、</w:t>
            </w:r>
            <w:r>
              <w:rPr>
                <w:rFonts w:ascii="ＭＳ 明朝" w:eastAsia="ＭＳ 明朝" w:hAnsi="ＭＳ 明朝" w:cs="ＭＳ 明朝" w:hint="eastAsia"/>
                <w:spacing w:val="-2"/>
                <w:sz w:val="18"/>
                <w:szCs w:val="18"/>
                <w:lang w:eastAsia="ja-JP"/>
              </w:rPr>
              <w:t>洗浄</w:t>
            </w:r>
            <w:r w:rsidRPr="00292C61">
              <w:rPr>
                <w:rFonts w:ascii="ＭＳ 明朝" w:eastAsia="ＭＳ 明朝" w:hAnsi="ＭＳ 明朝" w:cs="ＭＳ 明朝"/>
                <w:spacing w:val="-2"/>
                <w:sz w:val="18"/>
                <w:szCs w:val="18"/>
                <w:lang w:eastAsia="ja-JP"/>
              </w:rPr>
              <w:t>と</w:t>
            </w:r>
            <w:r>
              <w:rPr>
                <w:rFonts w:ascii="ＭＳ 明朝" w:eastAsia="ＭＳ 明朝" w:hAnsi="ＭＳ 明朝" w:cs="ＭＳ 明朝" w:hint="eastAsia"/>
                <w:spacing w:val="-2"/>
                <w:sz w:val="18"/>
                <w:szCs w:val="18"/>
                <w:lang w:eastAsia="ja-JP"/>
              </w:rPr>
              <w:t>消毒</w:t>
            </w:r>
            <w:r w:rsidRPr="00292C61">
              <w:rPr>
                <w:rFonts w:ascii="ＭＳ 明朝" w:eastAsia="ＭＳ 明朝" w:hAnsi="ＭＳ 明朝" w:cs="ＭＳ 明朝"/>
                <w:spacing w:val="-2"/>
                <w:sz w:val="18"/>
                <w:szCs w:val="18"/>
                <w:lang w:eastAsia="ja-JP"/>
              </w:rPr>
              <w:t>は食品の汚染</w:t>
            </w:r>
            <w:r>
              <w:rPr>
                <w:rFonts w:ascii="ＭＳ 明朝" w:eastAsia="ＭＳ 明朝" w:hAnsi="ＭＳ 明朝" w:cs="ＭＳ 明朝" w:hint="eastAsia"/>
                <w:spacing w:val="-2"/>
                <w:sz w:val="18"/>
                <w:szCs w:val="18"/>
                <w:lang w:eastAsia="ja-JP"/>
              </w:rPr>
              <w:t>リスク</w:t>
            </w:r>
            <w:r w:rsidRPr="00292C61">
              <w:rPr>
                <w:rFonts w:ascii="ＭＳ 明朝" w:eastAsia="ＭＳ 明朝" w:hAnsi="ＭＳ 明朝" w:cs="ＭＳ 明朝"/>
                <w:spacing w:val="-2"/>
                <w:sz w:val="18"/>
                <w:szCs w:val="18"/>
                <w:lang w:eastAsia="ja-JP"/>
              </w:rPr>
              <w:t>を示さない方法で行われ</w:t>
            </w:r>
            <w:r>
              <w:rPr>
                <w:rFonts w:ascii="ＭＳ 明朝" w:eastAsia="ＭＳ 明朝" w:hAnsi="ＭＳ 明朝" w:cs="ＭＳ 明朝" w:hint="eastAsia"/>
                <w:spacing w:val="-2"/>
                <w:sz w:val="18"/>
                <w:szCs w:val="18"/>
                <w:lang w:eastAsia="ja-JP"/>
              </w:rPr>
              <w:t>る</w:t>
            </w:r>
            <w:r w:rsidRPr="00292C61">
              <w:rPr>
                <w:rFonts w:ascii="ＭＳ 明朝" w:eastAsia="ＭＳ 明朝" w:hAnsi="ＭＳ 明朝" w:cs="ＭＳ 明朝"/>
                <w:spacing w:val="-2"/>
                <w:sz w:val="18"/>
                <w:szCs w:val="18"/>
                <w:lang w:eastAsia="ja-JP"/>
              </w:rPr>
              <w:t>。</w:t>
            </w:r>
          </w:p>
        </w:tc>
        <w:tc>
          <w:tcPr>
            <w:tcW w:w="3254" w:type="dxa"/>
            <w:gridSpan w:val="2"/>
            <w:tcBorders>
              <w:top w:val="single" w:sz="6" w:space="0" w:color="DEDEDE"/>
              <w:left w:val="single" w:sz="6" w:space="0" w:color="DEDEDE"/>
              <w:bottom w:val="single" w:sz="6" w:space="0" w:color="DEDEDE"/>
              <w:right w:val="single" w:sz="6" w:space="0" w:color="DEDEDE"/>
            </w:tcBorders>
          </w:tcPr>
          <w:p w14:paraId="5BDB2AE3" w14:textId="77777777" w:rsidR="00883690" w:rsidRDefault="00883690" w:rsidP="00A30D4F">
            <w:pPr>
              <w:spacing w:before="5" w:line="120" w:lineRule="exact"/>
              <w:rPr>
                <w:sz w:val="12"/>
                <w:szCs w:val="12"/>
                <w:lang w:eastAsia="ja-JP"/>
              </w:rPr>
            </w:pPr>
          </w:p>
          <w:p w14:paraId="020931C4" w14:textId="7C55641B"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25D8DA8" w14:textId="77777777" w:rsidR="00883690" w:rsidRDefault="00883690" w:rsidP="00A30D4F">
            <w:pPr>
              <w:spacing w:line="239"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5A1006D9" w14:textId="77777777" w:rsidR="00883690" w:rsidRDefault="00883690" w:rsidP="00A30D4F">
            <w:pPr>
              <w:spacing w:before="5" w:line="120" w:lineRule="exact"/>
              <w:rPr>
                <w:sz w:val="12"/>
                <w:szCs w:val="12"/>
                <w:lang w:eastAsia="ja-JP"/>
              </w:rPr>
            </w:pPr>
          </w:p>
          <w:p w14:paraId="33E3A21B" w14:textId="0595A2FF"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ECEA62C" w14:textId="2A4128F8" w:rsidR="00883690" w:rsidRDefault="00883690" w:rsidP="00A30D4F">
            <w:pPr>
              <w:spacing w:line="239"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18C9C0F3" w14:textId="77777777" w:rsidR="00883690" w:rsidRDefault="00883690" w:rsidP="00A30D4F">
            <w:pPr>
              <w:spacing w:before="8" w:line="120" w:lineRule="exact"/>
              <w:rPr>
                <w:sz w:val="12"/>
                <w:szCs w:val="12"/>
                <w:lang w:eastAsia="ja-JP"/>
              </w:rPr>
            </w:pPr>
          </w:p>
          <w:p w14:paraId="0EFBF163" w14:textId="77777777" w:rsidR="00883690" w:rsidRDefault="00883690"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726824E6" w14:textId="77777777" w:rsidR="00883690" w:rsidRDefault="00883690"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205C85C4" w14:textId="77777777" w:rsidR="00883690" w:rsidRDefault="00883690" w:rsidP="00A30D4F">
            <w:pPr>
              <w:spacing w:line="206" w:lineRule="exact"/>
              <w:ind w:left="112" w:right="59"/>
              <w:rPr>
                <w:rFonts w:ascii="Times New Roman" w:eastAsia="Times New Roman" w:hAnsi="Times New Roman" w:cs="Times New Roman"/>
                <w:sz w:val="18"/>
                <w:szCs w:val="18"/>
                <w:lang w:eastAsia="ja-JP"/>
              </w:rPr>
            </w:pPr>
          </w:p>
          <w:p w14:paraId="18846D92"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2B6C4AD0" w14:textId="77777777" w:rsidR="00883690" w:rsidRDefault="00883690" w:rsidP="00A30D4F">
            <w:pPr>
              <w:spacing w:line="206" w:lineRule="exact"/>
              <w:ind w:left="112" w:right="-20"/>
              <w:rPr>
                <w:rFonts w:ascii="ＭＳ 明朝" w:eastAsia="ＭＳ 明朝" w:hAnsi="ＭＳ 明朝" w:cs="ＭＳ 明朝"/>
                <w:spacing w:val="-1"/>
                <w:sz w:val="18"/>
                <w:szCs w:val="18"/>
                <w:lang w:eastAsia="ja-JP"/>
              </w:rPr>
            </w:pPr>
          </w:p>
          <w:p w14:paraId="747EE00E" w14:textId="77777777" w:rsidR="00883690" w:rsidRDefault="00883690" w:rsidP="00A30D4F">
            <w:pPr>
              <w:spacing w:before="2"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1639B6B5" w14:textId="77777777" w:rsidTr="00A30D4F">
        <w:trPr>
          <w:trHeight w:val="20"/>
        </w:trPr>
        <w:tc>
          <w:tcPr>
            <w:tcW w:w="3077" w:type="dxa"/>
            <w:tcBorders>
              <w:top w:val="single" w:sz="6" w:space="0" w:color="DEDEDE"/>
              <w:left w:val="single" w:sz="6" w:space="0" w:color="DEDEDE"/>
              <w:bottom w:val="single" w:sz="6" w:space="0" w:color="DEDEDE"/>
              <w:right w:val="single" w:sz="6" w:space="0" w:color="DEDEDE"/>
            </w:tcBorders>
          </w:tcPr>
          <w:p w14:paraId="7033BE75" w14:textId="77777777" w:rsidR="00A30D4F" w:rsidRDefault="00A30D4F" w:rsidP="00A30D4F">
            <w:pPr>
              <w:spacing w:before="4" w:line="110" w:lineRule="exact"/>
              <w:rPr>
                <w:sz w:val="11"/>
                <w:szCs w:val="11"/>
                <w:lang w:eastAsia="ja-JP"/>
              </w:rPr>
            </w:pPr>
          </w:p>
          <w:p w14:paraId="0C1E84BF" w14:textId="77777777" w:rsidR="00A30D4F" w:rsidRDefault="00A30D4F" w:rsidP="00A30D4F">
            <w:pPr>
              <w:spacing w:line="240" w:lineRule="auto"/>
              <w:ind w:left="112" w:right="162"/>
              <w:rPr>
                <w:rFonts w:ascii="Times New Roman" w:eastAsia="Times New Roman" w:hAnsi="Times New Roman" w:cs="Times New Roman"/>
                <w:sz w:val="18"/>
                <w:szCs w:val="18"/>
                <w:lang w:eastAsia="ja-JP"/>
              </w:rPr>
            </w:pPr>
            <w:r w:rsidRPr="00ED6364">
              <w:rPr>
                <w:rFonts w:ascii="ＭＳ 明朝" w:eastAsia="ＭＳ 明朝" w:hAnsi="ＭＳ 明朝" w:cs="ＭＳ 明朝"/>
                <w:spacing w:val="-2"/>
                <w:sz w:val="18"/>
                <w:szCs w:val="18"/>
                <w:lang w:eastAsia="ja-JP"/>
              </w:rPr>
              <w:t>食品を汚染する可能性のある動物（例えば、昆虫およびげっ歯類）の侵入から保護され、</w:t>
            </w:r>
            <w:r>
              <w:rPr>
                <w:rFonts w:ascii="ＭＳ 明朝" w:eastAsia="ＭＳ 明朝" w:hAnsi="ＭＳ 明朝" w:cs="ＭＳ 明朝" w:hint="eastAsia"/>
                <w:spacing w:val="-2"/>
                <w:sz w:val="18"/>
                <w:szCs w:val="18"/>
                <w:lang w:eastAsia="ja-JP"/>
              </w:rPr>
              <w:t>必要性のない</w:t>
            </w:r>
            <w:r w:rsidRPr="00ED6364">
              <w:rPr>
                <w:rFonts w:ascii="ＭＳ 明朝" w:eastAsia="ＭＳ 明朝" w:hAnsi="ＭＳ 明朝" w:cs="ＭＳ 明朝"/>
                <w:spacing w:val="-2"/>
                <w:sz w:val="18"/>
                <w:szCs w:val="18"/>
                <w:lang w:eastAsia="ja-JP"/>
              </w:rPr>
              <w:t>動物</w:t>
            </w:r>
            <w:r>
              <w:rPr>
                <w:rFonts w:ascii="ＭＳ 明朝" w:eastAsia="ＭＳ 明朝" w:hAnsi="ＭＳ 明朝" w:cs="ＭＳ 明朝" w:hint="eastAsia"/>
                <w:spacing w:val="-2"/>
                <w:sz w:val="18"/>
                <w:szCs w:val="18"/>
                <w:lang w:eastAsia="ja-JP"/>
              </w:rPr>
              <w:t>が</w:t>
            </w:r>
            <w:r>
              <w:rPr>
                <w:rFonts w:ascii="ＭＳ 明朝" w:eastAsia="ＭＳ 明朝" w:hAnsi="ＭＳ 明朝" w:cs="ＭＳ 明朝"/>
                <w:sz w:val="18"/>
                <w:szCs w:val="18"/>
                <w:lang w:eastAsia="ja-JP"/>
              </w:rPr>
              <w:t>施設</w:t>
            </w:r>
            <w:r w:rsidRPr="00ED6364">
              <w:rPr>
                <w:rFonts w:ascii="ＭＳ 明朝" w:eastAsia="ＭＳ 明朝" w:hAnsi="ＭＳ 明朝" w:cs="ＭＳ 明朝"/>
                <w:sz w:val="18"/>
                <w:szCs w:val="18"/>
                <w:lang w:eastAsia="ja-JP"/>
              </w:rPr>
              <w:t>または</w:t>
            </w:r>
            <w:r>
              <w:rPr>
                <w:rFonts w:ascii="ＭＳ 明朝" w:eastAsia="ＭＳ 明朝" w:hAnsi="ＭＳ 明朝" w:cs="ＭＳ 明朝" w:hint="eastAsia"/>
                <w:sz w:val="18"/>
                <w:szCs w:val="18"/>
                <w:lang w:eastAsia="ja-JP"/>
              </w:rPr>
              <w:t>運送機関に入ることを防いでおり</w:t>
            </w:r>
            <w:r w:rsidRPr="00ED6364">
              <w:rPr>
                <w:rFonts w:ascii="ＭＳ 明朝" w:eastAsia="ＭＳ 明朝" w:hAnsi="ＭＳ 明朝" w:cs="ＭＳ 明朝"/>
                <w:sz w:val="18"/>
                <w:szCs w:val="18"/>
                <w:lang w:eastAsia="ja-JP"/>
              </w:rPr>
              <w:t>、この</w:t>
            </w:r>
            <w:r>
              <w:rPr>
                <w:rFonts w:ascii="ＭＳ 明朝" w:eastAsia="ＭＳ 明朝" w:hAnsi="ＭＳ 明朝" w:cs="ＭＳ 明朝" w:hint="eastAsia"/>
                <w:sz w:val="18"/>
                <w:szCs w:val="18"/>
                <w:lang w:eastAsia="ja-JP"/>
              </w:rPr>
              <w:t>ために</w:t>
            </w:r>
            <w:r w:rsidRPr="00ED6364">
              <w:rPr>
                <w:rFonts w:ascii="ＭＳ 明朝" w:eastAsia="ＭＳ 明朝" w:hAnsi="ＭＳ 明朝" w:cs="ＭＳ 明朝"/>
                <w:sz w:val="18"/>
                <w:szCs w:val="18"/>
                <w:lang w:eastAsia="ja-JP"/>
              </w:rPr>
              <w:t>取られた措置は食品汚染のリスクを示さない。</w:t>
            </w:r>
          </w:p>
        </w:tc>
        <w:tc>
          <w:tcPr>
            <w:tcW w:w="3254" w:type="dxa"/>
            <w:gridSpan w:val="2"/>
            <w:tcBorders>
              <w:top w:val="single" w:sz="6" w:space="0" w:color="DEDEDE"/>
              <w:left w:val="single" w:sz="6" w:space="0" w:color="DEDEDE"/>
              <w:bottom w:val="single" w:sz="6" w:space="0" w:color="DEDEDE"/>
              <w:right w:val="single" w:sz="6" w:space="0" w:color="DEDEDE"/>
            </w:tcBorders>
          </w:tcPr>
          <w:p w14:paraId="5E37872F" w14:textId="77777777" w:rsidR="00A30D4F" w:rsidRDefault="00A30D4F" w:rsidP="00A30D4F">
            <w:pPr>
              <w:spacing w:before="5" w:line="120" w:lineRule="exact"/>
              <w:rPr>
                <w:sz w:val="12"/>
                <w:szCs w:val="12"/>
                <w:lang w:eastAsia="ja-JP"/>
              </w:rPr>
            </w:pPr>
          </w:p>
          <w:p w14:paraId="1349F2D7"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50066CB" w14:textId="77777777" w:rsidR="00A30D4F" w:rsidRDefault="00A30D4F" w:rsidP="00A30D4F">
            <w:pPr>
              <w:spacing w:line="240" w:lineRule="auto"/>
              <w:ind w:left="112" w:right="31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16F5D0A4" w14:textId="77777777" w:rsidR="00A30D4F" w:rsidRDefault="00A30D4F" w:rsidP="00A30D4F">
            <w:pPr>
              <w:spacing w:before="5" w:line="120" w:lineRule="exact"/>
              <w:rPr>
                <w:sz w:val="12"/>
                <w:szCs w:val="12"/>
                <w:lang w:eastAsia="ja-JP"/>
              </w:rPr>
            </w:pPr>
          </w:p>
          <w:p w14:paraId="6F51CF55"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A766824" w14:textId="77777777"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4B85F05D" w14:textId="77777777" w:rsidR="00A30D4F" w:rsidRDefault="00A30D4F" w:rsidP="00A30D4F">
            <w:pPr>
              <w:spacing w:before="4" w:line="110" w:lineRule="exact"/>
              <w:rPr>
                <w:sz w:val="11"/>
                <w:szCs w:val="11"/>
                <w:lang w:eastAsia="ja-JP"/>
              </w:rPr>
            </w:pPr>
          </w:p>
          <w:p w14:paraId="6C62FDF8"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CB5F94C" w14:textId="77777777" w:rsidR="00A30D4F" w:rsidRDefault="00A30D4F" w:rsidP="00A30D4F">
            <w:pPr>
              <w:spacing w:line="242" w:lineRule="auto"/>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5C29A928"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54B477C"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740245B9" w14:textId="77777777" w:rsidR="00A30D4F" w:rsidRDefault="00A30D4F" w:rsidP="00A30D4F">
            <w:pPr>
              <w:spacing w:line="242" w:lineRule="auto"/>
              <w:ind w:left="112" w:right="59"/>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7C61DD93" w14:textId="77777777" w:rsidTr="00A30D4F">
        <w:trPr>
          <w:trHeight w:val="20"/>
        </w:trPr>
        <w:tc>
          <w:tcPr>
            <w:tcW w:w="3091" w:type="dxa"/>
            <w:gridSpan w:val="2"/>
            <w:tcBorders>
              <w:top w:val="single" w:sz="6" w:space="0" w:color="DEDEDE"/>
              <w:left w:val="single" w:sz="6" w:space="0" w:color="DEDEDE"/>
              <w:bottom w:val="nil"/>
              <w:right w:val="single" w:sz="6" w:space="0" w:color="DEDEDE"/>
            </w:tcBorders>
          </w:tcPr>
          <w:p w14:paraId="3F22F1D4" w14:textId="77777777" w:rsidR="00A30D4F" w:rsidRDefault="00A30D4F" w:rsidP="00A30D4F">
            <w:pPr>
              <w:spacing w:before="7" w:line="110" w:lineRule="exact"/>
              <w:rPr>
                <w:sz w:val="11"/>
                <w:szCs w:val="11"/>
                <w:lang w:eastAsia="ja-JP"/>
              </w:rPr>
            </w:pPr>
          </w:p>
          <w:p w14:paraId="3AA43512" w14:textId="77777777" w:rsidR="00A30D4F" w:rsidRDefault="00A30D4F" w:rsidP="00A30D4F">
            <w:pPr>
              <w:spacing w:line="239" w:lineRule="auto"/>
              <w:ind w:left="112" w:right="154"/>
              <w:rPr>
                <w:rFonts w:ascii="Times New Roman" w:eastAsia="Times New Roman" w:hAnsi="Times New Roman" w:cs="Times New Roman"/>
                <w:sz w:val="18"/>
                <w:szCs w:val="18"/>
                <w:lang w:eastAsia="ja-JP"/>
              </w:rPr>
            </w:pPr>
            <w:r w:rsidRPr="00E874DE">
              <w:rPr>
                <w:rFonts w:ascii="ＭＳ 明朝" w:eastAsia="ＭＳ 明朝" w:hAnsi="ＭＳ 明朝" w:cs="ＭＳ 明朝"/>
                <w:spacing w:val="1"/>
                <w:sz w:val="18"/>
                <w:szCs w:val="18"/>
                <w:lang w:eastAsia="ja-JP"/>
              </w:rPr>
              <w:t>非食品化学物質</w:t>
            </w:r>
            <w:r w:rsidRPr="00E874DE">
              <w:rPr>
                <w:rFonts w:ascii="ＭＳ 明朝" w:eastAsia="ＭＳ 明朝" w:hAnsi="ＭＳ 明朝" w:cs="ＭＳ 明朝" w:hint="eastAsia"/>
                <w:spacing w:val="1"/>
                <w:sz w:val="18"/>
                <w:szCs w:val="18"/>
                <w:lang w:eastAsia="ja-JP"/>
              </w:rPr>
              <w:t>（消毒剤など）</w:t>
            </w:r>
            <w:r w:rsidRPr="00E874DE">
              <w:rPr>
                <w:rFonts w:ascii="ＭＳ 明朝" w:eastAsia="ＭＳ 明朝" w:hAnsi="ＭＳ 明朝" w:cs="ＭＳ 明朝"/>
                <w:spacing w:val="1"/>
                <w:sz w:val="18"/>
                <w:szCs w:val="18"/>
                <w:lang w:eastAsia="ja-JP"/>
              </w:rPr>
              <w:t>は、適切かつ明確に</w:t>
            </w:r>
            <w:r>
              <w:rPr>
                <w:rFonts w:ascii="ＭＳ 明朝" w:eastAsia="ＭＳ 明朝" w:hAnsi="ＭＳ 明朝" w:cs="ＭＳ 明朝" w:hint="eastAsia"/>
                <w:spacing w:val="1"/>
                <w:sz w:val="18"/>
                <w:szCs w:val="18"/>
                <w:lang w:eastAsia="ja-JP"/>
              </w:rPr>
              <w:t>識別</w:t>
            </w:r>
            <w:r w:rsidRPr="00E874DE">
              <w:rPr>
                <w:rFonts w:ascii="ＭＳ 明朝" w:eastAsia="ＭＳ 明朝" w:hAnsi="ＭＳ 明朝" w:cs="ＭＳ 明朝"/>
                <w:spacing w:val="1"/>
                <w:sz w:val="18"/>
                <w:szCs w:val="18"/>
                <w:lang w:eastAsia="ja-JP"/>
              </w:rPr>
              <w:t>され、意図された使用に適しており、食品の汚染リスクを示さず、食品の汚染リスクを生じさせない方法で取り扱い、使用される。</w:t>
            </w:r>
          </w:p>
        </w:tc>
        <w:tc>
          <w:tcPr>
            <w:tcW w:w="3240" w:type="dxa"/>
            <w:tcBorders>
              <w:top w:val="single" w:sz="6" w:space="0" w:color="DEDEDE"/>
              <w:left w:val="single" w:sz="6" w:space="0" w:color="DEDEDE"/>
              <w:bottom w:val="nil"/>
              <w:right w:val="single" w:sz="6" w:space="0" w:color="DEDEDE"/>
            </w:tcBorders>
          </w:tcPr>
          <w:p w14:paraId="12094490" w14:textId="77777777" w:rsidR="00A30D4F" w:rsidRDefault="00A30D4F" w:rsidP="00A30D4F">
            <w:pPr>
              <w:spacing w:before="5" w:line="120" w:lineRule="exact"/>
              <w:rPr>
                <w:sz w:val="12"/>
                <w:szCs w:val="12"/>
                <w:lang w:eastAsia="ja-JP"/>
              </w:rPr>
            </w:pPr>
          </w:p>
          <w:p w14:paraId="08980502"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A89883E"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nil"/>
              <w:right w:val="single" w:sz="6" w:space="0" w:color="DEDEDE"/>
            </w:tcBorders>
          </w:tcPr>
          <w:p w14:paraId="13984108" w14:textId="77777777" w:rsidR="00A30D4F" w:rsidRDefault="00A30D4F" w:rsidP="00A30D4F">
            <w:pPr>
              <w:spacing w:before="5" w:line="120" w:lineRule="exact"/>
              <w:rPr>
                <w:sz w:val="12"/>
                <w:szCs w:val="12"/>
                <w:lang w:eastAsia="ja-JP"/>
              </w:rPr>
            </w:pPr>
          </w:p>
          <w:p w14:paraId="53037F7C"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D108A4A" w14:textId="4B04D626"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nil"/>
              <w:right w:val="single" w:sz="6" w:space="0" w:color="DEDEDE"/>
            </w:tcBorders>
          </w:tcPr>
          <w:p w14:paraId="0E960517" w14:textId="77777777" w:rsidR="00A30D4F" w:rsidRDefault="00A30D4F" w:rsidP="00A30D4F">
            <w:pPr>
              <w:spacing w:before="10" w:line="110" w:lineRule="exact"/>
              <w:rPr>
                <w:sz w:val="11"/>
                <w:szCs w:val="11"/>
                <w:lang w:eastAsia="ja-JP"/>
              </w:rPr>
            </w:pPr>
          </w:p>
          <w:p w14:paraId="2C4DEC6B"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44738D07" w14:textId="77777777" w:rsidR="00A30D4F" w:rsidRDefault="00A30D4F" w:rsidP="00A30D4F">
            <w:pPr>
              <w:spacing w:line="206" w:lineRule="exact"/>
              <w:ind w:left="112" w:right="200"/>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1FF61C50"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p>
          <w:p w14:paraId="3FA8E993"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E15954D"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2D0D9034" w14:textId="77777777" w:rsidR="00A30D4F" w:rsidRDefault="00A30D4F" w:rsidP="00A30D4F">
            <w:pPr>
              <w:spacing w:before="2"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4A502C78"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517E4391" w14:textId="77777777" w:rsidR="00883690" w:rsidRDefault="00883690" w:rsidP="00A30D4F">
            <w:pPr>
              <w:spacing w:before="13" w:line="240" w:lineRule="auto"/>
              <w:ind w:left="6" w:right="-20"/>
              <w:rPr>
                <w:rFonts w:ascii="ＭＳ 明朝" w:eastAsia="ＭＳ 明朝" w:hAnsi="ＭＳ 明朝" w:cs="ＭＳ 明朝"/>
                <w:b/>
                <w:bCs/>
                <w:spacing w:val="1"/>
                <w:sz w:val="18"/>
                <w:szCs w:val="18"/>
                <w:lang w:eastAsia="ja-JP"/>
              </w:rPr>
            </w:pPr>
            <w:r>
              <w:rPr>
                <w:rFonts w:ascii="ＭＳ 明朝" w:eastAsia="ＭＳ 明朝" w:hAnsi="ＭＳ 明朝" w:cs="ＭＳ 明朝"/>
                <w:b/>
                <w:bCs/>
                <w:spacing w:val="1"/>
                <w:sz w:val="18"/>
                <w:szCs w:val="18"/>
                <w:lang w:eastAsia="ja-JP"/>
              </w:rPr>
              <w:t>外国供給業者</w:t>
            </w:r>
            <w:r>
              <w:rPr>
                <w:rFonts w:ascii="ＭＳ 明朝" w:eastAsia="ＭＳ 明朝" w:hAnsi="ＭＳ 明朝" w:cs="ＭＳ 明朝" w:hint="eastAsia"/>
                <w:b/>
                <w:bCs/>
                <w:spacing w:val="1"/>
                <w:sz w:val="18"/>
                <w:szCs w:val="18"/>
                <w:lang w:eastAsia="ja-JP"/>
              </w:rPr>
              <w:t>施設における運送機関</w:t>
            </w:r>
            <w:r w:rsidRPr="00E874DE">
              <w:rPr>
                <w:rFonts w:ascii="ＭＳ 明朝" w:eastAsia="ＭＳ 明朝" w:hAnsi="ＭＳ 明朝" w:cs="ＭＳ 明朝" w:hint="eastAsia"/>
                <w:b/>
                <w:bCs/>
                <w:spacing w:val="1"/>
                <w:sz w:val="18"/>
                <w:szCs w:val="18"/>
                <w:lang w:eastAsia="ja-JP"/>
              </w:rPr>
              <w:t>および</w:t>
            </w:r>
            <w:r>
              <w:rPr>
                <w:rFonts w:ascii="ＭＳ 明朝" w:eastAsia="ＭＳ 明朝" w:hAnsi="ＭＳ 明朝" w:cs="ＭＳ 明朝" w:hint="eastAsia"/>
                <w:b/>
                <w:bCs/>
                <w:spacing w:val="1"/>
                <w:sz w:val="18"/>
                <w:szCs w:val="18"/>
                <w:lang w:eastAsia="ja-JP"/>
              </w:rPr>
              <w:t>設備</w:t>
            </w:r>
          </w:p>
          <w:p w14:paraId="73F2F28E" w14:textId="77777777" w:rsidR="00883690" w:rsidRDefault="00883690" w:rsidP="00A30D4F">
            <w:pPr>
              <w:spacing w:before="13" w:line="240" w:lineRule="auto"/>
              <w:ind w:left="6" w:right="-20"/>
              <w:rPr>
                <w:rFonts w:ascii="Times New Roman" w:eastAsia="Times New Roman" w:hAnsi="Times New Roman" w:cs="Times New Roman"/>
                <w:sz w:val="18"/>
                <w:szCs w:val="18"/>
                <w:lang w:eastAsia="ja-JP"/>
              </w:rPr>
            </w:pPr>
          </w:p>
        </w:tc>
      </w:tr>
      <w:tr w:rsidR="00A30D4F" w14:paraId="4A0CD591"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00C6CD3E" w14:textId="77777777" w:rsidR="00A30D4F" w:rsidRDefault="00A30D4F" w:rsidP="00A30D4F">
            <w:pPr>
              <w:spacing w:before="6" w:line="120" w:lineRule="exact"/>
              <w:rPr>
                <w:sz w:val="12"/>
                <w:szCs w:val="12"/>
                <w:lang w:eastAsia="ja-JP"/>
              </w:rPr>
            </w:pPr>
          </w:p>
          <w:p w14:paraId="65BC683D" w14:textId="77777777" w:rsidR="00A30D4F" w:rsidRDefault="00A30D4F" w:rsidP="00A30D4F">
            <w:pPr>
              <w:spacing w:line="206" w:lineRule="exact"/>
              <w:ind w:left="112" w:right="229"/>
              <w:rPr>
                <w:rFonts w:ascii="Times New Roman" w:eastAsia="Times New Roman" w:hAnsi="Times New Roman" w:cs="Times New Roman"/>
                <w:sz w:val="18"/>
                <w:szCs w:val="18"/>
                <w:lang w:eastAsia="ja-JP"/>
              </w:rPr>
            </w:pPr>
            <w:r>
              <w:rPr>
                <w:rFonts w:ascii="ＭＳ 明朝" w:eastAsia="ＭＳ 明朝" w:hAnsi="ＭＳ 明朝" w:cs="ＭＳ 明朝" w:hint="eastAsia"/>
                <w:sz w:val="18"/>
                <w:szCs w:val="18"/>
                <w:lang w:eastAsia="ja-JP"/>
              </w:rPr>
              <w:t>運送機関および設備は、食品および実施する業務に対して</w:t>
            </w:r>
            <w:r w:rsidRPr="00A85BBB">
              <w:rPr>
                <w:rFonts w:ascii="ＭＳ 明朝" w:eastAsia="ＭＳ 明朝" w:hAnsi="ＭＳ 明朝" w:cs="ＭＳ 明朝"/>
                <w:sz w:val="18"/>
                <w:szCs w:val="18"/>
                <w:lang w:eastAsia="ja-JP"/>
              </w:rPr>
              <w:t>適切でなければならない。</w:t>
            </w:r>
          </w:p>
        </w:tc>
        <w:tc>
          <w:tcPr>
            <w:tcW w:w="3240" w:type="dxa"/>
            <w:tcBorders>
              <w:top w:val="single" w:sz="6" w:space="0" w:color="DEDEDE"/>
              <w:left w:val="single" w:sz="6" w:space="0" w:color="DEDEDE"/>
              <w:bottom w:val="single" w:sz="6" w:space="0" w:color="DEDEDE"/>
              <w:right w:val="single" w:sz="6" w:space="0" w:color="DEDEDE"/>
            </w:tcBorders>
          </w:tcPr>
          <w:p w14:paraId="05131E99" w14:textId="77777777" w:rsidR="00A30D4F" w:rsidRDefault="00A30D4F" w:rsidP="00A30D4F">
            <w:pPr>
              <w:spacing w:before="5" w:line="120" w:lineRule="exact"/>
              <w:rPr>
                <w:sz w:val="12"/>
                <w:szCs w:val="12"/>
                <w:lang w:eastAsia="ja-JP"/>
              </w:rPr>
            </w:pPr>
          </w:p>
          <w:p w14:paraId="49897812"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8249276" w14:textId="77777777" w:rsidR="00A30D4F" w:rsidRPr="00F3315D" w:rsidRDefault="00A30D4F" w:rsidP="00A30D4F">
            <w:pPr>
              <w:spacing w:line="239" w:lineRule="auto"/>
              <w:ind w:left="112" w:right="187"/>
              <w:rPr>
                <w:rFonts w:ascii="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03B3F086" w14:textId="77777777" w:rsidR="00A30D4F" w:rsidRDefault="00A30D4F" w:rsidP="00A30D4F">
            <w:pPr>
              <w:spacing w:before="5" w:line="120" w:lineRule="exact"/>
              <w:rPr>
                <w:sz w:val="12"/>
                <w:szCs w:val="12"/>
                <w:lang w:eastAsia="ja-JP"/>
              </w:rPr>
            </w:pPr>
          </w:p>
          <w:p w14:paraId="291EEE57"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CE39CE3" w14:textId="39D035FD" w:rsidR="00A30D4F" w:rsidRDefault="00A30D4F" w:rsidP="00A30D4F">
            <w:pPr>
              <w:spacing w:line="239"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63066F41" w14:textId="77777777" w:rsidR="00A30D4F" w:rsidRDefault="00A30D4F" w:rsidP="00A30D4F">
            <w:pPr>
              <w:spacing w:before="6" w:line="120" w:lineRule="exact"/>
              <w:rPr>
                <w:sz w:val="12"/>
                <w:szCs w:val="12"/>
                <w:lang w:eastAsia="ja-JP"/>
              </w:rPr>
            </w:pPr>
          </w:p>
          <w:p w14:paraId="08E6F2B3"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1EF96797" w14:textId="77777777" w:rsidR="00A30D4F" w:rsidRDefault="00A30D4F"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6107C5EC" w14:textId="77777777" w:rsidR="00A30D4F" w:rsidRDefault="00A30D4F" w:rsidP="00A30D4F">
            <w:pPr>
              <w:spacing w:line="206" w:lineRule="exact"/>
              <w:ind w:left="112" w:right="59"/>
              <w:rPr>
                <w:rFonts w:ascii="Times New Roman" w:eastAsia="Times New Roman" w:hAnsi="Times New Roman" w:cs="Times New Roman"/>
                <w:sz w:val="18"/>
                <w:szCs w:val="18"/>
                <w:lang w:eastAsia="ja-JP"/>
              </w:rPr>
            </w:pPr>
          </w:p>
          <w:p w14:paraId="0240E62D"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0ECAEDFE"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1A18F21C" w14:textId="77777777" w:rsidR="00A30D4F" w:rsidRDefault="00A30D4F" w:rsidP="00A30D4F">
            <w:pPr>
              <w:spacing w:before="5" w:line="206" w:lineRule="exact"/>
              <w:ind w:left="112" w:right="205"/>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4BC9B4C8"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6969FAC2" w14:textId="77777777" w:rsidR="00A30D4F" w:rsidRDefault="00A30D4F" w:rsidP="00A30D4F">
            <w:pPr>
              <w:spacing w:before="4" w:line="110" w:lineRule="exact"/>
              <w:rPr>
                <w:sz w:val="11"/>
                <w:szCs w:val="11"/>
                <w:lang w:eastAsia="ja-JP"/>
              </w:rPr>
            </w:pPr>
          </w:p>
          <w:p w14:paraId="21C5D193" w14:textId="77777777" w:rsidR="00A30D4F" w:rsidRDefault="00A30D4F" w:rsidP="00A30D4F">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hint="eastAsia"/>
                <w:spacing w:val="1"/>
                <w:sz w:val="18"/>
                <w:szCs w:val="18"/>
                <w:lang w:eastAsia="ja-JP"/>
              </w:rPr>
              <w:t>専用の輸送機関</w:t>
            </w:r>
            <w:r w:rsidRPr="00031125">
              <w:rPr>
                <w:rFonts w:ascii="ＭＳ 明朝" w:eastAsia="ＭＳ 明朝" w:hAnsi="ＭＳ 明朝" w:cs="ＭＳ 明朝"/>
                <w:spacing w:val="1"/>
                <w:sz w:val="18"/>
                <w:szCs w:val="18"/>
                <w:lang w:eastAsia="ja-JP"/>
              </w:rPr>
              <w:t>または</w:t>
            </w:r>
            <w:r>
              <w:rPr>
                <w:rFonts w:ascii="ＭＳ 明朝" w:eastAsia="ＭＳ 明朝" w:hAnsi="ＭＳ 明朝" w:cs="ＭＳ 明朝" w:hint="eastAsia"/>
                <w:spacing w:val="1"/>
                <w:sz w:val="18"/>
                <w:szCs w:val="18"/>
                <w:lang w:eastAsia="ja-JP"/>
              </w:rPr>
              <w:t>設備が、</w:t>
            </w:r>
            <w:r w:rsidRPr="00031125">
              <w:rPr>
                <w:rFonts w:ascii="ＭＳ 明朝" w:eastAsia="ＭＳ 明朝" w:hAnsi="ＭＳ 明朝" w:cs="ＭＳ 明朝"/>
                <w:spacing w:val="1"/>
                <w:sz w:val="18"/>
                <w:szCs w:val="18"/>
                <w:lang w:eastAsia="ja-JP"/>
              </w:rPr>
              <w:t>汚染物質</w:t>
            </w:r>
            <w:r>
              <w:rPr>
                <w:rFonts w:ascii="ＭＳ 明朝" w:eastAsia="ＭＳ 明朝" w:hAnsi="ＭＳ 明朝" w:cs="ＭＳ 明朝" w:hint="eastAsia"/>
                <w:spacing w:val="1"/>
                <w:sz w:val="18"/>
                <w:szCs w:val="18"/>
                <w:lang w:eastAsia="ja-JP"/>
              </w:rPr>
              <w:t>や</w:t>
            </w:r>
            <w:r w:rsidRPr="00031125">
              <w:rPr>
                <w:rFonts w:ascii="ＭＳ 明朝" w:eastAsia="ＭＳ 明朝" w:hAnsi="ＭＳ 明朝" w:cs="ＭＳ 明朝"/>
                <w:spacing w:val="1"/>
                <w:sz w:val="18"/>
                <w:szCs w:val="18"/>
                <w:lang w:eastAsia="ja-JP"/>
              </w:rPr>
              <w:t>廃棄物またはその他</w:t>
            </w:r>
            <w:r>
              <w:rPr>
                <w:rFonts w:ascii="ＭＳ 明朝" w:eastAsia="ＭＳ 明朝" w:hAnsi="ＭＳ 明朝" w:cs="ＭＳ 明朝" w:hint="eastAsia"/>
                <w:spacing w:val="1"/>
                <w:sz w:val="18"/>
                <w:szCs w:val="18"/>
                <w:lang w:eastAsia="ja-JP"/>
              </w:rPr>
              <w:t>食用で</w:t>
            </w:r>
            <w:r w:rsidRPr="00031125">
              <w:rPr>
                <w:rFonts w:ascii="ＭＳ 明朝" w:eastAsia="ＭＳ 明朝" w:hAnsi="ＭＳ 明朝" w:cs="ＭＳ 明朝"/>
                <w:spacing w:val="1"/>
                <w:sz w:val="18"/>
                <w:szCs w:val="18"/>
                <w:lang w:eastAsia="ja-JP"/>
              </w:rPr>
              <w:t>ない物質を取り扱</w:t>
            </w:r>
            <w:r>
              <w:rPr>
                <w:rFonts w:ascii="ＭＳ 明朝" w:eastAsia="ＭＳ 明朝" w:hAnsi="ＭＳ 明朝" w:cs="ＭＳ 明朝" w:hint="eastAsia"/>
                <w:spacing w:val="1"/>
                <w:sz w:val="18"/>
                <w:szCs w:val="18"/>
                <w:lang w:eastAsia="ja-JP"/>
              </w:rPr>
              <w:t>うために使用され、適切に識別される。</w:t>
            </w:r>
          </w:p>
        </w:tc>
        <w:tc>
          <w:tcPr>
            <w:tcW w:w="3240" w:type="dxa"/>
            <w:tcBorders>
              <w:top w:val="single" w:sz="6" w:space="0" w:color="DEDEDE"/>
              <w:left w:val="single" w:sz="6" w:space="0" w:color="DEDEDE"/>
              <w:bottom w:val="single" w:sz="6" w:space="0" w:color="DEDEDE"/>
              <w:right w:val="single" w:sz="6" w:space="0" w:color="DEDEDE"/>
            </w:tcBorders>
          </w:tcPr>
          <w:p w14:paraId="6A973D48" w14:textId="77777777" w:rsidR="00A30D4F" w:rsidRDefault="00A30D4F" w:rsidP="00A30D4F">
            <w:pPr>
              <w:spacing w:before="5" w:line="120" w:lineRule="exact"/>
              <w:rPr>
                <w:sz w:val="12"/>
                <w:szCs w:val="12"/>
                <w:lang w:eastAsia="ja-JP"/>
              </w:rPr>
            </w:pPr>
          </w:p>
          <w:p w14:paraId="4716D89C"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3E7CCF2"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2DF6E125" w14:textId="77777777" w:rsidR="00A30D4F" w:rsidRDefault="00A30D4F" w:rsidP="00A30D4F">
            <w:pPr>
              <w:spacing w:before="5" w:line="120" w:lineRule="exact"/>
              <w:rPr>
                <w:sz w:val="12"/>
                <w:szCs w:val="12"/>
                <w:lang w:eastAsia="ja-JP"/>
              </w:rPr>
            </w:pPr>
          </w:p>
          <w:p w14:paraId="73280402"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0B0C92B" w14:textId="5280B043"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79225A7F" w14:textId="77777777" w:rsidR="00A30D4F" w:rsidRDefault="00A30D4F" w:rsidP="00A30D4F">
            <w:pPr>
              <w:spacing w:before="7" w:line="110" w:lineRule="exact"/>
              <w:rPr>
                <w:sz w:val="11"/>
                <w:szCs w:val="11"/>
                <w:lang w:eastAsia="ja-JP"/>
              </w:rPr>
            </w:pPr>
          </w:p>
          <w:p w14:paraId="35F6BF36"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561244DF" w14:textId="77777777" w:rsidR="00A30D4F" w:rsidRDefault="00A30D4F" w:rsidP="00A30D4F">
            <w:pPr>
              <w:spacing w:line="206" w:lineRule="exact"/>
              <w:ind w:left="112" w:right="200"/>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15E8F914"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p>
          <w:p w14:paraId="25A8347B"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0F21FB6"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23B75878"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4306E40F" w14:textId="77777777" w:rsidTr="00A30D4F">
        <w:trPr>
          <w:trHeight w:val="20"/>
        </w:trPr>
        <w:tc>
          <w:tcPr>
            <w:tcW w:w="10740" w:type="dxa"/>
            <w:gridSpan w:val="5"/>
            <w:tcBorders>
              <w:top w:val="single" w:sz="6" w:space="0" w:color="DEDEDE"/>
              <w:left w:val="single" w:sz="6" w:space="0" w:color="DEDEDE"/>
              <w:bottom w:val="single" w:sz="6" w:space="0" w:color="DEDEDE"/>
              <w:right w:val="single" w:sz="6" w:space="0" w:color="DEDEDE"/>
            </w:tcBorders>
            <w:shd w:val="clear" w:color="auto" w:fill="F0F0F0"/>
          </w:tcPr>
          <w:p w14:paraId="1429378C" w14:textId="77777777" w:rsidR="00883690" w:rsidRDefault="00883690" w:rsidP="00A30D4F">
            <w:pPr>
              <w:spacing w:before="13" w:line="240" w:lineRule="auto"/>
              <w:ind w:left="6" w:right="-20"/>
              <w:rPr>
                <w:rFonts w:ascii="ＭＳ 明朝" w:eastAsia="ＭＳ 明朝" w:hAnsi="ＭＳ 明朝" w:cs="ＭＳ 明朝"/>
                <w:b/>
                <w:bCs/>
                <w:spacing w:val="-1"/>
                <w:sz w:val="18"/>
                <w:szCs w:val="18"/>
                <w:lang w:eastAsia="ja-JP"/>
              </w:rPr>
            </w:pPr>
            <w:r>
              <w:rPr>
                <w:rFonts w:ascii="ＭＳ 明朝" w:eastAsia="ＭＳ 明朝" w:hAnsi="ＭＳ 明朝" w:cs="ＭＳ 明朝"/>
                <w:b/>
                <w:bCs/>
                <w:spacing w:val="-1"/>
                <w:sz w:val="18"/>
                <w:szCs w:val="18"/>
                <w:lang w:eastAsia="ja-JP"/>
              </w:rPr>
              <w:t>外国供給業者</w:t>
            </w:r>
            <w:r>
              <w:rPr>
                <w:rFonts w:ascii="ＭＳ 明朝" w:eastAsia="ＭＳ 明朝" w:hAnsi="ＭＳ 明朝" w:cs="ＭＳ 明朝" w:hint="eastAsia"/>
                <w:b/>
                <w:bCs/>
                <w:spacing w:val="-1"/>
                <w:sz w:val="18"/>
                <w:szCs w:val="18"/>
                <w:lang w:eastAsia="ja-JP"/>
              </w:rPr>
              <w:t>の施設</w:t>
            </w:r>
          </w:p>
          <w:p w14:paraId="0C44B600" w14:textId="77777777" w:rsidR="00883690" w:rsidRDefault="00883690" w:rsidP="00A30D4F">
            <w:pPr>
              <w:spacing w:before="13" w:line="240" w:lineRule="auto"/>
              <w:ind w:left="6" w:right="-20"/>
              <w:rPr>
                <w:rFonts w:ascii="Times New Roman" w:eastAsia="Times New Roman" w:hAnsi="Times New Roman" w:cs="Times New Roman"/>
                <w:sz w:val="18"/>
                <w:szCs w:val="18"/>
              </w:rPr>
            </w:pPr>
          </w:p>
        </w:tc>
      </w:tr>
      <w:tr w:rsidR="00A30D4F" w14:paraId="36AF1F55"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7A67E6EB" w14:textId="77777777" w:rsidR="00A30D4F" w:rsidRDefault="00A30D4F" w:rsidP="00A30D4F">
            <w:pPr>
              <w:spacing w:before="3" w:line="120" w:lineRule="exact"/>
              <w:rPr>
                <w:sz w:val="12"/>
                <w:szCs w:val="12"/>
                <w:lang w:eastAsia="ja-JP"/>
              </w:rPr>
            </w:pPr>
          </w:p>
          <w:p w14:paraId="7F12AC8B" w14:textId="77777777" w:rsidR="00A30D4F" w:rsidRPr="00B8694C" w:rsidRDefault="00A30D4F" w:rsidP="00A30D4F">
            <w:pPr>
              <w:spacing w:before="4" w:line="204" w:lineRule="exact"/>
              <w:ind w:left="112" w:right="132"/>
              <w:rPr>
                <w:rFonts w:ascii="Times New Roman" w:eastAsia="Times New Roman" w:hAnsi="Times New Roman" w:cs="Times New Roman"/>
                <w:sz w:val="18"/>
                <w:szCs w:val="18"/>
                <w:lang w:eastAsia="ja-JP"/>
              </w:rPr>
            </w:pPr>
            <w:r w:rsidRPr="004A3C09">
              <w:rPr>
                <w:rFonts w:ascii="ＭＳ 明朝" w:eastAsia="ＭＳ 明朝" w:hAnsi="ＭＳ 明朝" w:cs="ＭＳ 明朝" w:hint="eastAsia"/>
                <w:sz w:val="18"/>
                <w:szCs w:val="18"/>
                <w:lang w:eastAsia="ja-JP"/>
              </w:rPr>
              <w:t>リスクを排除するための</w:t>
            </w:r>
            <w:r>
              <w:rPr>
                <w:rFonts w:ascii="ＭＳ 明朝" w:eastAsia="ＭＳ 明朝" w:hAnsi="ＭＳ 明朝" w:cs="ＭＳ 明朝" w:hint="eastAsia"/>
                <w:sz w:val="18"/>
                <w:szCs w:val="18"/>
                <w:lang w:eastAsia="ja-JP"/>
              </w:rPr>
              <w:t>措置</w:t>
            </w:r>
            <w:r w:rsidRPr="004A3C09">
              <w:rPr>
                <w:rFonts w:ascii="ＭＳ 明朝" w:eastAsia="ＭＳ 明朝" w:hAnsi="ＭＳ 明朝" w:cs="ＭＳ 明朝" w:hint="eastAsia"/>
                <w:sz w:val="18"/>
                <w:szCs w:val="18"/>
                <w:lang w:eastAsia="ja-JP"/>
              </w:rPr>
              <w:t>が講じられない限り、事業所の一部を形成する土地は食品の汚染リスクを示すものであってはならず、食品汚染の</w:t>
            </w:r>
            <w:r>
              <w:rPr>
                <w:rFonts w:ascii="ＭＳ 明朝" w:eastAsia="ＭＳ 明朝" w:hAnsi="ＭＳ 明朝" w:cs="ＭＳ 明朝" w:hint="eastAsia"/>
                <w:sz w:val="18"/>
                <w:szCs w:val="18"/>
                <w:lang w:eastAsia="ja-JP"/>
              </w:rPr>
              <w:t>リスク</w:t>
            </w:r>
            <w:r w:rsidRPr="004A3C09">
              <w:rPr>
                <w:rFonts w:ascii="ＭＳ 明朝" w:eastAsia="ＭＳ 明朝" w:hAnsi="ＭＳ 明朝" w:cs="ＭＳ 明朝" w:hint="eastAsia"/>
                <w:sz w:val="18"/>
                <w:szCs w:val="18"/>
                <w:lang w:eastAsia="ja-JP"/>
              </w:rPr>
              <w:t>がある場所や</w:t>
            </w:r>
            <w:r>
              <w:rPr>
                <w:rFonts w:ascii="ＭＳ 明朝" w:eastAsia="ＭＳ 明朝" w:hAnsi="ＭＳ 明朝" w:cs="ＭＳ 明朝" w:hint="eastAsia"/>
                <w:sz w:val="18"/>
                <w:szCs w:val="18"/>
                <w:lang w:eastAsia="ja-JP"/>
              </w:rPr>
              <w:t>物</w:t>
            </w:r>
            <w:r w:rsidRPr="004A3C09">
              <w:rPr>
                <w:rFonts w:ascii="ＭＳ 明朝" w:eastAsia="ＭＳ 明朝" w:hAnsi="ＭＳ 明朝" w:cs="ＭＳ 明朝" w:hint="eastAsia"/>
                <w:sz w:val="18"/>
                <w:szCs w:val="18"/>
                <w:lang w:eastAsia="ja-JP"/>
              </w:rPr>
              <w:t>（例えば、公害、ごみ、げっ歯類、昆虫）の近くに施設を設置してはならない。</w:t>
            </w:r>
          </w:p>
        </w:tc>
        <w:tc>
          <w:tcPr>
            <w:tcW w:w="3240" w:type="dxa"/>
            <w:tcBorders>
              <w:top w:val="single" w:sz="6" w:space="0" w:color="DEDEDE"/>
              <w:left w:val="single" w:sz="6" w:space="0" w:color="DEDEDE"/>
              <w:bottom w:val="single" w:sz="6" w:space="0" w:color="DEDEDE"/>
              <w:right w:val="single" w:sz="6" w:space="0" w:color="DEDEDE"/>
            </w:tcBorders>
          </w:tcPr>
          <w:p w14:paraId="21AC9375" w14:textId="77777777" w:rsidR="00A30D4F" w:rsidRDefault="00A30D4F" w:rsidP="00A30D4F">
            <w:pPr>
              <w:spacing w:before="5" w:line="120" w:lineRule="exact"/>
              <w:rPr>
                <w:sz w:val="12"/>
                <w:szCs w:val="12"/>
                <w:lang w:eastAsia="ja-JP"/>
              </w:rPr>
            </w:pPr>
          </w:p>
          <w:p w14:paraId="74A1A11B"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8832A70"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79757BC1" w14:textId="77777777" w:rsidR="00A30D4F" w:rsidRDefault="00A30D4F" w:rsidP="00A30D4F">
            <w:pPr>
              <w:spacing w:before="5" w:line="120" w:lineRule="exact"/>
              <w:rPr>
                <w:sz w:val="12"/>
                <w:szCs w:val="12"/>
                <w:lang w:eastAsia="ja-JP"/>
              </w:rPr>
            </w:pPr>
          </w:p>
          <w:p w14:paraId="2B198D61"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5AFEBAF" w14:textId="77AE6C16" w:rsidR="00A30D4F" w:rsidRDefault="00A30D4F" w:rsidP="00A30D4F">
            <w:pPr>
              <w:spacing w:line="239"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58F16E4A" w14:textId="77777777" w:rsidR="00A30D4F" w:rsidRDefault="00A30D4F" w:rsidP="00A30D4F">
            <w:pPr>
              <w:spacing w:before="3" w:line="120" w:lineRule="exact"/>
              <w:rPr>
                <w:sz w:val="12"/>
                <w:szCs w:val="12"/>
                <w:lang w:eastAsia="ja-JP"/>
              </w:rPr>
            </w:pPr>
          </w:p>
          <w:p w14:paraId="4121054B"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AD4E41E" w14:textId="77777777" w:rsidR="00A30D4F" w:rsidRDefault="00A30D4F" w:rsidP="00A30D4F">
            <w:pPr>
              <w:spacing w:line="206" w:lineRule="exact"/>
              <w:ind w:left="112" w:right="59"/>
              <w:rPr>
                <w:rFonts w:ascii="ＭＳ 明朝" w:eastAsia="ＭＳ 明朝" w:hAnsi="ＭＳ 明朝" w:cs="ＭＳ 明朝"/>
                <w:color w:val="FF0000"/>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44400C85" w14:textId="77777777" w:rsidR="00A30D4F" w:rsidRDefault="00A30D4F" w:rsidP="00A30D4F">
            <w:pPr>
              <w:spacing w:line="206" w:lineRule="exact"/>
              <w:ind w:left="112" w:right="59"/>
              <w:rPr>
                <w:rFonts w:ascii="Times New Roman" w:eastAsia="Times New Roman" w:hAnsi="Times New Roman" w:cs="Times New Roman"/>
                <w:sz w:val="18"/>
                <w:szCs w:val="18"/>
                <w:lang w:eastAsia="ja-JP"/>
              </w:rPr>
            </w:pPr>
          </w:p>
          <w:p w14:paraId="682D17F1"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24FC5949"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7FFA0C19"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30998E65"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7751CA48" w14:textId="77777777" w:rsidR="00A30D4F" w:rsidRDefault="00A30D4F" w:rsidP="00A30D4F">
            <w:pPr>
              <w:spacing w:before="4" w:line="110" w:lineRule="exact"/>
              <w:rPr>
                <w:sz w:val="11"/>
                <w:szCs w:val="11"/>
                <w:lang w:eastAsia="ja-JP"/>
              </w:rPr>
            </w:pPr>
          </w:p>
          <w:p w14:paraId="17CA1429" w14:textId="77777777" w:rsidR="00A30D4F" w:rsidRDefault="00A30D4F" w:rsidP="00A30D4F">
            <w:pPr>
              <w:spacing w:line="239" w:lineRule="auto"/>
              <w:ind w:left="112" w:right="110"/>
              <w:rPr>
                <w:rFonts w:ascii="Times New Roman" w:eastAsia="Times New Roman" w:hAnsi="Times New Roman" w:cs="Times New Roman"/>
                <w:sz w:val="18"/>
                <w:szCs w:val="18"/>
                <w:lang w:eastAsia="ja-JP"/>
              </w:rPr>
            </w:pPr>
            <w:r w:rsidRPr="00FD76F0">
              <w:rPr>
                <w:rFonts w:ascii="ＭＳ 明朝" w:eastAsia="ＭＳ 明朝" w:hAnsi="ＭＳ 明朝" w:cs="ＭＳ 明朝"/>
                <w:spacing w:val="-2"/>
                <w:sz w:val="18"/>
                <w:szCs w:val="18"/>
                <w:lang w:eastAsia="ja-JP"/>
              </w:rPr>
              <w:t>施設または</w:t>
            </w:r>
            <w:r>
              <w:rPr>
                <w:rFonts w:ascii="ＭＳ 明朝" w:eastAsia="ＭＳ 明朝" w:hAnsi="ＭＳ 明朝" w:cs="ＭＳ 明朝" w:hint="eastAsia"/>
                <w:spacing w:val="-2"/>
                <w:sz w:val="18"/>
                <w:szCs w:val="18"/>
                <w:lang w:eastAsia="ja-JP"/>
              </w:rPr>
              <w:t>運送機関</w:t>
            </w:r>
            <w:r w:rsidRPr="00FD76F0">
              <w:rPr>
                <w:rFonts w:ascii="ＭＳ 明朝" w:eastAsia="ＭＳ 明朝" w:hAnsi="ＭＳ 明朝" w:cs="ＭＳ 明朝"/>
                <w:spacing w:val="-2"/>
                <w:sz w:val="18"/>
                <w:szCs w:val="18"/>
                <w:lang w:eastAsia="ja-JP"/>
              </w:rPr>
              <w:t>の内部は、汚染（例えば、ほこり、汚れ、微生物、食品）の蓄積を防止し、効果的な維持、清掃および消毒を可能にする衛生的</w:t>
            </w:r>
            <w:r>
              <w:rPr>
                <w:rFonts w:ascii="ＭＳ 明朝" w:eastAsia="ＭＳ 明朝" w:hAnsi="ＭＳ 明朝" w:cs="ＭＳ 明朝" w:hint="eastAsia"/>
                <w:spacing w:val="-2"/>
                <w:sz w:val="18"/>
                <w:szCs w:val="18"/>
                <w:lang w:eastAsia="ja-JP"/>
              </w:rPr>
              <w:t>な設計である</w:t>
            </w:r>
            <w:r w:rsidRPr="00FD76F0">
              <w:rPr>
                <w:rFonts w:ascii="ＭＳ 明朝" w:eastAsia="ＭＳ 明朝" w:hAnsi="ＭＳ 明朝" w:cs="ＭＳ 明朝"/>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62A95F68" w14:textId="77777777" w:rsidR="00A30D4F" w:rsidRDefault="00A30D4F" w:rsidP="00A30D4F">
            <w:pPr>
              <w:spacing w:before="5" w:line="120" w:lineRule="exact"/>
              <w:rPr>
                <w:sz w:val="12"/>
                <w:szCs w:val="12"/>
                <w:lang w:eastAsia="ja-JP"/>
              </w:rPr>
            </w:pPr>
          </w:p>
          <w:p w14:paraId="16BDF7DE"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59C2B66"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33F96310" w14:textId="77777777" w:rsidR="00A30D4F" w:rsidRDefault="00A30D4F" w:rsidP="00A30D4F">
            <w:pPr>
              <w:spacing w:before="5" w:line="120" w:lineRule="exact"/>
              <w:rPr>
                <w:sz w:val="12"/>
                <w:szCs w:val="12"/>
                <w:lang w:eastAsia="ja-JP"/>
              </w:rPr>
            </w:pPr>
          </w:p>
          <w:p w14:paraId="015A1EE7"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C645996" w14:textId="10DAC662"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40CDA00A" w14:textId="77777777" w:rsidR="00A30D4F" w:rsidRDefault="00A30D4F" w:rsidP="00A30D4F">
            <w:pPr>
              <w:spacing w:before="7" w:line="110" w:lineRule="exact"/>
              <w:rPr>
                <w:sz w:val="11"/>
                <w:szCs w:val="11"/>
                <w:lang w:eastAsia="ja-JP"/>
              </w:rPr>
            </w:pPr>
          </w:p>
          <w:p w14:paraId="2B818397"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2A1F72C"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3A94191E"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5E946E56"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7F59BC4B" w14:textId="77777777" w:rsidR="00A30D4F" w:rsidRDefault="00A30D4F" w:rsidP="00A30D4F">
            <w:pPr>
              <w:spacing w:before="5" w:line="206" w:lineRule="exact"/>
              <w:ind w:left="112" w:right="205"/>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17E964D8"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12D28BD3" w14:textId="77777777" w:rsidR="00A30D4F" w:rsidRDefault="00A30D4F" w:rsidP="00A30D4F">
            <w:pPr>
              <w:spacing w:line="240" w:lineRule="auto"/>
              <w:ind w:left="112" w:right="117"/>
              <w:rPr>
                <w:rFonts w:ascii="Times New Roman" w:eastAsia="Times New Roman" w:hAnsi="Times New Roman" w:cs="Times New Roman"/>
                <w:sz w:val="18"/>
                <w:szCs w:val="18"/>
                <w:lang w:eastAsia="ja-JP"/>
              </w:rPr>
            </w:pPr>
            <w:r>
              <w:rPr>
                <w:rFonts w:ascii="ＭＳ 明朝" w:eastAsia="ＭＳ 明朝" w:hAnsi="ＭＳ 明朝" w:cs="ＭＳ 明朝"/>
                <w:spacing w:val="-2"/>
                <w:sz w:val="18"/>
                <w:szCs w:val="18"/>
                <w:lang w:eastAsia="ja-JP"/>
              </w:rPr>
              <w:t>施設や</w:t>
            </w:r>
            <w:r>
              <w:rPr>
                <w:rFonts w:ascii="ＭＳ 明朝" w:eastAsia="ＭＳ 明朝" w:hAnsi="ＭＳ 明朝" w:cs="ＭＳ 明朝" w:hint="eastAsia"/>
                <w:spacing w:val="-2"/>
                <w:sz w:val="18"/>
                <w:szCs w:val="18"/>
                <w:lang w:eastAsia="ja-JP"/>
              </w:rPr>
              <w:t>運送機関は</w:t>
            </w:r>
            <w:r>
              <w:rPr>
                <w:rFonts w:ascii="ＭＳ 明朝" w:eastAsia="ＭＳ 明朝" w:hAnsi="ＭＳ 明朝" w:cs="ＭＳ 明朝"/>
                <w:spacing w:val="-2"/>
                <w:sz w:val="18"/>
                <w:szCs w:val="18"/>
                <w:lang w:eastAsia="ja-JP"/>
              </w:rPr>
              <w:t>、人や物の動きが</w:t>
            </w:r>
            <w:r>
              <w:rPr>
                <w:rFonts w:ascii="ＭＳ 明朝" w:eastAsia="ＭＳ 明朝" w:hAnsi="ＭＳ 明朝" w:cs="ＭＳ 明朝" w:hint="eastAsia"/>
                <w:spacing w:val="-2"/>
                <w:sz w:val="18"/>
                <w:szCs w:val="18"/>
                <w:lang w:eastAsia="ja-JP"/>
              </w:rPr>
              <w:t>管理</w:t>
            </w:r>
            <w:r w:rsidRPr="00FD76F0">
              <w:rPr>
                <w:rFonts w:ascii="ＭＳ 明朝" w:eastAsia="ＭＳ 明朝" w:hAnsi="ＭＳ 明朝" w:cs="ＭＳ 明朝"/>
                <w:spacing w:val="-2"/>
                <w:sz w:val="18"/>
                <w:szCs w:val="18"/>
                <w:lang w:eastAsia="ja-JP"/>
              </w:rPr>
              <w:t>され、その動きが食品の汚染リスクをもたらさないように設計、管理、維持されなければならない。</w:t>
            </w:r>
          </w:p>
        </w:tc>
        <w:tc>
          <w:tcPr>
            <w:tcW w:w="3240" w:type="dxa"/>
            <w:tcBorders>
              <w:top w:val="single" w:sz="6" w:space="0" w:color="DEDEDE"/>
              <w:left w:val="single" w:sz="6" w:space="0" w:color="DEDEDE"/>
              <w:bottom w:val="single" w:sz="6" w:space="0" w:color="DEDEDE"/>
              <w:right w:val="single" w:sz="6" w:space="0" w:color="DEDEDE"/>
            </w:tcBorders>
          </w:tcPr>
          <w:p w14:paraId="394C5A3D" w14:textId="77777777" w:rsidR="00A30D4F" w:rsidRDefault="00A30D4F" w:rsidP="00A30D4F">
            <w:pPr>
              <w:spacing w:before="5" w:line="120" w:lineRule="exact"/>
              <w:rPr>
                <w:sz w:val="12"/>
                <w:szCs w:val="12"/>
                <w:lang w:eastAsia="ja-JP"/>
              </w:rPr>
            </w:pPr>
          </w:p>
          <w:p w14:paraId="412EA775"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19525DE"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31C9618D" w14:textId="77777777" w:rsidR="00A30D4F" w:rsidRDefault="00A30D4F" w:rsidP="00A30D4F">
            <w:pPr>
              <w:spacing w:before="5" w:line="120" w:lineRule="exact"/>
              <w:rPr>
                <w:sz w:val="12"/>
                <w:szCs w:val="12"/>
                <w:lang w:eastAsia="ja-JP"/>
              </w:rPr>
            </w:pPr>
          </w:p>
          <w:p w14:paraId="15B03DC2"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2362BA76" w14:textId="35DB1BE1"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1D97F458" w14:textId="77777777" w:rsidR="00A30D4F" w:rsidRDefault="00A30D4F" w:rsidP="00A30D4F">
            <w:pPr>
              <w:spacing w:before="4" w:line="110" w:lineRule="exact"/>
              <w:rPr>
                <w:sz w:val="11"/>
                <w:szCs w:val="11"/>
                <w:lang w:eastAsia="ja-JP"/>
              </w:rPr>
            </w:pPr>
          </w:p>
          <w:p w14:paraId="6985A5A3"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47305DF8"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2591C152"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63B2328A"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4649CA79"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2EC77C1A"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6FCE609F" w14:textId="77777777" w:rsidR="00A30D4F" w:rsidRDefault="00A30D4F" w:rsidP="00A30D4F">
            <w:pPr>
              <w:spacing w:before="4" w:line="110" w:lineRule="exact"/>
              <w:rPr>
                <w:sz w:val="11"/>
                <w:szCs w:val="11"/>
                <w:lang w:eastAsia="ja-JP"/>
              </w:rPr>
            </w:pPr>
          </w:p>
          <w:p w14:paraId="5B5DAFC4" w14:textId="77777777" w:rsidR="00A30D4F" w:rsidRDefault="00A30D4F" w:rsidP="00A30D4F">
            <w:pPr>
              <w:spacing w:line="242" w:lineRule="auto"/>
              <w:ind w:left="112" w:right="100"/>
              <w:rPr>
                <w:rFonts w:ascii="Times New Roman" w:eastAsia="Times New Roman" w:hAnsi="Times New Roman" w:cs="Times New Roman"/>
                <w:sz w:val="18"/>
                <w:szCs w:val="18"/>
                <w:lang w:eastAsia="ja-JP"/>
              </w:rPr>
            </w:pPr>
            <w:r w:rsidRPr="00FD76F0">
              <w:rPr>
                <w:rFonts w:ascii="ＭＳ 明朝" w:eastAsia="ＭＳ 明朝" w:hAnsi="ＭＳ 明朝" w:cs="ＭＳ 明朝"/>
                <w:sz w:val="18"/>
                <w:szCs w:val="18"/>
                <w:lang w:eastAsia="ja-JP"/>
              </w:rPr>
              <w:t>不適合な</w:t>
            </w:r>
            <w:r>
              <w:rPr>
                <w:rFonts w:ascii="ＭＳ 明朝" w:eastAsia="ＭＳ 明朝" w:hAnsi="ＭＳ 明朝" w:cs="ＭＳ 明朝" w:hint="eastAsia"/>
                <w:sz w:val="18"/>
                <w:szCs w:val="18"/>
                <w:lang w:eastAsia="ja-JP"/>
              </w:rPr>
              <w:t>業務</w:t>
            </w:r>
            <w:r w:rsidRPr="00FD76F0">
              <w:rPr>
                <w:rFonts w:ascii="ＭＳ 明朝" w:eastAsia="ＭＳ 明朝" w:hAnsi="ＭＳ 明朝" w:cs="ＭＳ 明朝"/>
                <w:sz w:val="18"/>
                <w:szCs w:val="18"/>
                <w:lang w:eastAsia="ja-JP"/>
              </w:rPr>
              <w:t>や、施設内で製造、調理、保管、包装、ラベル付けされ</w:t>
            </w:r>
            <w:r>
              <w:rPr>
                <w:rFonts w:ascii="ＭＳ 明朝" w:eastAsia="ＭＳ 明朝" w:hAnsi="ＭＳ 明朝" w:cs="ＭＳ 明朝" w:hint="eastAsia"/>
                <w:sz w:val="18"/>
                <w:szCs w:val="18"/>
                <w:lang w:eastAsia="ja-JP"/>
              </w:rPr>
              <w:t>る</w:t>
            </w:r>
            <w:r w:rsidRPr="00FD76F0">
              <w:rPr>
                <w:rFonts w:ascii="ＭＳ 明朝" w:eastAsia="ＭＳ 明朝" w:hAnsi="ＭＳ 明朝" w:cs="ＭＳ 明朝"/>
                <w:sz w:val="18"/>
                <w:szCs w:val="18"/>
                <w:lang w:eastAsia="ja-JP"/>
              </w:rPr>
              <w:t>食品</w:t>
            </w:r>
            <w:r>
              <w:rPr>
                <w:rFonts w:ascii="ＭＳ 明朝" w:eastAsia="ＭＳ 明朝" w:hAnsi="ＭＳ 明朝" w:cs="ＭＳ 明朝" w:hint="eastAsia"/>
                <w:sz w:val="18"/>
                <w:szCs w:val="18"/>
                <w:lang w:eastAsia="ja-JP"/>
              </w:rPr>
              <w:t>と非</w:t>
            </w:r>
            <w:r w:rsidRPr="00FD76F0">
              <w:rPr>
                <w:rFonts w:ascii="ＭＳ 明朝" w:eastAsia="ＭＳ 明朝" w:hAnsi="ＭＳ 明朝" w:cs="ＭＳ 明朝"/>
                <w:sz w:val="18"/>
                <w:szCs w:val="18"/>
                <w:lang w:eastAsia="ja-JP"/>
              </w:rPr>
              <w:t>食品の汚染</w:t>
            </w:r>
            <w:r>
              <w:rPr>
                <w:rFonts w:ascii="ＭＳ 明朝" w:eastAsia="ＭＳ 明朝" w:hAnsi="ＭＳ 明朝" w:cs="ＭＳ 明朝" w:hint="eastAsia"/>
                <w:sz w:val="18"/>
                <w:szCs w:val="18"/>
                <w:lang w:eastAsia="ja-JP"/>
              </w:rPr>
              <w:t>リスクを示すもの</w:t>
            </w:r>
            <w:r w:rsidRPr="00FD76F0">
              <w:rPr>
                <w:rFonts w:ascii="ＭＳ 明朝" w:eastAsia="ＭＳ 明朝" w:hAnsi="ＭＳ 明朝" w:cs="ＭＳ 明朝"/>
                <w:sz w:val="18"/>
                <w:szCs w:val="18"/>
                <w:lang w:eastAsia="ja-JP"/>
              </w:rPr>
              <w:t>は、</w:t>
            </w:r>
            <w:r>
              <w:rPr>
                <w:rFonts w:ascii="ＭＳ 明朝" w:eastAsia="ＭＳ 明朝" w:hAnsi="ＭＳ 明朝" w:cs="ＭＳ 明朝" w:hint="eastAsia"/>
                <w:sz w:val="18"/>
                <w:szCs w:val="18"/>
                <w:lang w:eastAsia="ja-JP"/>
              </w:rPr>
              <w:t>物理的もしくは他の有効な方法により分けなければならない</w:t>
            </w:r>
            <w:r w:rsidRPr="00FD76F0">
              <w:rPr>
                <w:rFonts w:ascii="ＭＳ 明朝" w:eastAsia="ＭＳ 明朝" w:hAnsi="ＭＳ 明朝" w:cs="ＭＳ 明朝"/>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13740B83" w14:textId="77777777" w:rsidR="00A30D4F" w:rsidRDefault="00A30D4F" w:rsidP="00A30D4F">
            <w:pPr>
              <w:spacing w:before="5" w:line="120" w:lineRule="exact"/>
              <w:rPr>
                <w:sz w:val="12"/>
                <w:szCs w:val="12"/>
                <w:lang w:eastAsia="ja-JP"/>
              </w:rPr>
            </w:pPr>
          </w:p>
          <w:p w14:paraId="65EA58B6"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C692947" w14:textId="7C08C797" w:rsidR="00A30D4F" w:rsidRPr="00883690" w:rsidRDefault="00A30D4F" w:rsidP="00A30D4F">
            <w:pPr>
              <w:spacing w:line="242" w:lineRule="auto"/>
              <w:ind w:left="112" w:right="313"/>
              <w:rPr>
                <w:rFonts w:ascii="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1D9DC072" w14:textId="77777777" w:rsidR="00A30D4F" w:rsidRDefault="00A30D4F" w:rsidP="00A30D4F">
            <w:pPr>
              <w:spacing w:before="5" w:line="120" w:lineRule="exact"/>
              <w:rPr>
                <w:sz w:val="12"/>
                <w:szCs w:val="12"/>
                <w:lang w:eastAsia="ja-JP"/>
              </w:rPr>
            </w:pPr>
          </w:p>
          <w:p w14:paraId="47EC9481"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47382C0" w14:textId="6A5A19D4" w:rsidR="00A30D4F" w:rsidRDefault="00A30D4F" w:rsidP="00A30D4F">
            <w:pPr>
              <w:spacing w:line="242" w:lineRule="auto"/>
              <w:ind w:left="112" w:right="414"/>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3E6BDB3D" w14:textId="77777777" w:rsidR="00A30D4F" w:rsidRDefault="00A30D4F" w:rsidP="00A30D4F">
            <w:pPr>
              <w:spacing w:before="4" w:line="110" w:lineRule="exact"/>
              <w:rPr>
                <w:sz w:val="11"/>
                <w:szCs w:val="11"/>
                <w:lang w:eastAsia="ja-JP"/>
              </w:rPr>
            </w:pPr>
          </w:p>
          <w:p w14:paraId="4AC684AF"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3CDCF907"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044A5804" w14:textId="77777777" w:rsidR="00A30D4F" w:rsidRDefault="00A30D4F" w:rsidP="00A30D4F">
            <w:pPr>
              <w:spacing w:line="242" w:lineRule="auto"/>
              <w:ind w:left="112" w:right="489"/>
              <w:rPr>
                <w:rFonts w:ascii="Times New Roman" w:eastAsia="Times New Roman" w:hAnsi="Times New Roman" w:cs="Times New Roman"/>
                <w:sz w:val="18"/>
                <w:szCs w:val="18"/>
                <w:lang w:eastAsia="ja-JP"/>
              </w:rPr>
            </w:pPr>
          </w:p>
          <w:p w14:paraId="331F3618"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F6B09BD"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58617B63" w14:textId="77777777" w:rsidR="00A30D4F" w:rsidRDefault="00A30D4F" w:rsidP="00A30D4F">
            <w:pPr>
              <w:spacing w:line="242" w:lineRule="auto"/>
              <w:ind w:left="112" w:right="489"/>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5D673F6A"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35F0C3F1" w14:textId="77777777" w:rsidR="00A30D4F" w:rsidRDefault="00A30D4F" w:rsidP="00A30D4F">
            <w:pPr>
              <w:spacing w:before="4" w:line="110" w:lineRule="exact"/>
              <w:rPr>
                <w:sz w:val="11"/>
                <w:szCs w:val="11"/>
                <w:lang w:eastAsia="ja-JP"/>
              </w:rPr>
            </w:pPr>
          </w:p>
          <w:p w14:paraId="7099CDDD" w14:textId="77777777" w:rsidR="00A30D4F" w:rsidRDefault="00A30D4F" w:rsidP="00A30D4F">
            <w:pPr>
              <w:spacing w:line="240" w:lineRule="auto"/>
              <w:ind w:left="112" w:right="136"/>
              <w:rPr>
                <w:rFonts w:ascii="Times New Roman" w:eastAsia="Times New Roman" w:hAnsi="Times New Roman" w:cs="Times New Roman"/>
                <w:sz w:val="18"/>
                <w:szCs w:val="18"/>
                <w:lang w:eastAsia="ja-JP"/>
              </w:rPr>
            </w:pPr>
            <w:r>
              <w:rPr>
                <w:rFonts w:ascii="ＭＳ 明朝" w:eastAsia="ＭＳ 明朝" w:hAnsi="ＭＳ 明朝" w:cs="ＭＳ 明朝" w:hint="eastAsia"/>
                <w:sz w:val="18"/>
                <w:szCs w:val="18"/>
                <w:lang w:eastAsia="ja-JP"/>
              </w:rPr>
              <w:t>ヒト</w:t>
            </w:r>
            <w:r w:rsidRPr="006D6F07">
              <w:rPr>
                <w:rFonts w:ascii="ＭＳ 明朝" w:eastAsia="ＭＳ 明朝" w:hAnsi="ＭＳ 明朝" w:cs="ＭＳ 明朝"/>
                <w:sz w:val="18"/>
                <w:szCs w:val="18"/>
                <w:lang w:eastAsia="ja-JP"/>
              </w:rPr>
              <w:t>の健康に害を及ぼ</w:t>
            </w:r>
            <w:r>
              <w:rPr>
                <w:rFonts w:ascii="ＭＳ 明朝" w:eastAsia="ＭＳ 明朝" w:hAnsi="ＭＳ 明朝" w:cs="ＭＳ 明朝" w:hint="eastAsia"/>
                <w:sz w:val="18"/>
                <w:szCs w:val="18"/>
                <w:lang w:eastAsia="ja-JP"/>
              </w:rPr>
              <w:t>す食品</w:t>
            </w:r>
            <w:r>
              <w:rPr>
                <w:rFonts w:ascii="ＭＳ 明朝" w:eastAsia="ＭＳ 明朝" w:hAnsi="ＭＳ 明朝" w:cs="ＭＳ 明朝"/>
                <w:sz w:val="18"/>
                <w:szCs w:val="18"/>
                <w:lang w:eastAsia="ja-JP"/>
              </w:rPr>
              <w:t>、輸出後に</w:t>
            </w:r>
            <w:r>
              <w:rPr>
                <w:rFonts w:ascii="ＭＳ 明朝" w:eastAsia="ＭＳ 明朝" w:hAnsi="ＭＳ 明朝" w:cs="ＭＳ 明朝" w:hint="eastAsia"/>
                <w:sz w:val="18"/>
                <w:szCs w:val="18"/>
                <w:lang w:eastAsia="ja-JP"/>
              </w:rPr>
              <w:t>返還</w:t>
            </w:r>
            <w:r>
              <w:rPr>
                <w:rFonts w:ascii="ＭＳ 明朝" w:eastAsia="ＭＳ 明朝" w:hAnsi="ＭＳ 明朝" w:cs="ＭＳ 明朝"/>
                <w:sz w:val="18"/>
                <w:szCs w:val="18"/>
                <w:lang w:eastAsia="ja-JP"/>
              </w:rPr>
              <w:t>された食品</w:t>
            </w:r>
            <w:r>
              <w:rPr>
                <w:rFonts w:ascii="ＭＳ 明朝" w:eastAsia="ＭＳ 明朝" w:hAnsi="ＭＳ 明朝" w:cs="ＭＳ 明朝" w:hint="eastAsia"/>
                <w:sz w:val="18"/>
                <w:szCs w:val="18"/>
                <w:lang w:eastAsia="ja-JP"/>
              </w:rPr>
              <w:t>が施設に得着した際は、</w:t>
            </w:r>
            <w:r>
              <w:rPr>
                <w:rFonts w:ascii="ＭＳ 明朝" w:eastAsia="ＭＳ 明朝" w:hAnsi="ＭＳ 明朝" w:cs="ＭＳ 明朝"/>
                <w:sz w:val="18"/>
                <w:szCs w:val="18"/>
                <w:lang w:eastAsia="ja-JP"/>
              </w:rPr>
              <w:t>そのように識別され、施設内の指定</w:t>
            </w:r>
            <w:r>
              <w:rPr>
                <w:rFonts w:ascii="ＭＳ 明朝" w:eastAsia="ＭＳ 明朝" w:hAnsi="ＭＳ 明朝" w:cs="ＭＳ 明朝" w:hint="eastAsia"/>
                <w:sz w:val="18"/>
                <w:szCs w:val="18"/>
                <w:lang w:eastAsia="ja-JP"/>
              </w:rPr>
              <w:t>領</w:t>
            </w:r>
            <w:r w:rsidRPr="006D6F07">
              <w:rPr>
                <w:rFonts w:ascii="ＭＳ 明朝" w:eastAsia="ＭＳ 明朝" w:hAnsi="ＭＳ 明朝" w:cs="ＭＳ 明朝"/>
                <w:sz w:val="18"/>
                <w:szCs w:val="18"/>
                <w:lang w:eastAsia="ja-JP"/>
              </w:rPr>
              <w:t>域に保管</w:t>
            </w:r>
            <w:r>
              <w:rPr>
                <w:rFonts w:ascii="ＭＳ 明朝" w:eastAsia="ＭＳ 明朝" w:hAnsi="ＭＳ 明朝" w:cs="ＭＳ 明朝" w:hint="eastAsia"/>
                <w:sz w:val="18"/>
                <w:szCs w:val="18"/>
                <w:lang w:eastAsia="ja-JP"/>
              </w:rPr>
              <w:t>する。</w:t>
            </w:r>
            <w:r w:rsidRPr="006D6F07">
              <w:rPr>
                <w:rFonts w:ascii="Times New Roman" w:eastAsia="Times New Roman" w:hAnsi="Times New Roman" w:cs="Times New Roman" w:hint="eastAsia"/>
                <w:sz w:val="18"/>
                <w:szCs w:val="18"/>
                <w:lang w:eastAsia="ja-JP"/>
              </w:rPr>
              <w:t xml:space="preserve"> </w:t>
            </w:r>
            <w:r w:rsidRPr="006D6F07">
              <w:rPr>
                <w:rFonts w:ascii="ＭＳ 明朝" w:eastAsia="ＭＳ 明朝" w:hAnsi="ＭＳ 明朝" w:cs="ＭＳ 明朝"/>
                <w:sz w:val="18"/>
                <w:szCs w:val="18"/>
                <w:lang w:eastAsia="ja-JP"/>
              </w:rPr>
              <w:t>施設内の他の食品の汚染を防ぐために必要なその他の措置を講じなければならない。</w:t>
            </w:r>
          </w:p>
        </w:tc>
        <w:tc>
          <w:tcPr>
            <w:tcW w:w="3240" w:type="dxa"/>
            <w:tcBorders>
              <w:top w:val="single" w:sz="6" w:space="0" w:color="DEDEDE"/>
              <w:left w:val="single" w:sz="6" w:space="0" w:color="DEDEDE"/>
              <w:bottom w:val="single" w:sz="6" w:space="0" w:color="DEDEDE"/>
              <w:right w:val="single" w:sz="6" w:space="0" w:color="DEDEDE"/>
            </w:tcBorders>
          </w:tcPr>
          <w:p w14:paraId="63D4F9FA" w14:textId="77777777" w:rsidR="00A30D4F" w:rsidRDefault="00A30D4F" w:rsidP="00A30D4F">
            <w:pPr>
              <w:spacing w:before="5" w:line="120" w:lineRule="exact"/>
              <w:rPr>
                <w:sz w:val="12"/>
                <w:szCs w:val="12"/>
                <w:lang w:eastAsia="ja-JP"/>
              </w:rPr>
            </w:pPr>
          </w:p>
          <w:p w14:paraId="7C86D923"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E5090A6" w14:textId="6C285F18"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612E0F49" w14:textId="77777777" w:rsidR="00A30D4F" w:rsidRDefault="00A30D4F" w:rsidP="00A30D4F">
            <w:pPr>
              <w:spacing w:before="5" w:line="120" w:lineRule="exact"/>
              <w:rPr>
                <w:sz w:val="12"/>
                <w:szCs w:val="12"/>
                <w:lang w:eastAsia="ja-JP"/>
              </w:rPr>
            </w:pPr>
          </w:p>
          <w:p w14:paraId="3F0D545D"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E37800D" w14:textId="5C451471"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323868E3" w14:textId="77777777" w:rsidR="00A30D4F" w:rsidRDefault="00A30D4F" w:rsidP="00A30D4F">
            <w:pPr>
              <w:spacing w:before="7" w:line="110" w:lineRule="exact"/>
              <w:rPr>
                <w:sz w:val="11"/>
                <w:szCs w:val="11"/>
                <w:lang w:eastAsia="ja-JP"/>
              </w:rPr>
            </w:pPr>
          </w:p>
          <w:p w14:paraId="391C912D"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17FA347B"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74BC10F2"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6DE311F1"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3B343879"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6EEFEC7A"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5CF8ADF5" w14:textId="77777777" w:rsidR="00A30D4F" w:rsidRDefault="00A30D4F" w:rsidP="00A30D4F">
            <w:pPr>
              <w:spacing w:before="4" w:line="110" w:lineRule="exact"/>
              <w:rPr>
                <w:sz w:val="11"/>
                <w:szCs w:val="11"/>
                <w:lang w:eastAsia="ja-JP"/>
              </w:rPr>
            </w:pPr>
          </w:p>
          <w:p w14:paraId="4B3671C9" w14:textId="77777777" w:rsidR="00A30D4F" w:rsidRDefault="00A30D4F" w:rsidP="00A30D4F">
            <w:pPr>
              <w:spacing w:line="240" w:lineRule="auto"/>
              <w:ind w:left="112" w:right="58"/>
              <w:rPr>
                <w:rFonts w:ascii="Times New Roman" w:eastAsia="Times New Roman" w:hAnsi="Times New Roman" w:cs="Times New Roman"/>
                <w:sz w:val="18"/>
                <w:szCs w:val="18"/>
                <w:lang w:eastAsia="ja-JP"/>
              </w:rPr>
            </w:pPr>
            <w:r w:rsidRPr="006D6F07">
              <w:rPr>
                <w:rFonts w:ascii="ＭＳ 明朝" w:eastAsia="ＭＳ 明朝" w:hAnsi="ＭＳ 明朝" w:cs="ＭＳ 明朝"/>
                <w:sz w:val="18"/>
                <w:szCs w:val="18"/>
                <w:lang w:eastAsia="ja-JP"/>
              </w:rPr>
              <w:t>照明は</w:t>
            </w:r>
            <w:r>
              <w:rPr>
                <w:rFonts w:ascii="ＭＳ 明朝" w:eastAsia="ＭＳ 明朝" w:hAnsi="ＭＳ 明朝" w:cs="ＭＳ 明朝"/>
                <w:sz w:val="18"/>
                <w:szCs w:val="18"/>
                <w:lang w:eastAsia="ja-JP"/>
              </w:rPr>
              <w:t>、食品や</w:t>
            </w:r>
            <w:r>
              <w:rPr>
                <w:rFonts w:ascii="ＭＳ 明朝" w:eastAsia="ＭＳ 明朝" w:hAnsi="ＭＳ 明朝" w:cs="ＭＳ 明朝" w:hint="eastAsia"/>
                <w:sz w:val="18"/>
                <w:szCs w:val="18"/>
                <w:lang w:eastAsia="ja-JP"/>
              </w:rPr>
              <w:t>実施する業務</w:t>
            </w:r>
            <w:r>
              <w:rPr>
                <w:rFonts w:ascii="ＭＳ 明朝" w:eastAsia="ＭＳ 明朝" w:hAnsi="ＭＳ 明朝" w:cs="ＭＳ 明朝"/>
                <w:sz w:val="18"/>
                <w:szCs w:val="18"/>
                <w:lang w:eastAsia="ja-JP"/>
              </w:rPr>
              <w:t>に適しており、繰り返し</w:t>
            </w:r>
            <w:r>
              <w:rPr>
                <w:rFonts w:ascii="ＭＳ 明朝" w:eastAsia="ＭＳ 明朝" w:hAnsi="ＭＳ 明朝" w:cs="ＭＳ 明朝" w:hint="eastAsia"/>
                <w:sz w:val="18"/>
                <w:szCs w:val="18"/>
                <w:lang w:eastAsia="ja-JP"/>
              </w:rPr>
              <w:t>洗浄</w:t>
            </w:r>
            <w:r w:rsidRPr="006D6F07">
              <w:rPr>
                <w:rFonts w:ascii="ＭＳ 明朝" w:eastAsia="ＭＳ 明朝" w:hAnsi="ＭＳ 明朝" w:cs="ＭＳ 明朝"/>
                <w:sz w:val="18"/>
                <w:szCs w:val="18"/>
                <w:lang w:eastAsia="ja-JP"/>
              </w:rPr>
              <w:t>することができ</w:t>
            </w:r>
            <w:r>
              <w:rPr>
                <w:rFonts w:ascii="ＭＳ 明朝" w:eastAsia="ＭＳ 明朝" w:hAnsi="ＭＳ 明朝" w:cs="ＭＳ 明朝" w:hint="eastAsia"/>
                <w:sz w:val="18"/>
                <w:szCs w:val="18"/>
                <w:lang w:eastAsia="ja-JP"/>
              </w:rPr>
              <w:t>（適切な場合は、消毒す</w:t>
            </w:r>
            <w:r w:rsidRPr="006D6F07">
              <w:rPr>
                <w:rFonts w:ascii="ＭＳ 明朝" w:eastAsia="ＭＳ 明朝" w:hAnsi="ＭＳ 明朝" w:cs="ＭＳ 明朝" w:hint="eastAsia"/>
                <w:sz w:val="18"/>
                <w:szCs w:val="18"/>
                <w:lang w:eastAsia="ja-JP"/>
              </w:rPr>
              <w:t>る）</w:t>
            </w:r>
            <w:r w:rsidRPr="006D6F07">
              <w:rPr>
                <w:rFonts w:ascii="ＭＳ 明朝" w:eastAsia="ＭＳ 明朝" w:hAnsi="ＭＳ 明朝" w:cs="ＭＳ 明朝"/>
                <w:sz w:val="18"/>
                <w:szCs w:val="18"/>
                <w:lang w:eastAsia="ja-JP"/>
              </w:rPr>
              <w:t>、</w:t>
            </w:r>
            <w:r>
              <w:rPr>
                <w:rFonts w:ascii="ＭＳ 明朝" w:eastAsia="ＭＳ 明朝" w:hAnsi="ＭＳ 明朝" w:cs="ＭＳ 明朝" w:hint="eastAsia"/>
                <w:sz w:val="18"/>
                <w:szCs w:val="18"/>
                <w:lang w:eastAsia="ja-JP"/>
              </w:rPr>
              <w:t>証明が</w:t>
            </w:r>
            <w:r w:rsidRPr="006D6F07">
              <w:rPr>
                <w:rFonts w:ascii="ＭＳ 明朝" w:eastAsia="ＭＳ 明朝" w:hAnsi="ＭＳ 明朝" w:cs="ＭＳ 明朝"/>
                <w:sz w:val="18"/>
                <w:szCs w:val="18"/>
                <w:lang w:eastAsia="ja-JP"/>
              </w:rPr>
              <w:t>破損した場合に食品汚染リスクを</w:t>
            </w:r>
            <w:r>
              <w:rPr>
                <w:rFonts w:ascii="ＭＳ 明朝" w:eastAsia="ＭＳ 明朝" w:hAnsi="ＭＳ 明朝" w:cs="ＭＳ 明朝" w:hint="eastAsia"/>
                <w:sz w:val="18"/>
                <w:szCs w:val="18"/>
                <w:lang w:eastAsia="ja-JP"/>
              </w:rPr>
              <w:t>与えない</w:t>
            </w:r>
            <w:r w:rsidRPr="006D6F07">
              <w:rPr>
                <w:rFonts w:ascii="ＭＳ 明朝" w:eastAsia="ＭＳ 明朝" w:hAnsi="ＭＳ 明朝" w:cs="ＭＳ 明朝"/>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1AE5DA69" w14:textId="77777777" w:rsidR="00A30D4F" w:rsidRDefault="00A30D4F" w:rsidP="00A30D4F">
            <w:pPr>
              <w:spacing w:before="5" w:line="120" w:lineRule="exact"/>
              <w:rPr>
                <w:sz w:val="12"/>
                <w:szCs w:val="12"/>
                <w:lang w:eastAsia="ja-JP"/>
              </w:rPr>
            </w:pPr>
          </w:p>
          <w:p w14:paraId="7EF8B16D"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B10BE5B" w14:textId="77777777"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2B081CB8" w14:textId="77777777" w:rsidR="00A30D4F" w:rsidRDefault="00A30D4F" w:rsidP="00A30D4F">
            <w:pPr>
              <w:spacing w:before="5" w:line="120" w:lineRule="exact"/>
              <w:rPr>
                <w:sz w:val="12"/>
                <w:szCs w:val="12"/>
                <w:lang w:eastAsia="ja-JP"/>
              </w:rPr>
            </w:pPr>
          </w:p>
          <w:p w14:paraId="7142965B"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2203021F" w14:textId="25BBA726"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687529D0" w14:textId="77777777" w:rsidR="00A30D4F" w:rsidRDefault="00A30D4F" w:rsidP="00A30D4F">
            <w:pPr>
              <w:spacing w:before="10" w:line="110" w:lineRule="exact"/>
              <w:rPr>
                <w:sz w:val="11"/>
                <w:szCs w:val="11"/>
                <w:lang w:eastAsia="ja-JP"/>
              </w:rPr>
            </w:pPr>
          </w:p>
          <w:p w14:paraId="71D2067F"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1503298"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1CB1BFD2"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6A18A385"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4E46030D"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7274C328"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054FED99" w14:textId="77777777" w:rsidR="00A30D4F" w:rsidRDefault="00A30D4F" w:rsidP="00A30D4F">
            <w:pPr>
              <w:spacing w:before="10" w:line="110" w:lineRule="exact"/>
              <w:rPr>
                <w:sz w:val="11"/>
                <w:szCs w:val="11"/>
                <w:lang w:eastAsia="ja-JP"/>
              </w:rPr>
            </w:pPr>
          </w:p>
          <w:p w14:paraId="665AC200" w14:textId="77777777" w:rsidR="00A30D4F" w:rsidRDefault="00A30D4F" w:rsidP="00A30D4F">
            <w:pPr>
              <w:spacing w:line="206" w:lineRule="exact"/>
              <w:ind w:left="112" w:right="118"/>
              <w:rPr>
                <w:rFonts w:ascii="Times New Roman" w:eastAsia="Times New Roman" w:hAnsi="Times New Roman" w:cs="Times New Roman"/>
                <w:sz w:val="18"/>
                <w:szCs w:val="18"/>
                <w:lang w:eastAsia="ja-JP"/>
              </w:rPr>
            </w:pPr>
            <w:r>
              <w:rPr>
                <w:rFonts w:ascii="ＭＳ 明朝" w:eastAsia="ＭＳ 明朝" w:hAnsi="ＭＳ 明朝" w:cs="ＭＳ 明朝"/>
                <w:spacing w:val="-2"/>
                <w:sz w:val="18"/>
                <w:szCs w:val="18"/>
                <w:lang w:eastAsia="ja-JP"/>
              </w:rPr>
              <w:t>施設または</w:t>
            </w:r>
            <w:r>
              <w:rPr>
                <w:rFonts w:ascii="ＭＳ 明朝" w:eastAsia="ＭＳ 明朝" w:hAnsi="ＭＳ 明朝" w:cs="ＭＳ 明朝" w:hint="eastAsia"/>
                <w:spacing w:val="-2"/>
                <w:sz w:val="18"/>
                <w:szCs w:val="18"/>
                <w:lang w:eastAsia="ja-JP"/>
              </w:rPr>
              <w:t>運送機関</w:t>
            </w:r>
            <w:r>
              <w:rPr>
                <w:rFonts w:ascii="ＭＳ 明朝" w:eastAsia="ＭＳ 明朝" w:hAnsi="ＭＳ 明朝" w:cs="ＭＳ 明朝"/>
                <w:spacing w:val="-2"/>
                <w:sz w:val="18"/>
                <w:szCs w:val="18"/>
                <w:lang w:eastAsia="ja-JP"/>
              </w:rPr>
              <w:t>には、次のような換気システムが装備されてい</w:t>
            </w:r>
            <w:r>
              <w:rPr>
                <w:rFonts w:ascii="ＭＳ 明朝" w:eastAsia="ＭＳ 明朝" w:hAnsi="ＭＳ 明朝" w:cs="ＭＳ 明朝" w:hint="eastAsia"/>
                <w:spacing w:val="-2"/>
                <w:sz w:val="18"/>
                <w:szCs w:val="18"/>
                <w:lang w:eastAsia="ja-JP"/>
              </w:rPr>
              <w:t>る：</w:t>
            </w:r>
          </w:p>
          <w:p w14:paraId="42D1556A" w14:textId="77777777" w:rsidR="00A30D4F" w:rsidRDefault="00A30D4F" w:rsidP="00A30D4F">
            <w:pPr>
              <w:spacing w:before="10" w:line="280" w:lineRule="exact"/>
              <w:rPr>
                <w:sz w:val="28"/>
                <w:szCs w:val="28"/>
                <w:lang w:eastAsia="ja-JP"/>
              </w:rPr>
            </w:pPr>
          </w:p>
          <w:p w14:paraId="73C68E0F" w14:textId="77777777" w:rsidR="00A30D4F" w:rsidRPr="00B51FE7" w:rsidRDefault="00A30D4F" w:rsidP="00A30D4F">
            <w:pPr>
              <w:pStyle w:val="a9"/>
              <w:numPr>
                <w:ilvl w:val="0"/>
                <w:numId w:val="19"/>
              </w:numPr>
              <w:tabs>
                <w:tab w:val="left" w:pos="820"/>
              </w:tabs>
              <w:spacing w:line="240" w:lineRule="auto"/>
              <w:ind w:leftChars="0" w:right="-20"/>
              <w:rPr>
                <w:rFonts w:ascii="Times New Roman" w:eastAsia="Times New Roman" w:hAnsi="Times New Roman" w:cs="Times New Roman"/>
                <w:sz w:val="18"/>
                <w:szCs w:val="18"/>
                <w:lang w:eastAsia="ja-JP"/>
              </w:rPr>
            </w:pPr>
            <w:r w:rsidRPr="00B51FE7">
              <w:rPr>
                <w:rFonts w:ascii="ＭＳ 明朝" w:eastAsia="ＭＳ 明朝" w:hAnsi="ＭＳ 明朝" w:cs="ＭＳ 明朝"/>
                <w:spacing w:val="-2"/>
                <w:sz w:val="18"/>
                <w:szCs w:val="18"/>
                <w:lang w:eastAsia="ja-JP"/>
              </w:rPr>
              <w:t>意図した</w:t>
            </w:r>
            <w:r>
              <w:rPr>
                <w:rFonts w:ascii="ＭＳ 明朝" w:eastAsia="ＭＳ 明朝" w:hAnsi="ＭＳ 明朝" w:cs="ＭＳ 明朝" w:hint="eastAsia"/>
                <w:spacing w:val="-2"/>
                <w:sz w:val="18"/>
                <w:szCs w:val="18"/>
                <w:lang w:eastAsia="ja-JP"/>
              </w:rPr>
              <w:t>通りに</w:t>
            </w:r>
            <w:r w:rsidRPr="00B51FE7">
              <w:rPr>
                <w:rFonts w:ascii="ＭＳ 明朝" w:eastAsia="ＭＳ 明朝" w:hAnsi="ＭＳ 明朝" w:cs="ＭＳ 明朝"/>
                <w:spacing w:val="-2"/>
                <w:sz w:val="18"/>
                <w:szCs w:val="18"/>
                <w:lang w:eastAsia="ja-JP"/>
              </w:rPr>
              <w:t>機能</w:t>
            </w:r>
            <w:r>
              <w:rPr>
                <w:rFonts w:ascii="ＭＳ 明朝" w:eastAsia="ＭＳ 明朝" w:hAnsi="ＭＳ 明朝" w:cs="ＭＳ 明朝" w:hint="eastAsia"/>
                <w:spacing w:val="-2"/>
                <w:sz w:val="18"/>
                <w:szCs w:val="18"/>
                <w:lang w:eastAsia="ja-JP"/>
              </w:rPr>
              <w:t>する</w:t>
            </w:r>
            <w:r w:rsidRPr="00B51FE7">
              <w:rPr>
                <w:rFonts w:ascii="ＭＳ 明朝" w:eastAsia="ＭＳ 明朝" w:hAnsi="ＭＳ 明朝" w:cs="ＭＳ 明朝"/>
                <w:spacing w:val="-2"/>
                <w:sz w:val="18"/>
                <w:szCs w:val="18"/>
                <w:lang w:eastAsia="ja-JP"/>
              </w:rPr>
              <w:t>。</w:t>
            </w:r>
          </w:p>
          <w:p w14:paraId="2344CB63" w14:textId="77777777" w:rsidR="00A30D4F" w:rsidRPr="00B51FE7" w:rsidRDefault="00A30D4F" w:rsidP="00A30D4F">
            <w:pPr>
              <w:pStyle w:val="a9"/>
              <w:numPr>
                <w:ilvl w:val="0"/>
                <w:numId w:val="19"/>
              </w:numPr>
              <w:tabs>
                <w:tab w:val="left" w:pos="820"/>
              </w:tabs>
              <w:spacing w:line="240" w:lineRule="auto"/>
              <w:ind w:leftChars="0" w:left="811" w:rightChars="28" w:right="62" w:hanging="340"/>
              <w:rPr>
                <w:rFonts w:ascii="Times New Roman" w:eastAsia="Times New Roman" w:hAnsi="Times New Roman" w:cs="Times New Roman"/>
                <w:sz w:val="18"/>
                <w:szCs w:val="18"/>
                <w:lang w:eastAsia="ja-JP"/>
              </w:rPr>
            </w:pPr>
            <w:r w:rsidRPr="00B51FE7">
              <w:rPr>
                <w:rFonts w:ascii="ＭＳ 明朝" w:eastAsia="ＭＳ 明朝" w:hAnsi="ＭＳ 明朝" w:cs="ＭＳ 明朝"/>
                <w:spacing w:val="1"/>
                <w:sz w:val="18"/>
                <w:szCs w:val="18"/>
                <w:lang w:eastAsia="ja-JP"/>
              </w:rPr>
              <w:t>清潔な空気を提供し、</w:t>
            </w:r>
            <w:r>
              <w:rPr>
                <w:rFonts w:ascii="ＭＳ 明朝" w:eastAsia="ＭＳ 明朝" w:hAnsi="ＭＳ 明朝" w:cs="ＭＳ 明朝" w:hint="eastAsia"/>
                <w:spacing w:val="1"/>
                <w:sz w:val="18"/>
                <w:szCs w:val="18"/>
                <w:lang w:eastAsia="ja-JP"/>
              </w:rPr>
              <w:t>食品</w:t>
            </w:r>
            <w:r w:rsidRPr="00B51FE7">
              <w:rPr>
                <w:rFonts w:ascii="ＭＳ 明朝" w:eastAsia="ＭＳ 明朝" w:hAnsi="ＭＳ 明朝" w:cs="ＭＳ 明朝"/>
                <w:spacing w:val="1"/>
                <w:sz w:val="18"/>
                <w:szCs w:val="18"/>
                <w:lang w:eastAsia="ja-JP"/>
              </w:rPr>
              <w:t>に影響を与える汚れた空気や悪臭を除去する</w:t>
            </w:r>
            <w:r>
              <w:rPr>
                <w:rFonts w:ascii="ＭＳ 明朝" w:eastAsia="ＭＳ 明朝" w:hAnsi="ＭＳ 明朝" w:cs="ＭＳ 明朝" w:hint="eastAsia"/>
                <w:spacing w:val="1"/>
                <w:sz w:val="18"/>
                <w:szCs w:val="18"/>
                <w:lang w:eastAsia="ja-JP"/>
              </w:rPr>
              <w:t>ため</w:t>
            </w:r>
            <w:r w:rsidRPr="00B51FE7">
              <w:rPr>
                <w:rFonts w:ascii="ＭＳ 明朝" w:eastAsia="ＭＳ 明朝" w:hAnsi="ＭＳ 明朝" w:cs="ＭＳ 明朝"/>
                <w:spacing w:val="1"/>
                <w:sz w:val="18"/>
                <w:szCs w:val="18"/>
                <w:lang w:eastAsia="ja-JP"/>
              </w:rPr>
              <w:t>に十分な空気交換を提供する。</w:t>
            </w:r>
          </w:p>
          <w:p w14:paraId="213B6B36" w14:textId="77777777" w:rsidR="00A30D4F" w:rsidRPr="00B51FE7" w:rsidRDefault="00A30D4F" w:rsidP="00A30D4F">
            <w:pPr>
              <w:pStyle w:val="a9"/>
              <w:numPr>
                <w:ilvl w:val="0"/>
                <w:numId w:val="19"/>
              </w:numPr>
              <w:tabs>
                <w:tab w:val="left" w:pos="820"/>
              </w:tabs>
              <w:spacing w:before="14" w:line="240" w:lineRule="auto"/>
              <w:ind w:leftChars="0" w:right="-20"/>
              <w:rPr>
                <w:rFonts w:ascii="Times New Roman" w:eastAsia="Times New Roman" w:hAnsi="Times New Roman" w:cs="Times New Roman"/>
                <w:sz w:val="18"/>
                <w:szCs w:val="18"/>
                <w:lang w:eastAsia="ja-JP"/>
              </w:rPr>
            </w:pPr>
            <w:r w:rsidRPr="00B51FE7">
              <w:rPr>
                <w:rFonts w:ascii="ＭＳ 明朝" w:eastAsia="ＭＳ 明朝" w:hAnsi="ＭＳ 明朝" w:cs="ＭＳ 明朝"/>
                <w:sz w:val="18"/>
                <w:szCs w:val="18"/>
                <w:lang w:eastAsia="ja-JP"/>
              </w:rPr>
              <w:t>アクセス可能である。</w:t>
            </w:r>
          </w:p>
          <w:p w14:paraId="7F8CACB6" w14:textId="77777777" w:rsidR="00A30D4F" w:rsidRPr="00B51FE7" w:rsidRDefault="00A30D4F" w:rsidP="00A30D4F">
            <w:pPr>
              <w:pStyle w:val="a9"/>
              <w:numPr>
                <w:ilvl w:val="0"/>
                <w:numId w:val="19"/>
              </w:numPr>
              <w:tabs>
                <w:tab w:val="left" w:pos="820"/>
              </w:tabs>
              <w:spacing w:before="32" w:line="206" w:lineRule="exact"/>
              <w:ind w:leftChars="0" w:left="811" w:right="204" w:hanging="340"/>
              <w:rPr>
                <w:rFonts w:ascii="Times New Roman" w:eastAsia="Times New Roman" w:hAnsi="Times New Roman" w:cs="Times New Roman"/>
                <w:sz w:val="18"/>
                <w:szCs w:val="18"/>
                <w:lang w:eastAsia="ja-JP"/>
              </w:rPr>
            </w:pPr>
            <w:r>
              <w:rPr>
                <w:rFonts w:ascii="ＭＳ 明朝" w:eastAsia="ＭＳ 明朝" w:hAnsi="ＭＳ 明朝" w:cs="ＭＳ 明朝"/>
                <w:spacing w:val="-1"/>
                <w:sz w:val="18"/>
                <w:szCs w:val="18"/>
                <w:lang w:eastAsia="ja-JP"/>
              </w:rPr>
              <w:t>維持することができ</w:t>
            </w:r>
            <w:r>
              <w:rPr>
                <w:rFonts w:ascii="ＭＳ 明朝" w:eastAsia="ＭＳ 明朝" w:hAnsi="ＭＳ 明朝" w:cs="ＭＳ 明朝" w:hint="eastAsia"/>
                <w:spacing w:val="-1"/>
                <w:sz w:val="18"/>
                <w:szCs w:val="18"/>
                <w:lang w:eastAsia="ja-JP"/>
              </w:rPr>
              <w:t>、</w:t>
            </w:r>
            <w:r w:rsidRPr="00B51FE7">
              <w:rPr>
                <w:rFonts w:ascii="ＭＳ 明朝" w:eastAsia="ＭＳ 明朝" w:hAnsi="ＭＳ 明朝" w:cs="ＭＳ 明朝"/>
                <w:spacing w:val="-1"/>
                <w:sz w:val="18"/>
                <w:szCs w:val="18"/>
                <w:lang w:eastAsia="ja-JP"/>
              </w:rPr>
              <w:t>繰り返し</w:t>
            </w:r>
            <w:r>
              <w:rPr>
                <w:rFonts w:ascii="ＭＳ 明朝" w:eastAsia="ＭＳ 明朝" w:hAnsi="ＭＳ 明朝" w:cs="ＭＳ 明朝" w:hint="eastAsia"/>
                <w:spacing w:val="-1"/>
                <w:sz w:val="18"/>
                <w:szCs w:val="18"/>
                <w:lang w:eastAsia="ja-JP"/>
              </w:rPr>
              <w:t>の</w:t>
            </w:r>
            <w:r w:rsidRPr="00B51FE7">
              <w:rPr>
                <w:rFonts w:ascii="ＭＳ 明朝" w:eastAsia="ＭＳ 明朝" w:hAnsi="ＭＳ 明朝" w:cs="ＭＳ 明朝"/>
                <w:spacing w:val="-1"/>
                <w:sz w:val="18"/>
                <w:szCs w:val="18"/>
                <w:lang w:eastAsia="ja-JP"/>
              </w:rPr>
              <w:t>洗浄に耐えることができる。そして</w:t>
            </w:r>
          </w:p>
          <w:p w14:paraId="52CAC7DD" w14:textId="77777777" w:rsidR="00A30D4F" w:rsidRPr="00B51FE7" w:rsidRDefault="00A30D4F" w:rsidP="00A30D4F">
            <w:pPr>
              <w:pStyle w:val="a9"/>
              <w:numPr>
                <w:ilvl w:val="0"/>
                <w:numId w:val="19"/>
              </w:numPr>
              <w:tabs>
                <w:tab w:val="left" w:pos="820"/>
              </w:tabs>
              <w:spacing w:before="34" w:line="206" w:lineRule="exact"/>
              <w:ind w:leftChars="0" w:left="811" w:right="145" w:hanging="340"/>
              <w:rPr>
                <w:rFonts w:ascii="Times New Roman" w:eastAsia="Times New Roman" w:hAnsi="Times New Roman" w:cs="Times New Roman"/>
                <w:sz w:val="18"/>
                <w:szCs w:val="18"/>
                <w:lang w:eastAsia="ja-JP"/>
              </w:rPr>
            </w:pPr>
            <w:r w:rsidRPr="00B51FE7">
              <w:rPr>
                <w:rFonts w:ascii="ＭＳ 明朝" w:eastAsia="ＭＳ 明朝" w:hAnsi="ＭＳ 明朝" w:cs="ＭＳ 明朝"/>
                <w:sz w:val="18"/>
                <w:szCs w:val="18"/>
                <w:lang w:eastAsia="ja-JP"/>
              </w:rPr>
              <w:t>必要に応じて、</w:t>
            </w:r>
            <w:r>
              <w:rPr>
                <w:rFonts w:ascii="ＭＳ 明朝" w:eastAsia="ＭＳ 明朝" w:hAnsi="ＭＳ 明朝" w:cs="ＭＳ 明朝" w:hint="eastAsia"/>
                <w:sz w:val="18"/>
                <w:szCs w:val="18"/>
                <w:lang w:eastAsia="ja-JP"/>
              </w:rPr>
              <w:t>洗浄</w:t>
            </w:r>
            <w:r w:rsidRPr="00B51FE7">
              <w:rPr>
                <w:rFonts w:ascii="ＭＳ 明朝" w:eastAsia="ＭＳ 明朝" w:hAnsi="ＭＳ 明朝" w:cs="ＭＳ 明朝"/>
                <w:sz w:val="18"/>
                <w:szCs w:val="18"/>
                <w:lang w:eastAsia="ja-JP"/>
              </w:rPr>
              <w:t>、保守、</w:t>
            </w:r>
            <w:r>
              <w:rPr>
                <w:rFonts w:ascii="ＭＳ 明朝" w:eastAsia="ＭＳ 明朝" w:hAnsi="ＭＳ 明朝" w:cs="ＭＳ 明朝" w:hint="eastAsia"/>
                <w:sz w:val="18"/>
                <w:szCs w:val="18"/>
                <w:lang w:eastAsia="ja-JP"/>
              </w:rPr>
              <w:t>検査</w:t>
            </w:r>
            <w:r w:rsidRPr="00B51FE7">
              <w:rPr>
                <w:rFonts w:ascii="ＭＳ 明朝" w:eastAsia="ＭＳ 明朝" w:hAnsi="ＭＳ 明朝" w:cs="ＭＳ 明朝"/>
                <w:sz w:val="18"/>
                <w:szCs w:val="18"/>
                <w:lang w:eastAsia="ja-JP"/>
              </w:rPr>
              <w:t>のために分解でき</w:t>
            </w:r>
            <w:r>
              <w:rPr>
                <w:rFonts w:ascii="ＭＳ 明朝" w:eastAsia="ＭＳ 明朝" w:hAnsi="ＭＳ 明朝" w:cs="ＭＳ 明朝" w:hint="eastAsia"/>
                <w:sz w:val="18"/>
                <w:szCs w:val="18"/>
                <w:lang w:eastAsia="ja-JP"/>
              </w:rPr>
              <w:t>る</w:t>
            </w:r>
            <w:r w:rsidRPr="00B51FE7">
              <w:rPr>
                <w:rFonts w:ascii="ＭＳ 明朝" w:eastAsia="ＭＳ 明朝" w:hAnsi="ＭＳ 明朝" w:cs="ＭＳ 明朝"/>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7FA1ADAB" w14:textId="77777777" w:rsidR="00A30D4F" w:rsidRDefault="00A30D4F" w:rsidP="00A30D4F">
            <w:pPr>
              <w:spacing w:before="5" w:line="120" w:lineRule="exact"/>
              <w:rPr>
                <w:sz w:val="12"/>
                <w:szCs w:val="12"/>
                <w:lang w:eastAsia="ja-JP"/>
              </w:rPr>
            </w:pPr>
          </w:p>
          <w:p w14:paraId="78906FF4"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D16833A" w14:textId="47E38CE9"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74672186" w14:textId="77777777" w:rsidR="00A30D4F" w:rsidRDefault="00A30D4F" w:rsidP="00A30D4F">
            <w:pPr>
              <w:spacing w:before="5" w:line="120" w:lineRule="exact"/>
              <w:rPr>
                <w:sz w:val="12"/>
                <w:szCs w:val="12"/>
                <w:lang w:eastAsia="ja-JP"/>
              </w:rPr>
            </w:pPr>
          </w:p>
          <w:p w14:paraId="337DFC87"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27278CD" w14:textId="5823E723"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6C911B53" w14:textId="77777777" w:rsidR="00A30D4F" w:rsidRDefault="00A30D4F" w:rsidP="00A30D4F">
            <w:pPr>
              <w:spacing w:before="10" w:line="110" w:lineRule="exact"/>
              <w:rPr>
                <w:sz w:val="11"/>
                <w:szCs w:val="11"/>
                <w:lang w:eastAsia="ja-JP"/>
              </w:rPr>
            </w:pPr>
          </w:p>
          <w:p w14:paraId="15D22A9A" w14:textId="77777777" w:rsidR="00A30D4F" w:rsidRDefault="00A30D4F" w:rsidP="00A30D4F">
            <w:pPr>
              <w:spacing w:before="10" w:line="110" w:lineRule="exact"/>
              <w:rPr>
                <w:sz w:val="11"/>
                <w:szCs w:val="11"/>
                <w:lang w:eastAsia="ja-JP"/>
              </w:rPr>
            </w:pPr>
          </w:p>
          <w:p w14:paraId="3AB91BB4"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6A68A659"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4BC29BFE"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03E73C30"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58FCB9E7" w14:textId="77777777" w:rsidR="00A30D4F" w:rsidRDefault="00A30D4F" w:rsidP="00A30D4F">
            <w:pPr>
              <w:spacing w:before="2"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5AD0F68C"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046FD97C" w14:textId="77777777" w:rsidR="00A30D4F" w:rsidRDefault="00A30D4F" w:rsidP="00A30D4F">
            <w:pPr>
              <w:spacing w:before="10" w:line="110" w:lineRule="exact"/>
              <w:rPr>
                <w:sz w:val="11"/>
                <w:szCs w:val="11"/>
                <w:lang w:eastAsia="ja-JP"/>
              </w:rPr>
            </w:pPr>
          </w:p>
          <w:p w14:paraId="51F71894" w14:textId="77777777" w:rsidR="00A30D4F" w:rsidRDefault="00A30D4F" w:rsidP="00A30D4F">
            <w:pPr>
              <w:spacing w:line="240" w:lineRule="auto"/>
              <w:ind w:left="112" w:right="120"/>
              <w:rPr>
                <w:rFonts w:ascii="ＭＳ 明朝" w:eastAsia="ＭＳ 明朝" w:hAnsi="ＭＳ 明朝" w:cs="ＭＳ 明朝"/>
                <w:spacing w:val="-2"/>
                <w:sz w:val="18"/>
                <w:szCs w:val="18"/>
                <w:lang w:eastAsia="ja-JP"/>
              </w:rPr>
            </w:pPr>
            <w:r w:rsidRPr="00B51FE7">
              <w:rPr>
                <w:rFonts w:ascii="ＭＳ 明朝" w:eastAsia="ＭＳ 明朝" w:hAnsi="ＭＳ 明朝" w:cs="ＭＳ 明朝"/>
                <w:spacing w:val="-2"/>
                <w:sz w:val="18"/>
                <w:szCs w:val="18"/>
                <w:lang w:eastAsia="ja-JP"/>
              </w:rPr>
              <w:t>施設内の温度および湿度または</w:t>
            </w:r>
            <w:r>
              <w:rPr>
                <w:rFonts w:ascii="ＭＳ 明朝" w:eastAsia="ＭＳ 明朝" w:hAnsi="ＭＳ 明朝" w:cs="ＭＳ 明朝" w:hint="eastAsia"/>
                <w:spacing w:val="-2"/>
                <w:sz w:val="18"/>
                <w:szCs w:val="18"/>
                <w:lang w:eastAsia="ja-JP"/>
              </w:rPr>
              <w:t>運送機関</w:t>
            </w:r>
            <w:r w:rsidRPr="00B51FE7">
              <w:rPr>
                <w:rFonts w:ascii="ＭＳ 明朝" w:eastAsia="ＭＳ 明朝" w:hAnsi="ＭＳ 明朝" w:cs="ＭＳ 明朝"/>
                <w:spacing w:val="-2"/>
                <w:sz w:val="18"/>
                <w:szCs w:val="18"/>
                <w:lang w:eastAsia="ja-JP"/>
              </w:rPr>
              <w:t>は、</w:t>
            </w:r>
            <w:r>
              <w:rPr>
                <w:rFonts w:ascii="ＭＳ 明朝" w:eastAsia="ＭＳ 明朝" w:hAnsi="ＭＳ 明朝" w:cs="ＭＳ 明朝" w:hint="eastAsia"/>
                <w:spacing w:val="-2"/>
                <w:sz w:val="18"/>
                <w:szCs w:val="18"/>
                <w:lang w:eastAsia="ja-JP"/>
              </w:rPr>
              <w:t>食品</w:t>
            </w:r>
            <w:r w:rsidRPr="00B51FE7">
              <w:rPr>
                <w:rFonts w:ascii="ＭＳ 明朝" w:eastAsia="ＭＳ 明朝" w:hAnsi="ＭＳ 明朝" w:cs="ＭＳ 明朝"/>
                <w:spacing w:val="-2"/>
                <w:sz w:val="18"/>
                <w:szCs w:val="18"/>
                <w:lang w:eastAsia="ja-JP"/>
              </w:rPr>
              <w:t>および</w:t>
            </w:r>
            <w:r>
              <w:rPr>
                <w:rFonts w:ascii="ＭＳ 明朝" w:eastAsia="ＭＳ 明朝" w:hAnsi="ＭＳ 明朝" w:cs="ＭＳ 明朝" w:hint="eastAsia"/>
                <w:spacing w:val="-2"/>
                <w:sz w:val="18"/>
                <w:szCs w:val="18"/>
                <w:lang w:eastAsia="ja-JP"/>
              </w:rPr>
              <w:t>実施する業務</w:t>
            </w:r>
            <w:r w:rsidRPr="00B51FE7">
              <w:rPr>
                <w:rFonts w:ascii="ＭＳ 明朝" w:eastAsia="ＭＳ 明朝" w:hAnsi="ＭＳ 明朝" w:cs="ＭＳ 明朝"/>
                <w:spacing w:val="-2"/>
                <w:sz w:val="18"/>
                <w:szCs w:val="18"/>
                <w:lang w:eastAsia="ja-JP"/>
              </w:rPr>
              <w:t>に適したレベルで維持される。加熱、冷却、または湿度制御システムは、次の条件を満たす必要があ</w:t>
            </w:r>
            <w:r>
              <w:rPr>
                <w:rFonts w:ascii="ＭＳ 明朝" w:eastAsia="ＭＳ 明朝" w:hAnsi="ＭＳ 明朝" w:cs="ＭＳ 明朝" w:hint="eastAsia"/>
                <w:spacing w:val="-2"/>
                <w:sz w:val="18"/>
                <w:szCs w:val="18"/>
                <w:lang w:eastAsia="ja-JP"/>
              </w:rPr>
              <w:t>る：</w:t>
            </w:r>
          </w:p>
          <w:p w14:paraId="0F76B7E4" w14:textId="77777777" w:rsidR="00A30D4F" w:rsidRPr="008E5B73" w:rsidRDefault="00A30D4F" w:rsidP="00A30D4F">
            <w:pPr>
              <w:spacing w:line="240" w:lineRule="auto"/>
              <w:ind w:left="112" w:right="120"/>
              <w:rPr>
                <w:rFonts w:ascii="Times New Roman" w:eastAsia="Times New Roman" w:hAnsi="Times New Roman" w:cs="Times New Roman"/>
                <w:sz w:val="18"/>
                <w:szCs w:val="18"/>
                <w:lang w:eastAsia="ja-JP"/>
              </w:rPr>
            </w:pPr>
          </w:p>
          <w:p w14:paraId="58795C4D" w14:textId="77777777" w:rsidR="00A30D4F" w:rsidRPr="008E5B73" w:rsidRDefault="00A30D4F" w:rsidP="00A30D4F">
            <w:pPr>
              <w:pStyle w:val="a9"/>
              <w:numPr>
                <w:ilvl w:val="0"/>
                <w:numId w:val="18"/>
              </w:numPr>
              <w:tabs>
                <w:tab w:val="left" w:pos="820"/>
              </w:tabs>
              <w:spacing w:before="34" w:line="206" w:lineRule="exact"/>
              <w:ind w:leftChars="0" w:left="811" w:right="147" w:hanging="340"/>
              <w:rPr>
                <w:rFonts w:ascii="ＭＳ 明朝" w:eastAsia="ＭＳ 明朝" w:hAnsi="ＭＳ 明朝" w:cs="ＭＳ 明朝"/>
                <w:sz w:val="18"/>
                <w:szCs w:val="18"/>
                <w:lang w:eastAsia="ja-JP"/>
              </w:rPr>
            </w:pPr>
            <w:r w:rsidRPr="008E5B73">
              <w:rPr>
                <w:rFonts w:ascii="ＭＳ 明朝" w:eastAsia="ＭＳ 明朝" w:hAnsi="ＭＳ 明朝" w:cs="ＭＳ 明朝"/>
                <w:sz w:val="18"/>
                <w:szCs w:val="18"/>
                <w:lang w:eastAsia="ja-JP"/>
              </w:rPr>
              <w:t>意図した</w:t>
            </w:r>
            <w:r>
              <w:rPr>
                <w:rFonts w:ascii="ＭＳ 明朝" w:eastAsia="ＭＳ 明朝" w:hAnsi="ＭＳ 明朝" w:cs="ＭＳ 明朝" w:hint="eastAsia"/>
                <w:sz w:val="18"/>
                <w:szCs w:val="18"/>
                <w:lang w:eastAsia="ja-JP"/>
              </w:rPr>
              <w:t>通り</w:t>
            </w:r>
            <w:r w:rsidRPr="008E5B73">
              <w:rPr>
                <w:rFonts w:ascii="ＭＳ 明朝" w:eastAsia="ＭＳ 明朝" w:hAnsi="ＭＳ 明朝" w:cs="ＭＳ 明朝"/>
                <w:sz w:val="18"/>
                <w:szCs w:val="18"/>
                <w:lang w:eastAsia="ja-JP"/>
              </w:rPr>
              <w:t>に機能する。</w:t>
            </w:r>
          </w:p>
          <w:p w14:paraId="42D6D1D6" w14:textId="77777777" w:rsidR="00A30D4F" w:rsidRPr="008E5B73" w:rsidRDefault="00A30D4F" w:rsidP="00A30D4F">
            <w:pPr>
              <w:pStyle w:val="a9"/>
              <w:numPr>
                <w:ilvl w:val="0"/>
                <w:numId w:val="18"/>
              </w:numPr>
              <w:tabs>
                <w:tab w:val="left" w:pos="820"/>
              </w:tabs>
              <w:spacing w:before="34" w:line="206" w:lineRule="exact"/>
              <w:ind w:leftChars="0" w:left="811" w:right="147" w:hanging="34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温度と湿度のレベルを</w:t>
            </w:r>
            <w:r>
              <w:rPr>
                <w:rFonts w:ascii="ＭＳ 明朝" w:eastAsia="ＭＳ 明朝" w:hAnsi="ＭＳ 明朝" w:cs="ＭＳ 明朝" w:hint="eastAsia"/>
                <w:sz w:val="18"/>
                <w:szCs w:val="18"/>
                <w:lang w:eastAsia="ja-JP"/>
              </w:rPr>
              <w:t>管理</w:t>
            </w:r>
            <w:r w:rsidRPr="008E5B73">
              <w:rPr>
                <w:rFonts w:ascii="ＭＳ 明朝" w:eastAsia="ＭＳ 明朝" w:hAnsi="ＭＳ 明朝" w:cs="ＭＳ 明朝"/>
                <w:sz w:val="18"/>
                <w:szCs w:val="18"/>
                <w:lang w:eastAsia="ja-JP"/>
              </w:rPr>
              <w:t>、表示、必要に応じて記録するために必要な</w:t>
            </w:r>
            <w:r>
              <w:rPr>
                <w:rFonts w:ascii="ＭＳ 明朝" w:eastAsia="ＭＳ 明朝" w:hAnsi="ＭＳ 明朝" w:cs="ＭＳ 明朝" w:hint="eastAsia"/>
                <w:sz w:val="18"/>
                <w:szCs w:val="18"/>
                <w:lang w:eastAsia="ja-JP"/>
              </w:rPr>
              <w:t>器具</w:t>
            </w:r>
            <w:r w:rsidRPr="008E5B73">
              <w:rPr>
                <w:rFonts w:ascii="ＭＳ 明朝" w:eastAsia="ＭＳ 明朝" w:hAnsi="ＭＳ 明朝" w:cs="ＭＳ 明朝"/>
                <w:sz w:val="18"/>
                <w:szCs w:val="18"/>
                <w:lang w:eastAsia="ja-JP"/>
              </w:rPr>
              <w:t>を備えていること。</w:t>
            </w:r>
          </w:p>
          <w:p w14:paraId="463CCCBE" w14:textId="77777777" w:rsidR="00A30D4F" w:rsidRPr="008E5B73" w:rsidRDefault="00A30D4F" w:rsidP="00A30D4F">
            <w:pPr>
              <w:pStyle w:val="a9"/>
              <w:numPr>
                <w:ilvl w:val="0"/>
                <w:numId w:val="18"/>
              </w:numPr>
              <w:tabs>
                <w:tab w:val="left" w:pos="820"/>
              </w:tabs>
              <w:spacing w:before="34" w:line="206" w:lineRule="exact"/>
              <w:ind w:leftChars="0" w:left="811" w:right="147" w:hanging="340"/>
              <w:rPr>
                <w:rFonts w:ascii="ＭＳ 明朝" w:eastAsia="ＭＳ 明朝" w:hAnsi="ＭＳ 明朝" w:cs="ＭＳ 明朝"/>
                <w:sz w:val="18"/>
                <w:szCs w:val="18"/>
                <w:lang w:eastAsia="ja-JP"/>
              </w:rPr>
            </w:pPr>
            <w:r w:rsidRPr="008E5B73">
              <w:rPr>
                <w:rFonts w:ascii="ＭＳ 明朝" w:eastAsia="ＭＳ 明朝" w:hAnsi="ＭＳ 明朝" w:cs="ＭＳ 明朝"/>
                <w:sz w:val="18"/>
                <w:szCs w:val="18"/>
                <w:lang w:eastAsia="ja-JP"/>
              </w:rPr>
              <w:t>アクセス可能である。</w:t>
            </w:r>
          </w:p>
          <w:p w14:paraId="2587723C" w14:textId="77777777" w:rsidR="00A30D4F" w:rsidRPr="008E5B73" w:rsidRDefault="00A30D4F" w:rsidP="00A30D4F">
            <w:pPr>
              <w:pStyle w:val="a9"/>
              <w:numPr>
                <w:ilvl w:val="0"/>
                <w:numId w:val="18"/>
              </w:numPr>
              <w:tabs>
                <w:tab w:val="left" w:pos="820"/>
              </w:tabs>
              <w:spacing w:before="34" w:line="206" w:lineRule="exact"/>
              <w:ind w:leftChars="0" w:left="811" w:right="147" w:hanging="340"/>
              <w:rPr>
                <w:rFonts w:ascii="ＭＳ 明朝" w:eastAsia="ＭＳ 明朝" w:hAnsi="ＭＳ 明朝" w:cs="ＭＳ 明朝"/>
                <w:sz w:val="18"/>
                <w:szCs w:val="18"/>
                <w:lang w:eastAsia="ja-JP"/>
              </w:rPr>
            </w:pPr>
            <w:r w:rsidRPr="008E5B73">
              <w:rPr>
                <w:rFonts w:ascii="ＭＳ 明朝" w:eastAsia="ＭＳ 明朝" w:hAnsi="ＭＳ 明朝" w:cs="ＭＳ 明朝"/>
                <w:sz w:val="18"/>
                <w:szCs w:val="18"/>
                <w:lang w:eastAsia="ja-JP"/>
              </w:rPr>
              <w:t>繰り返し</w:t>
            </w:r>
            <w:r>
              <w:rPr>
                <w:rFonts w:ascii="ＭＳ 明朝" w:eastAsia="ＭＳ 明朝" w:hAnsi="ＭＳ 明朝" w:cs="ＭＳ 明朝" w:hint="eastAsia"/>
                <w:sz w:val="18"/>
                <w:szCs w:val="18"/>
                <w:lang w:eastAsia="ja-JP"/>
              </w:rPr>
              <w:t>の</w:t>
            </w:r>
            <w:r w:rsidRPr="008E5B73">
              <w:rPr>
                <w:rFonts w:ascii="ＭＳ 明朝" w:eastAsia="ＭＳ 明朝" w:hAnsi="ＭＳ 明朝" w:cs="ＭＳ 明朝"/>
                <w:sz w:val="18"/>
                <w:szCs w:val="18"/>
                <w:lang w:eastAsia="ja-JP"/>
              </w:rPr>
              <w:t>洗浄に耐えることができる。そして</w:t>
            </w:r>
          </w:p>
          <w:p w14:paraId="58364023" w14:textId="77777777" w:rsidR="00A30D4F" w:rsidRPr="009C6B2B" w:rsidRDefault="00A30D4F" w:rsidP="00A30D4F">
            <w:pPr>
              <w:pStyle w:val="a9"/>
              <w:numPr>
                <w:ilvl w:val="0"/>
                <w:numId w:val="18"/>
              </w:numPr>
              <w:tabs>
                <w:tab w:val="left" w:pos="820"/>
              </w:tabs>
              <w:spacing w:before="34" w:line="206" w:lineRule="exact"/>
              <w:ind w:leftChars="0" w:left="811" w:right="147" w:hanging="340"/>
              <w:rPr>
                <w:rFonts w:ascii="Times New Roman" w:eastAsia="Times New Roman" w:hAnsi="Times New Roman" w:cs="Times New Roman"/>
                <w:sz w:val="18"/>
                <w:szCs w:val="18"/>
                <w:lang w:eastAsia="ja-JP"/>
              </w:rPr>
            </w:pPr>
            <w:r w:rsidRPr="008E5B73">
              <w:rPr>
                <w:rFonts w:ascii="ＭＳ 明朝" w:eastAsia="ＭＳ 明朝" w:hAnsi="ＭＳ 明朝" w:cs="ＭＳ 明朝"/>
                <w:sz w:val="18"/>
                <w:szCs w:val="18"/>
                <w:lang w:eastAsia="ja-JP"/>
              </w:rPr>
              <w:t>必要に応じて、洗浄、保守、</w:t>
            </w:r>
            <w:r>
              <w:rPr>
                <w:rFonts w:ascii="ＭＳ 明朝" w:eastAsia="ＭＳ 明朝" w:hAnsi="ＭＳ 明朝" w:cs="ＭＳ 明朝" w:hint="eastAsia"/>
                <w:sz w:val="18"/>
                <w:szCs w:val="18"/>
                <w:lang w:eastAsia="ja-JP"/>
              </w:rPr>
              <w:t>検査</w:t>
            </w:r>
            <w:r w:rsidRPr="008E5B73">
              <w:rPr>
                <w:rFonts w:ascii="ＭＳ 明朝" w:eastAsia="ＭＳ 明朝" w:hAnsi="ＭＳ 明朝" w:cs="ＭＳ 明朝"/>
                <w:sz w:val="18"/>
                <w:szCs w:val="18"/>
                <w:lang w:eastAsia="ja-JP"/>
              </w:rPr>
              <w:t>のために分解できる</w:t>
            </w:r>
            <w:r>
              <w:rPr>
                <w:rFonts w:ascii="ＭＳ 明朝" w:eastAsia="ＭＳ 明朝" w:hAnsi="ＭＳ 明朝" w:cs="ＭＳ 明朝" w:hint="eastAsia"/>
                <w:sz w:val="18"/>
                <w:szCs w:val="18"/>
                <w:lang w:eastAsia="ja-JP"/>
              </w:rPr>
              <w:t>。</w:t>
            </w:r>
          </w:p>
          <w:p w14:paraId="34475E79" w14:textId="77777777" w:rsidR="00A30D4F" w:rsidRDefault="00A30D4F" w:rsidP="00A30D4F">
            <w:pPr>
              <w:pStyle w:val="a9"/>
              <w:tabs>
                <w:tab w:val="left" w:pos="820"/>
              </w:tabs>
              <w:spacing w:before="34" w:line="206" w:lineRule="exact"/>
              <w:ind w:leftChars="0" w:left="811" w:right="147"/>
              <w:rPr>
                <w:rFonts w:ascii="Times New Roman" w:eastAsia="Times New Roman" w:hAnsi="Times New Roman" w:cs="Times New Roman"/>
                <w:sz w:val="18"/>
                <w:szCs w:val="18"/>
                <w:lang w:eastAsia="ja-JP"/>
              </w:rPr>
            </w:pPr>
          </w:p>
        </w:tc>
        <w:tc>
          <w:tcPr>
            <w:tcW w:w="3240" w:type="dxa"/>
            <w:tcBorders>
              <w:top w:val="single" w:sz="6" w:space="0" w:color="DEDEDE"/>
              <w:left w:val="single" w:sz="6" w:space="0" w:color="DEDEDE"/>
              <w:bottom w:val="single" w:sz="6" w:space="0" w:color="DEDEDE"/>
              <w:right w:val="single" w:sz="6" w:space="0" w:color="DEDEDE"/>
            </w:tcBorders>
          </w:tcPr>
          <w:p w14:paraId="67AA7D74" w14:textId="77777777" w:rsidR="00A30D4F" w:rsidRDefault="00A30D4F" w:rsidP="00A30D4F">
            <w:pPr>
              <w:spacing w:before="5" w:line="120" w:lineRule="exact"/>
              <w:rPr>
                <w:sz w:val="12"/>
                <w:szCs w:val="12"/>
                <w:lang w:eastAsia="ja-JP"/>
              </w:rPr>
            </w:pPr>
          </w:p>
          <w:p w14:paraId="129BAB6D"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79732DB" w14:textId="660BA449"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64C2F78B" w14:textId="77777777" w:rsidR="00A30D4F" w:rsidRDefault="00A30D4F" w:rsidP="00A30D4F">
            <w:pPr>
              <w:spacing w:before="5" w:line="120" w:lineRule="exact"/>
              <w:rPr>
                <w:sz w:val="12"/>
                <w:szCs w:val="12"/>
                <w:lang w:eastAsia="ja-JP"/>
              </w:rPr>
            </w:pPr>
          </w:p>
          <w:p w14:paraId="269F7E04"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A40F02E" w14:textId="790C37BB"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084B0721" w14:textId="77777777" w:rsidR="00A30D4F" w:rsidRDefault="00A30D4F" w:rsidP="00A30D4F">
            <w:pPr>
              <w:spacing w:before="7" w:line="110" w:lineRule="exact"/>
              <w:rPr>
                <w:sz w:val="11"/>
                <w:szCs w:val="11"/>
                <w:lang w:eastAsia="ja-JP"/>
              </w:rPr>
            </w:pPr>
          </w:p>
          <w:p w14:paraId="415D3E7A"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31329EB8"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7DFFCEDC"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59AFBBD7"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45C612ED" w14:textId="77777777" w:rsidR="00A30D4F" w:rsidRDefault="00A30D4F" w:rsidP="00A30D4F">
            <w:pPr>
              <w:spacing w:before="5" w:line="206" w:lineRule="exact"/>
              <w:ind w:left="112" w:right="205"/>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3F7542FB"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1D8F3AA5" w14:textId="77777777" w:rsidR="00A30D4F" w:rsidRDefault="00A30D4F" w:rsidP="00A30D4F">
            <w:pPr>
              <w:spacing w:before="4" w:line="110" w:lineRule="exact"/>
              <w:rPr>
                <w:sz w:val="11"/>
                <w:szCs w:val="11"/>
                <w:lang w:eastAsia="ja-JP"/>
              </w:rPr>
            </w:pPr>
          </w:p>
          <w:p w14:paraId="1AC980FE" w14:textId="77777777" w:rsidR="00A30D4F" w:rsidRDefault="00A30D4F" w:rsidP="00A30D4F">
            <w:pPr>
              <w:spacing w:line="240" w:lineRule="auto"/>
              <w:ind w:left="112" w:right="204"/>
              <w:rPr>
                <w:rFonts w:ascii="Times New Roman" w:eastAsia="Times New Roman" w:hAnsi="Times New Roman" w:cs="Times New Roman"/>
                <w:sz w:val="18"/>
                <w:szCs w:val="18"/>
                <w:lang w:eastAsia="ja-JP"/>
              </w:rPr>
            </w:pPr>
            <w:r w:rsidRPr="007E2DDF">
              <w:rPr>
                <w:rFonts w:ascii="ＭＳ 明朝" w:eastAsia="ＭＳ 明朝" w:hAnsi="ＭＳ 明朝" w:cs="ＭＳ 明朝"/>
                <w:spacing w:val="-2"/>
                <w:sz w:val="18"/>
                <w:szCs w:val="18"/>
                <w:lang w:eastAsia="ja-JP"/>
              </w:rPr>
              <w:t>施設には、</w:t>
            </w:r>
            <w:r>
              <w:rPr>
                <w:rFonts w:ascii="ＭＳ 明朝" w:eastAsia="ＭＳ 明朝" w:hAnsi="ＭＳ 明朝" w:cs="ＭＳ 明朝" w:hint="eastAsia"/>
                <w:spacing w:val="-2"/>
                <w:sz w:val="18"/>
                <w:szCs w:val="18"/>
                <w:lang w:eastAsia="ja-JP"/>
              </w:rPr>
              <w:t>繰り返しの洗</w:t>
            </w:r>
            <w:r>
              <w:rPr>
                <w:rFonts w:ascii="ＭＳ 明朝" w:eastAsia="ＭＳ 明朝" w:hAnsi="ＭＳ 明朝" w:cs="ＭＳ 明朝"/>
                <w:spacing w:val="1"/>
                <w:sz w:val="18"/>
                <w:szCs w:val="18"/>
                <w:lang w:eastAsia="ja-JP"/>
              </w:rPr>
              <w:t>浄</w:t>
            </w:r>
            <w:r w:rsidRPr="007E2DDF">
              <w:rPr>
                <w:rFonts w:ascii="ＭＳ 明朝" w:eastAsia="ＭＳ 明朝" w:hAnsi="ＭＳ 明朝" w:cs="ＭＳ 明朝"/>
                <w:spacing w:val="1"/>
                <w:sz w:val="18"/>
                <w:szCs w:val="18"/>
                <w:lang w:eastAsia="ja-JP"/>
              </w:rPr>
              <w:t>に耐え、意図したとおりに機能</w:t>
            </w:r>
            <w:r>
              <w:rPr>
                <w:rFonts w:ascii="ＭＳ 明朝" w:eastAsia="ＭＳ 明朝" w:hAnsi="ＭＳ 明朝" w:cs="ＭＳ 明朝" w:hint="eastAsia"/>
                <w:spacing w:val="1"/>
                <w:sz w:val="18"/>
                <w:szCs w:val="18"/>
                <w:lang w:eastAsia="ja-JP"/>
              </w:rPr>
              <w:t>する、</w:t>
            </w:r>
            <w:r>
              <w:rPr>
                <w:rFonts w:ascii="ＭＳ 明朝" w:eastAsia="ＭＳ 明朝" w:hAnsi="ＭＳ 明朝" w:cs="ＭＳ 明朝" w:hint="eastAsia"/>
                <w:spacing w:val="-2"/>
                <w:sz w:val="18"/>
                <w:szCs w:val="18"/>
                <w:lang w:eastAsia="ja-JP"/>
              </w:rPr>
              <w:t>排水、下水道、配管システムを含む</w:t>
            </w:r>
            <w:r w:rsidRPr="007E2DDF">
              <w:rPr>
                <w:rFonts w:ascii="ＭＳ 明朝" w:eastAsia="ＭＳ 明朝" w:hAnsi="ＭＳ 明朝" w:cs="ＭＳ 明朝"/>
                <w:spacing w:val="-2"/>
                <w:sz w:val="18"/>
                <w:szCs w:val="18"/>
                <w:lang w:eastAsia="ja-JP"/>
              </w:rPr>
              <w:t>汚染物質や廃棄物を除去し処分する手段が備えられてい</w:t>
            </w:r>
            <w:r>
              <w:rPr>
                <w:rFonts w:ascii="ＭＳ 明朝" w:eastAsia="ＭＳ 明朝" w:hAnsi="ＭＳ 明朝" w:cs="ＭＳ 明朝" w:hint="eastAsia"/>
                <w:spacing w:val="-2"/>
                <w:sz w:val="18"/>
                <w:szCs w:val="18"/>
                <w:lang w:eastAsia="ja-JP"/>
              </w:rPr>
              <w:t>る。</w:t>
            </w:r>
            <w:r w:rsidRPr="007E2DDF">
              <w:rPr>
                <w:rFonts w:ascii="Times New Roman" w:eastAsia="Times New Roman" w:hAnsi="Times New Roman" w:cs="Times New Roman" w:hint="eastAsia"/>
                <w:spacing w:val="1"/>
                <w:sz w:val="18"/>
                <w:szCs w:val="18"/>
                <w:lang w:eastAsia="ja-JP"/>
              </w:rPr>
              <w:t xml:space="preserve"> </w:t>
            </w:r>
            <w:r w:rsidRPr="007E2DDF">
              <w:rPr>
                <w:rFonts w:ascii="ＭＳ 明朝" w:eastAsia="ＭＳ 明朝" w:hAnsi="ＭＳ 明朝" w:cs="ＭＳ 明朝"/>
                <w:spacing w:val="1"/>
                <w:sz w:val="18"/>
                <w:szCs w:val="18"/>
                <w:lang w:eastAsia="ja-JP"/>
              </w:rPr>
              <w:t>汚染物質および廃棄物は、食品の汚染を防止するため、および食品の汚染リスクを示さないような方法で、十分な頻度で</w:t>
            </w:r>
            <w:r>
              <w:rPr>
                <w:rFonts w:ascii="ＭＳ 明朝" w:eastAsia="ＭＳ 明朝" w:hAnsi="ＭＳ 明朝" w:cs="ＭＳ 明朝" w:hint="eastAsia"/>
                <w:spacing w:val="1"/>
                <w:sz w:val="18"/>
                <w:szCs w:val="18"/>
                <w:lang w:eastAsia="ja-JP"/>
              </w:rPr>
              <w:t>除去し、</w:t>
            </w:r>
            <w:r w:rsidRPr="007E2DDF">
              <w:rPr>
                <w:rFonts w:ascii="ＭＳ 明朝" w:eastAsia="ＭＳ 明朝" w:hAnsi="ＭＳ 明朝" w:cs="ＭＳ 明朝"/>
                <w:spacing w:val="1"/>
                <w:sz w:val="18"/>
                <w:szCs w:val="18"/>
                <w:lang w:eastAsia="ja-JP"/>
              </w:rPr>
              <w:t>処分する必要があ</w:t>
            </w:r>
            <w:r>
              <w:rPr>
                <w:rFonts w:ascii="ＭＳ 明朝" w:eastAsia="ＭＳ 明朝" w:hAnsi="ＭＳ 明朝" w:cs="ＭＳ 明朝" w:hint="eastAsia"/>
                <w:spacing w:val="1"/>
                <w:sz w:val="18"/>
                <w:szCs w:val="18"/>
                <w:lang w:eastAsia="ja-JP"/>
              </w:rPr>
              <w:t>る</w:t>
            </w:r>
            <w:r w:rsidRPr="007E2DDF">
              <w:rPr>
                <w:rFonts w:ascii="ＭＳ 明朝" w:eastAsia="ＭＳ 明朝" w:hAnsi="ＭＳ 明朝" w:cs="ＭＳ 明朝"/>
                <w:spacing w:val="1"/>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490D473A" w14:textId="77777777" w:rsidR="00A30D4F" w:rsidRDefault="00A30D4F" w:rsidP="00A30D4F">
            <w:pPr>
              <w:spacing w:before="5" w:line="120" w:lineRule="exact"/>
              <w:rPr>
                <w:sz w:val="12"/>
                <w:szCs w:val="12"/>
                <w:lang w:eastAsia="ja-JP"/>
              </w:rPr>
            </w:pPr>
          </w:p>
          <w:p w14:paraId="1D72529D"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996FC19" w14:textId="77777777" w:rsidR="00A30D4F" w:rsidRDefault="00A30D4F" w:rsidP="00A30D4F">
            <w:pPr>
              <w:spacing w:line="240" w:lineRule="auto"/>
              <w:ind w:left="112" w:right="31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0FC3D2A1" w14:textId="77777777" w:rsidR="00A30D4F" w:rsidRDefault="00A30D4F" w:rsidP="00A30D4F">
            <w:pPr>
              <w:spacing w:before="5" w:line="120" w:lineRule="exact"/>
              <w:rPr>
                <w:sz w:val="12"/>
                <w:szCs w:val="12"/>
                <w:lang w:eastAsia="ja-JP"/>
              </w:rPr>
            </w:pPr>
          </w:p>
          <w:p w14:paraId="6674283A"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B18087A" w14:textId="45D82302"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3409D9E8" w14:textId="77777777" w:rsidR="00A30D4F" w:rsidRDefault="00A30D4F" w:rsidP="00A30D4F">
            <w:pPr>
              <w:spacing w:before="7" w:line="110" w:lineRule="exact"/>
              <w:rPr>
                <w:sz w:val="11"/>
                <w:szCs w:val="11"/>
                <w:lang w:eastAsia="ja-JP"/>
              </w:rPr>
            </w:pPr>
          </w:p>
          <w:p w14:paraId="78F96BD9"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13AB6A7B"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3220B3E5" w14:textId="77777777" w:rsidR="00A30D4F" w:rsidRDefault="00A30D4F" w:rsidP="00A30D4F">
            <w:pPr>
              <w:spacing w:line="240" w:lineRule="auto"/>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2BA22F69" w14:textId="77777777" w:rsidR="00A30D4F" w:rsidRDefault="00A30D4F" w:rsidP="00A30D4F">
            <w:pPr>
              <w:spacing w:line="240" w:lineRule="auto"/>
              <w:ind w:left="112" w:right="-20"/>
              <w:rPr>
                <w:rFonts w:ascii="ＭＳ 明朝" w:eastAsia="ＭＳ 明朝" w:hAnsi="ＭＳ 明朝" w:cs="ＭＳ 明朝"/>
                <w:spacing w:val="-1"/>
                <w:sz w:val="18"/>
                <w:szCs w:val="18"/>
                <w:lang w:eastAsia="ja-JP"/>
              </w:rPr>
            </w:pPr>
          </w:p>
          <w:p w14:paraId="0801931C" w14:textId="77777777" w:rsidR="00A30D4F" w:rsidRDefault="00A30D4F" w:rsidP="00A30D4F">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45B385C6"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10977EAA" w14:textId="77777777" w:rsidR="00A30D4F" w:rsidRDefault="00A30D4F" w:rsidP="00A30D4F">
            <w:pPr>
              <w:spacing w:before="4" w:line="110" w:lineRule="exact"/>
              <w:rPr>
                <w:sz w:val="11"/>
                <w:szCs w:val="11"/>
                <w:lang w:eastAsia="ja-JP"/>
              </w:rPr>
            </w:pPr>
          </w:p>
          <w:p w14:paraId="1EE2ED51" w14:textId="77777777" w:rsidR="00A30D4F" w:rsidRDefault="00A30D4F" w:rsidP="00A30D4F">
            <w:pPr>
              <w:spacing w:line="239" w:lineRule="auto"/>
              <w:ind w:left="112" w:right="127"/>
              <w:rPr>
                <w:rFonts w:ascii="Times New Roman" w:eastAsia="Times New Roman" w:hAnsi="Times New Roman" w:cs="Times New Roman"/>
                <w:sz w:val="18"/>
                <w:szCs w:val="18"/>
                <w:lang w:eastAsia="ja-JP"/>
              </w:rPr>
            </w:pPr>
            <w:r w:rsidRPr="00B15331">
              <w:rPr>
                <w:rFonts w:ascii="ＭＳ 明朝" w:eastAsia="ＭＳ 明朝" w:hAnsi="ＭＳ 明朝" w:cs="ＭＳ 明朝"/>
                <w:spacing w:val="-2"/>
                <w:sz w:val="18"/>
                <w:szCs w:val="18"/>
                <w:lang w:eastAsia="ja-JP"/>
              </w:rPr>
              <w:t>施設のニーズを満たすため</w:t>
            </w:r>
            <w:r>
              <w:rPr>
                <w:rFonts w:ascii="ＭＳ 明朝" w:eastAsia="ＭＳ 明朝" w:hAnsi="ＭＳ 明朝" w:cs="ＭＳ 明朝" w:hint="eastAsia"/>
                <w:spacing w:val="-2"/>
                <w:sz w:val="18"/>
                <w:szCs w:val="18"/>
                <w:lang w:eastAsia="ja-JP"/>
              </w:rPr>
              <w:t>の</w:t>
            </w:r>
            <w:r w:rsidRPr="00B15331">
              <w:rPr>
                <w:rFonts w:ascii="ＭＳ 明朝" w:eastAsia="ＭＳ 明朝" w:hAnsi="ＭＳ 明朝" w:cs="ＭＳ 明朝"/>
                <w:spacing w:val="-2"/>
                <w:sz w:val="18"/>
                <w:szCs w:val="18"/>
                <w:lang w:eastAsia="ja-JP"/>
              </w:rPr>
              <w:t>必要に応じて</w:t>
            </w:r>
            <w:r>
              <w:rPr>
                <w:rFonts w:ascii="ＭＳ 明朝" w:eastAsia="ＭＳ 明朝" w:hAnsi="ＭＳ 明朝" w:cs="ＭＳ 明朝" w:hint="eastAsia"/>
                <w:spacing w:val="-2"/>
                <w:sz w:val="18"/>
                <w:szCs w:val="18"/>
                <w:lang w:eastAsia="ja-JP"/>
              </w:rPr>
              <w:t>、</w:t>
            </w:r>
            <w:r w:rsidRPr="00B15331">
              <w:rPr>
                <w:rFonts w:ascii="ＭＳ 明朝" w:eastAsia="ＭＳ 明朝" w:hAnsi="ＭＳ 明朝" w:cs="ＭＳ 明朝"/>
                <w:spacing w:val="-2"/>
                <w:sz w:val="18"/>
                <w:szCs w:val="18"/>
                <w:lang w:eastAsia="ja-JP"/>
              </w:rPr>
              <w:t>手洗い</w:t>
            </w:r>
            <w:r>
              <w:rPr>
                <w:rFonts w:ascii="ＭＳ 明朝" w:eastAsia="ＭＳ 明朝" w:hAnsi="ＭＳ 明朝" w:cs="ＭＳ 明朝" w:hint="eastAsia"/>
                <w:spacing w:val="-2"/>
                <w:sz w:val="18"/>
                <w:szCs w:val="18"/>
                <w:lang w:eastAsia="ja-JP"/>
              </w:rPr>
              <w:t>場</w:t>
            </w:r>
            <w:r w:rsidRPr="00B15331">
              <w:rPr>
                <w:rFonts w:ascii="ＭＳ 明朝" w:eastAsia="ＭＳ 明朝" w:hAnsi="ＭＳ 明朝" w:cs="ＭＳ 明朝"/>
                <w:spacing w:val="-2"/>
                <w:sz w:val="18"/>
                <w:szCs w:val="18"/>
                <w:lang w:eastAsia="ja-JP"/>
              </w:rPr>
              <w:t>、</w:t>
            </w:r>
            <w:r>
              <w:rPr>
                <w:rFonts w:ascii="ＭＳ 明朝" w:eastAsia="ＭＳ 明朝" w:hAnsi="ＭＳ 明朝" w:cs="ＭＳ 明朝" w:hint="eastAsia"/>
                <w:spacing w:val="-2"/>
                <w:sz w:val="18"/>
                <w:szCs w:val="18"/>
                <w:lang w:eastAsia="ja-JP"/>
              </w:rPr>
              <w:t>殺菌場</w:t>
            </w:r>
            <w:r w:rsidRPr="00B15331">
              <w:rPr>
                <w:rFonts w:ascii="ＭＳ 明朝" w:eastAsia="ＭＳ 明朝" w:hAnsi="ＭＳ 明朝" w:cs="ＭＳ 明朝"/>
                <w:spacing w:val="-2"/>
                <w:sz w:val="18"/>
                <w:szCs w:val="18"/>
                <w:lang w:eastAsia="ja-JP"/>
              </w:rPr>
              <w:t>、</w:t>
            </w:r>
            <w:r>
              <w:rPr>
                <w:rFonts w:ascii="ＭＳ 明朝" w:eastAsia="ＭＳ 明朝" w:hAnsi="ＭＳ 明朝" w:cs="ＭＳ 明朝" w:hint="eastAsia"/>
                <w:spacing w:val="-2"/>
                <w:sz w:val="18"/>
                <w:szCs w:val="18"/>
                <w:lang w:eastAsia="ja-JP"/>
              </w:rPr>
              <w:t>水飲み場</w:t>
            </w:r>
            <w:r w:rsidRPr="00B15331">
              <w:rPr>
                <w:rFonts w:ascii="ＭＳ 明朝" w:eastAsia="ＭＳ 明朝" w:hAnsi="ＭＳ 明朝" w:cs="ＭＳ 明朝"/>
                <w:spacing w:val="-2"/>
                <w:sz w:val="18"/>
                <w:szCs w:val="18"/>
                <w:lang w:eastAsia="ja-JP"/>
              </w:rPr>
              <w:t>、休憩室、</w:t>
            </w:r>
            <w:r>
              <w:rPr>
                <w:rFonts w:ascii="ＭＳ 明朝" w:eastAsia="ＭＳ 明朝" w:hAnsi="ＭＳ 明朝" w:cs="ＭＳ 明朝" w:hint="eastAsia"/>
                <w:spacing w:val="-2"/>
                <w:sz w:val="18"/>
                <w:szCs w:val="18"/>
                <w:lang w:eastAsia="ja-JP"/>
              </w:rPr>
              <w:t>更衣室</w:t>
            </w:r>
            <w:r w:rsidRPr="00B15331">
              <w:rPr>
                <w:rFonts w:ascii="ＭＳ 明朝" w:eastAsia="ＭＳ 明朝" w:hAnsi="ＭＳ 明朝" w:cs="ＭＳ 明朝"/>
                <w:spacing w:val="-2"/>
                <w:sz w:val="18"/>
                <w:szCs w:val="18"/>
                <w:lang w:eastAsia="ja-JP"/>
              </w:rPr>
              <w:t>や洗面所（</w:t>
            </w:r>
            <w:r>
              <w:rPr>
                <w:rFonts w:ascii="ＭＳ 明朝" w:eastAsia="ＭＳ 明朝" w:hAnsi="ＭＳ 明朝" w:cs="ＭＳ 明朝" w:hint="eastAsia"/>
                <w:spacing w:val="-2"/>
                <w:sz w:val="18"/>
                <w:szCs w:val="18"/>
                <w:lang w:eastAsia="ja-JP"/>
              </w:rPr>
              <w:t>トイレ</w:t>
            </w:r>
            <w:r w:rsidRPr="00B15331">
              <w:rPr>
                <w:rFonts w:ascii="ＭＳ 明朝" w:eastAsia="ＭＳ 明朝" w:hAnsi="ＭＳ 明朝" w:cs="ＭＳ 明朝"/>
                <w:spacing w:val="-2"/>
                <w:sz w:val="18"/>
                <w:szCs w:val="18"/>
                <w:lang w:eastAsia="ja-JP"/>
              </w:rPr>
              <w:t>やシャワーを含む）が施設内にあ</w:t>
            </w:r>
            <w:r>
              <w:rPr>
                <w:rFonts w:ascii="ＭＳ 明朝" w:eastAsia="ＭＳ 明朝" w:hAnsi="ＭＳ 明朝" w:cs="ＭＳ 明朝" w:hint="eastAsia"/>
                <w:spacing w:val="-2"/>
                <w:sz w:val="18"/>
                <w:szCs w:val="18"/>
                <w:lang w:eastAsia="ja-JP"/>
              </w:rPr>
              <w:t>る</w:t>
            </w:r>
            <w:r w:rsidRPr="00B15331">
              <w:rPr>
                <w:rFonts w:ascii="ＭＳ 明朝" w:eastAsia="ＭＳ 明朝" w:hAnsi="ＭＳ 明朝" w:cs="ＭＳ 明朝"/>
                <w:spacing w:val="-2"/>
                <w:sz w:val="18"/>
                <w:szCs w:val="18"/>
                <w:lang w:eastAsia="ja-JP"/>
              </w:rPr>
              <w:t>。</w:t>
            </w:r>
            <w:r>
              <w:rPr>
                <w:rFonts w:ascii="ＭＳ 明朝" w:eastAsia="ＭＳ 明朝" w:hAnsi="ＭＳ 明朝" w:cs="ＭＳ 明朝" w:hint="eastAsia"/>
                <w:spacing w:val="-2"/>
                <w:sz w:val="18"/>
                <w:szCs w:val="18"/>
                <w:lang w:eastAsia="ja-JP"/>
              </w:rPr>
              <w:t>これらは以下の通りでなければならない：</w:t>
            </w:r>
          </w:p>
          <w:p w14:paraId="02B700B1" w14:textId="77777777" w:rsidR="00A30D4F" w:rsidRDefault="00A30D4F" w:rsidP="00A30D4F">
            <w:pPr>
              <w:spacing w:before="16" w:line="280" w:lineRule="exact"/>
              <w:rPr>
                <w:sz w:val="28"/>
                <w:szCs w:val="28"/>
                <w:lang w:eastAsia="ja-JP"/>
              </w:rPr>
            </w:pPr>
          </w:p>
          <w:p w14:paraId="41A2259F" w14:textId="77777777" w:rsidR="00A30D4F" w:rsidRDefault="00A30D4F" w:rsidP="00A30D4F">
            <w:pPr>
              <w:tabs>
                <w:tab w:val="left" w:pos="820"/>
              </w:tabs>
              <w:spacing w:line="238" w:lineRule="auto"/>
              <w:ind w:left="832" w:right="290" w:hanging="360"/>
              <w:jc w:val="both"/>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B15331">
              <w:rPr>
                <w:rFonts w:ascii="ＭＳ 明朝" w:eastAsia="ＭＳ 明朝" w:hAnsi="ＭＳ 明朝" w:cs="ＭＳ 明朝"/>
                <w:spacing w:val="1"/>
                <w:sz w:val="18"/>
                <w:szCs w:val="18"/>
                <w:lang w:eastAsia="ja-JP"/>
              </w:rPr>
              <w:t>適切に</w:t>
            </w:r>
            <w:r>
              <w:rPr>
                <w:rFonts w:ascii="ＭＳ 明朝" w:eastAsia="ＭＳ 明朝" w:hAnsi="ＭＳ 明朝" w:cs="ＭＳ 明朝" w:hint="eastAsia"/>
                <w:spacing w:val="1"/>
                <w:sz w:val="18"/>
                <w:szCs w:val="18"/>
                <w:lang w:eastAsia="ja-JP"/>
              </w:rPr>
              <w:t>設置</w:t>
            </w:r>
            <w:r w:rsidRPr="00B15331">
              <w:rPr>
                <w:rFonts w:ascii="ＭＳ 明朝" w:eastAsia="ＭＳ 明朝" w:hAnsi="ＭＳ 明朝" w:cs="ＭＳ 明朝"/>
                <w:spacing w:val="1"/>
                <w:sz w:val="18"/>
                <w:szCs w:val="18"/>
                <w:lang w:eastAsia="ja-JP"/>
              </w:rPr>
              <w:t>され、それらを使用する人数</w:t>
            </w:r>
            <w:r>
              <w:rPr>
                <w:rFonts w:ascii="ＭＳ 明朝" w:eastAsia="ＭＳ 明朝" w:hAnsi="ＭＳ 明朝" w:cs="ＭＳ 明朝" w:hint="eastAsia"/>
                <w:spacing w:val="1"/>
                <w:sz w:val="18"/>
                <w:szCs w:val="18"/>
                <w:lang w:eastAsia="ja-JP"/>
              </w:rPr>
              <w:t>に対して数量</w:t>
            </w:r>
            <w:r w:rsidRPr="00B15331">
              <w:rPr>
                <w:rFonts w:ascii="ＭＳ 明朝" w:eastAsia="ＭＳ 明朝" w:hAnsi="ＭＳ 明朝" w:cs="ＭＳ 明朝"/>
                <w:spacing w:val="1"/>
                <w:sz w:val="18"/>
                <w:szCs w:val="18"/>
                <w:lang w:eastAsia="ja-JP"/>
              </w:rPr>
              <w:t>サイズが適切で</w:t>
            </w:r>
            <w:r>
              <w:rPr>
                <w:rFonts w:ascii="ＭＳ 明朝" w:eastAsia="ＭＳ 明朝" w:hAnsi="ＭＳ 明朝" w:cs="ＭＳ 明朝" w:hint="eastAsia"/>
                <w:spacing w:val="1"/>
                <w:sz w:val="18"/>
                <w:szCs w:val="18"/>
                <w:lang w:eastAsia="ja-JP"/>
              </w:rPr>
              <w:t>ある</w:t>
            </w:r>
            <w:r w:rsidRPr="00B15331">
              <w:rPr>
                <w:rFonts w:ascii="ＭＳ 明朝" w:eastAsia="ＭＳ 明朝" w:hAnsi="ＭＳ 明朝" w:cs="ＭＳ 明朝"/>
                <w:spacing w:val="1"/>
                <w:sz w:val="18"/>
                <w:szCs w:val="18"/>
                <w:lang w:eastAsia="ja-JP"/>
              </w:rPr>
              <w:t>。</w:t>
            </w:r>
          </w:p>
          <w:p w14:paraId="048A1BC2" w14:textId="77777777" w:rsidR="00A30D4F" w:rsidRDefault="00A30D4F" w:rsidP="00A30D4F">
            <w:pPr>
              <w:tabs>
                <w:tab w:val="left" w:pos="820"/>
              </w:tabs>
              <w:spacing w:before="36" w:line="206" w:lineRule="exact"/>
              <w:ind w:left="832" w:right="69"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B15331">
              <w:rPr>
                <w:rFonts w:ascii="ＭＳ 明朝" w:eastAsia="ＭＳ 明朝" w:hAnsi="ＭＳ 明朝" w:cs="ＭＳ 明朝"/>
                <w:spacing w:val="1"/>
                <w:sz w:val="18"/>
                <w:szCs w:val="18"/>
                <w:lang w:eastAsia="ja-JP"/>
              </w:rPr>
              <w:t>施設内に</w:t>
            </w:r>
            <w:r>
              <w:rPr>
                <w:rFonts w:ascii="ＭＳ 明朝" w:eastAsia="ＭＳ 明朝" w:hAnsi="ＭＳ 明朝" w:cs="ＭＳ 明朝" w:hint="eastAsia"/>
                <w:spacing w:val="1"/>
                <w:sz w:val="18"/>
                <w:szCs w:val="18"/>
                <w:lang w:eastAsia="ja-JP"/>
              </w:rPr>
              <w:t>あり</w:t>
            </w:r>
            <w:r w:rsidRPr="00B15331">
              <w:rPr>
                <w:rFonts w:ascii="ＭＳ 明朝" w:eastAsia="ＭＳ 明朝" w:hAnsi="ＭＳ 明朝" w:cs="ＭＳ 明朝"/>
                <w:spacing w:val="1"/>
                <w:sz w:val="18"/>
                <w:szCs w:val="18"/>
                <w:lang w:eastAsia="ja-JP"/>
              </w:rPr>
              <w:t>、使用する</w:t>
            </w:r>
            <w:r>
              <w:rPr>
                <w:rFonts w:ascii="ＭＳ 明朝" w:eastAsia="ＭＳ 明朝" w:hAnsi="ＭＳ 明朝" w:cs="ＭＳ 明朝" w:hint="eastAsia"/>
                <w:spacing w:val="1"/>
                <w:sz w:val="18"/>
                <w:szCs w:val="18"/>
                <w:lang w:eastAsia="ja-JP"/>
              </w:rPr>
              <w:t>者が</w:t>
            </w:r>
            <w:r w:rsidRPr="00B15331">
              <w:rPr>
                <w:rFonts w:ascii="ＭＳ 明朝" w:eastAsia="ＭＳ 明朝" w:hAnsi="ＭＳ 明朝" w:cs="ＭＳ 明朝"/>
                <w:spacing w:val="1"/>
                <w:sz w:val="18"/>
                <w:szCs w:val="18"/>
                <w:lang w:eastAsia="ja-JP"/>
              </w:rPr>
              <w:t>合理的にアクセス可能で</w:t>
            </w:r>
            <w:r>
              <w:rPr>
                <w:rFonts w:ascii="ＭＳ 明朝" w:eastAsia="ＭＳ 明朝" w:hAnsi="ＭＳ 明朝" w:cs="ＭＳ 明朝" w:hint="eastAsia"/>
                <w:spacing w:val="1"/>
                <w:sz w:val="18"/>
                <w:szCs w:val="18"/>
                <w:lang w:eastAsia="ja-JP"/>
              </w:rPr>
              <w:t>ある</w:t>
            </w:r>
            <w:r w:rsidRPr="00B15331">
              <w:rPr>
                <w:rFonts w:ascii="ＭＳ 明朝" w:eastAsia="ＭＳ 明朝" w:hAnsi="ＭＳ 明朝" w:cs="ＭＳ 明朝"/>
                <w:spacing w:val="1"/>
                <w:sz w:val="18"/>
                <w:szCs w:val="18"/>
                <w:lang w:eastAsia="ja-JP"/>
              </w:rPr>
              <w:t>。</w:t>
            </w:r>
          </w:p>
          <w:p w14:paraId="4157A789" w14:textId="17374ACD" w:rsidR="00A30D4F" w:rsidRDefault="00A30D4F" w:rsidP="00A30D4F">
            <w:pPr>
              <w:tabs>
                <w:tab w:val="left" w:pos="820"/>
              </w:tabs>
              <w:spacing w:before="36" w:line="206" w:lineRule="exact"/>
              <w:ind w:left="832" w:right="252"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140EAA">
              <w:rPr>
                <w:rFonts w:asciiTheme="minorEastAsia" w:hAnsiTheme="minorEastAsia" w:cs="Times New Roman" w:hint="eastAsia"/>
                <w:sz w:val="18"/>
                <w:szCs w:val="18"/>
                <w:lang w:eastAsia="ja-JP"/>
              </w:rPr>
              <w:t>繰り返しの</w:t>
            </w:r>
            <w:r w:rsidR="00140EAA">
              <w:rPr>
                <w:rFonts w:asciiTheme="minorEastAsia" w:hAnsiTheme="minorEastAsia" w:cs="Times New Roman" w:hint="eastAsia"/>
                <w:sz w:val="18"/>
                <w:szCs w:val="18"/>
                <w:lang w:eastAsia="ja-JP"/>
              </w:rPr>
              <w:t>清掃</w:t>
            </w:r>
            <w:r w:rsidRPr="00B15331">
              <w:rPr>
                <w:rFonts w:ascii="ＭＳ 明朝" w:eastAsia="ＭＳ 明朝" w:hAnsi="ＭＳ 明朝" w:cs="ＭＳ 明朝"/>
                <w:spacing w:val="1"/>
                <w:sz w:val="18"/>
                <w:szCs w:val="18"/>
                <w:lang w:eastAsia="ja-JP"/>
              </w:rPr>
              <w:t>に耐え、</w:t>
            </w:r>
            <w:r>
              <w:rPr>
                <w:rFonts w:ascii="ＭＳ 明朝" w:eastAsia="ＭＳ 明朝" w:hAnsi="ＭＳ 明朝" w:cs="ＭＳ 明朝" w:hint="eastAsia"/>
                <w:spacing w:val="1"/>
                <w:sz w:val="18"/>
                <w:szCs w:val="18"/>
                <w:lang w:eastAsia="ja-JP"/>
              </w:rPr>
              <w:t>該当す</w:t>
            </w:r>
            <w:r w:rsidRPr="00B15331">
              <w:rPr>
                <w:rFonts w:ascii="ＭＳ 明朝" w:eastAsia="ＭＳ 明朝" w:hAnsi="ＭＳ 明朝" w:cs="ＭＳ 明朝"/>
                <w:spacing w:val="1"/>
                <w:sz w:val="18"/>
                <w:szCs w:val="18"/>
                <w:lang w:eastAsia="ja-JP"/>
              </w:rPr>
              <w:t>れば</w:t>
            </w:r>
            <w:r>
              <w:rPr>
                <w:rFonts w:ascii="ＭＳ 明朝" w:eastAsia="ＭＳ 明朝" w:hAnsi="ＭＳ 明朝" w:cs="ＭＳ 明朝" w:hint="eastAsia"/>
                <w:spacing w:val="1"/>
                <w:sz w:val="18"/>
                <w:szCs w:val="18"/>
                <w:lang w:eastAsia="ja-JP"/>
              </w:rPr>
              <w:t>殺菌</w:t>
            </w:r>
            <w:r w:rsidRPr="00B15331">
              <w:rPr>
                <w:rFonts w:ascii="ＭＳ 明朝" w:eastAsia="ＭＳ 明朝" w:hAnsi="ＭＳ 明朝" w:cs="ＭＳ 明朝"/>
                <w:spacing w:val="1"/>
                <w:sz w:val="18"/>
                <w:szCs w:val="18"/>
                <w:lang w:eastAsia="ja-JP"/>
              </w:rPr>
              <w:t>することができる。</w:t>
            </w:r>
          </w:p>
          <w:p w14:paraId="5AC3063D" w14:textId="77777777" w:rsidR="00A30D4F" w:rsidRDefault="00A30D4F" w:rsidP="00A30D4F">
            <w:pPr>
              <w:tabs>
                <w:tab w:val="left" w:pos="820"/>
              </w:tabs>
              <w:spacing w:before="12" w:line="239" w:lineRule="auto"/>
              <w:ind w:left="832" w:right="283"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B15331">
              <w:rPr>
                <w:rFonts w:ascii="ＭＳ 明朝" w:eastAsia="ＭＳ 明朝" w:hAnsi="ＭＳ 明朝" w:cs="ＭＳ 明朝"/>
                <w:spacing w:val="-2"/>
                <w:sz w:val="18"/>
                <w:szCs w:val="18"/>
                <w:lang w:eastAsia="ja-JP"/>
              </w:rPr>
              <w:t>手洗いおよび</w:t>
            </w:r>
            <w:r>
              <w:rPr>
                <w:rFonts w:ascii="ＭＳ 明朝" w:eastAsia="ＭＳ 明朝" w:hAnsi="ＭＳ 明朝" w:cs="ＭＳ 明朝" w:hint="eastAsia"/>
                <w:spacing w:val="-2"/>
                <w:sz w:val="18"/>
                <w:szCs w:val="18"/>
                <w:lang w:eastAsia="ja-JP"/>
              </w:rPr>
              <w:t>殺菌所は</w:t>
            </w:r>
            <w:r w:rsidRPr="00B15331">
              <w:rPr>
                <w:rFonts w:ascii="ＭＳ 明朝" w:eastAsia="ＭＳ 明朝" w:hAnsi="ＭＳ 明朝" w:cs="ＭＳ 明朝"/>
                <w:spacing w:val="-2"/>
                <w:sz w:val="18"/>
                <w:szCs w:val="18"/>
                <w:lang w:eastAsia="ja-JP"/>
              </w:rPr>
              <w:t>、手の</w:t>
            </w:r>
            <w:r>
              <w:rPr>
                <w:rFonts w:ascii="ＭＳ 明朝" w:eastAsia="ＭＳ 明朝" w:hAnsi="ＭＳ 明朝" w:cs="ＭＳ 明朝" w:hint="eastAsia"/>
                <w:spacing w:val="-2"/>
                <w:sz w:val="18"/>
                <w:szCs w:val="18"/>
                <w:lang w:eastAsia="ja-JP"/>
              </w:rPr>
              <w:t>洗浄に</w:t>
            </w:r>
            <w:r w:rsidRPr="00B15331">
              <w:rPr>
                <w:rFonts w:ascii="ＭＳ 明朝" w:eastAsia="ＭＳ 明朝" w:hAnsi="ＭＳ 明朝" w:cs="ＭＳ 明朝"/>
                <w:spacing w:val="-2"/>
                <w:sz w:val="18"/>
                <w:szCs w:val="18"/>
                <w:lang w:eastAsia="ja-JP"/>
              </w:rPr>
              <w:t>効果的</w:t>
            </w:r>
            <w:r>
              <w:rPr>
                <w:rFonts w:ascii="ＭＳ 明朝" w:eastAsia="ＭＳ 明朝" w:hAnsi="ＭＳ 明朝" w:cs="ＭＳ 明朝" w:hint="eastAsia"/>
                <w:spacing w:val="-2"/>
                <w:sz w:val="18"/>
                <w:szCs w:val="18"/>
                <w:lang w:eastAsia="ja-JP"/>
              </w:rPr>
              <w:t>である水温</w:t>
            </w:r>
            <w:r w:rsidRPr="00B15331">
              <w:rPr>
                <w:rFonts w:ascii="ＭＳ 明朝" w:eastAsia="ＭＳ 明朝" w:hAnsi="ＭＳ 明朝" w:cs="ＭＳ 明朝"/>
                <w:spacing w:val="-2"/>
                <w:sz w:val="18"/>
                <w:szCs w:val="18"/>
                <w:lang w:eastAsia="ja-JP"/>
              </w:rPr>
              <w:t>と</w:t>
            </w:r>
            <w:r>
              <w:rPr>
                <w:rFonts w:ascii="ＭＳ 明朝" w:eastAsia="ＭＳ 明朝" w:hAnsi="ＭＳ 明朝" w:cs="ＭＳ 明朝" w:hint="eastAsia"/>
                <w:spacing w:val="-2"/>
                <w:sz w:val="18"/>
                <w:szCs w:val="18"/>
                <w:lang w:eastAsia="ja-JP"/>
              </w:rPr>
              <w:t>水圧</w:t>
            </w:r>
            <w:r w:rsidRPr="00B15331">
              <w:rPr>
                <w:rFonts w:ascii="ＭＳ 明朝" w:eastAsia="ＭＳ 明朝" w:hAnsi="ＭＳ 明朝" w:cs="ＭＳ 明朝"/>
                <w:spacing w:val="-2"/>
                <w:sz w:val="18"/>
                <w:szCs w:val="18"/>
                <w:lang w:eastAsia="ja-JP"/>
              </w:rPr>
              <w:t>で</w:t>
            </w:r>
            <w:r>
              <w:rPr>
                <w:rFonts w:ascii="ＭＳ 明朝" w:eastAsia="ＭＳ 明朝" w:hAnsi="ＭＳ 明朝" w:cs="ＭＳ 明朝" w:hint="eastAsia"/>
                <w:spacing w:val="-2"/>
                <w:sz w:val="18"/>
                <w:szCs w:val="18"/>
                <w:lang w:eastAsia="ja-JP"/>
              </w:rPr>
              <w:t>の給水が可能である</w:t>
            </w:r>
            <w:r w:rsidRPr="00B15331">
              <w:rPr>
                <w:rFonts w:ascii="ＭＳ 明朝" w:eastAsia="ＭＳ 明朝" w:hAnsi="ＭＳ 明朝" w:cs="ＭＳ 明朝"/>
                <w:spacing w:val="-2"/>
                <w:sz w:val="18"/>
                <w:szCs w:val="18"/>
                <w:lang w:eastAsia="ja-JP"/>
              </w:rPr>
              <w:t>。</w:t>
            </w:r>
            <w:r>
              <w:rPr>
                <w:rFonts w:ascii="ＭＳ 明朝" w:eastAsia="ＭＳ 明朝" w:hAnsi="ＭＳ 明朝" w:cs="ＭＳ 明朝" w:hint="eastAsia"/>
                <w:spacing w:val="-2"/>
                <w:sz w:val="18"/>
                <w:szCs w:val="18"/>
                <w:lang w:eastAsia="ja-JP"/>
              </w:rPr>
              <w:t>そして</w:t>
            </w:r>
          </w:p>
          <w:p w14:paraId="06D33957" w14:textId="77777777" w:rsidR="00A30D4F" w:rsidRDefault="00A30D4F" w:rsidP="00A30D4F">
            <w:pPr>
              <w:tabs>
                <w:tab w:val="left" w:pos="820"/>
              </w:tabs>
              <w:spacing w:before="15" w:line="238" w:lineRule="auto"/>
              <w:ind w:left="832" w:right="126"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140EAA">
              <w:rPr>
                <w:rFonts w:asciiTheme="minorEastAsia" w:hAnsiTheme="minorEastAsia" w:cs="Times New Roman" w:hint="eastAsia"/>
                <w:sz w:val="18"/>
                <w:szCs w:val="18"/>
                <w:lang w:eastAsia="ja-JP"/>
              </w:rPr>
              <w:t>トイレ</w:t>
            </w:r>
            <w:r>
              <w:rPr>
                <w:rFonts w:asciiTheme="minorEastAsia" w:hAnsiTheme="minorEastAsia" w:cs="Times New Roman" w:hint="eastAsia"/>
                <w:sz w:val="20"/>
                <w:szCs w:val="20"/>
                <w:lang w:eastAsia="ja-JP"/>
              </w:rPr>
              <w:t>は</w:t>
            </w:r>
            <w:r w:rsidRPr="00B15331">
              <w:rPr>
                <w:rFonts w:ascii="ＭＳ 明朝" w:eastAsia="ＭＳ 明朝" w:hAnsi="ＭＳ 明朝" w:cs="ＭＳ 明朝"/>
                <w:spacing w:val="-2"/>
                <w:sz w:val="18"/>
                <w:szCs w:val="18"/>
                <w:lang w:eastAsia="ja-JP"/>
              </w:rPr>
              <w:t>、食品</w:t>
            </w:r>
            <w:r>
              <w:rPr>
                <w:rFonts w:ascii="ＭＳ 明朝" w:eastAsia="ＭＳ 明朝" w:hAnsi="ＭＳ 明朝" w:cs="ＭＳ 明朝" w:hint="eastAsia"/>
                <w:spacing w:val="-2"/>
                <w:sz w:val="18"/>
                <w:szCs w:val="18"/>
                <w:lang w:eastAsia="ja-JP"/>
              </w:rPr>
              <w:t>が</w:t>
            </w:r>
            <w:r w:rsidRPr="00B15331">
              <w:rPr>
                <w:rFonts w:ascii="ＭＳ 明朝" w:eastAsia="ＭＳ 明朝" w:hAnsi="ＭＳ 明朝" w:cs="ＭＳ 明朝"/>
                <w:spacing w:val="-2"/>
                <w:sz w:val="18"/>
                <w:szCs w:val="18"/>
                <w:lang w:eastAsia="ja-JP"/>
              </w:rPr>
              <w:t>製造、</w:t>
            </w:r>
            <w:r>
              <w:rPr>
                <w:rFonts w:ascii="ＭＳ 明朝" w:eastAsia="ＭＳ 明朝" w:hAnsi="ＭＳ 明朝" w:cs="ＭＳ 明朝" w:hint="eastAsia"/>
                <w:spacing w:val="-2"/>
                <w:sz w:val="18"/>
                <w:szCs w:val="18"/>
                <w:lang w:eastAsia="ja-JP"/>
              </w:rPr>
              <w:t>準備</w:t>
            </w:r>
            <w:r w:rsidRPr="00B15331">
              <w:rPr>
                <w:rFonts w:ascii="ＭＳ 明朝" w:eastAsia="ＭＳ 明朝" w:hAnsi="ＭＳ 明朝" w:cs="ＭＳ 明朝"/>
                <w:spacing w:val="-2"/>
                <w:sz w:val="18"/>
                <w:szCs w:val="18"/>
                <w:lang w:eastAsia="ja-JP"/>
              </w:rPr>
              <w:t>、保管、包装、ラベル付けが行われている場所に直接アクセス</w:t>
            </w:r>
            <w:r>
              <w:rPr>
                <w:rFonts w:ascii="ＭＳ 明朝" w:eastAsia="ＭＳ 明朝" w:hAnsi="ＭＳ 明朝" w:cs="ＭＳ 明朝" w:hint="eastAsia"/>
                <w:spacing w:val="-2"/>
                <w:sz w:val="18"/>
                <w:szCs w:val="18"/>
                <w:lang w:eastAsia="ja-JP"/>
              </w:rPr>
              <w:t>しない</w:t>
            </w:r>
            <w:r w:rsidRPr="00B15331">
              <w:rPr>
                <w:rFonts w:ascii="ＭＳ 明朝" w:eastAsia="ＭＳ 明朝" w:hAnsi="ＭＳ 明朝" w:cs="ＭＳ 明朝"/>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362A5093" w14:textId="77777777" w:rsidR="00A30D4F" w:rsidRDefault="00A30D4F" w:rsidP="00A30D4F">
            <w:pPr>
              <w:spacing w:before="5" w:line="120" w:lineRule="exact"/>
              <w:rPr>
                <w:sz w:val="12"/>
                <w:szCs w:val="12"/>
                <w:lang w:eastAsia="ja-JP"/>
              </w:rPr>
            </w:pPr>
          </w:p>
          <w:p w14:paraId="1061EF12"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547DA40" w14:textId="2F0A389B"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371DBDBA" w14:textId="77777777" w:rsidR="00A30D4F" w:rsidRDefault="00A30D4F" w:rsidP="00A30D4F">
            <w:pPr>
              <w:spacing w:before="5" w:line="120" w:lineRule="exact"/>
              <w:rPr>
                <w:sz w:val="12"/>
                <w:szCs w:val="12"/>
                <w:lang w:eastAsia="ja-JP"/>
              </w:rPr>
            </w:pPr>
          </w:p>
          <w:p w14:paraId="0B044BEF"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ED05575" w14:textId="181D4CF3"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296B57A6" w14:textId="77777777" w:rsidR="00A30D4F" w:rsidRDefault="00A30D4F" w:rsidP="00A30D4F">
            <w:pPr>
              <w:spacing w:before="7" w:line="110" w:lineRule="exact"/>
              <w:rPr>
                <w:sz w:val="11"/>
                <w:szCs w:val="11"/>
                <w:lang w:eastAsia="ja-JP"/>
              </w:rPr>
            </w:pPr>
          </w:p>
          <w:p w14:paraId="160E5599"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3EF67D56"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11333346"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7442AE89"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3D2EC11F"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2C047A7B"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131FC9A9" w14:textId="77777777" w:rsidR="00A30D4F" w:rsidRDefault="00A30D4F" w:rsidP="00A30D4F">
            <w:pPr>
              <w:spacing w:before="4" w:line="110" w:lineRule="exact"/>
              <w:rPr>
                <w:sz w:val="11"/>
                <w:szCs w:val="11"/>
                <w:lang w:eastAsia="ja-JP"/>
              </w:rPr>
            </w:pPr>
          </w:p>
          <w:p w14:paraId="45880BDF" w14:textId="0850B854" w:rsidR="00A30D4F" w:rsidRDefault="00A30D4F" w:rsidP="00A30D4F">
            <w:pPr>
              <w:spacing w:line="240" w:lineRule="auto"/>
              <w:ind w:left="112" w:right="318"/>
              <w:rPr>
                <w:rFonts w:ascii="Times New Roman" w:eastAsia="Times New Roman" w:hAnsi="Times New Roman" w:cs="Times New Roman"/>
                <w:sz w:val="18"/>
                <w:szCs w:val="18"/>
                <w:lang w:eastAsia="ja-JP"/>
              </w:rPr>
            </w:pPr>
            <w:r w:rsidRPr="00B27C8C">
              <w:rPr>
                <w:rFonts w:ascii="ＭＳ 明朝" w:eastAsia="ＭＳ 明朝" w:hAnsi="ＭＳ 明朝" w:cs="ＭＳ 明朝"/>
                <w:spacing w:val="-2"/>
                <w:sz w:val="18"/>
                <w:szCs w:val="18"/>
                <w:lang w:eastAsia="ja-JP"/>
              </w:rPr>
              <w:t>食品と接触する水、氷または</w:t>
            </w:r>
            <w:r>
              <w:rPr>
                <w:rFonts w:ascii="ＭＳ 明朝" w:eastAsia="ＭＳ 明朝" w:hAnsi="ＭＳ 明朝" w:cs="ＭＳ 明朝" w:hint="eastAsia"/>
                <w:spacing w:val="-2"/>
                <w:sz w:val="18"/>
                <w:szCs w:val="18"/>
                <w:lang w:eastAsia="ja-JP"/>
              </w:rPr>
              <w:t>水</w:t>
            </w:r>
            <w:r w:rsidRPr="00B27C8C">
              <w:rPr>
                <w:rFonts w:ascii="ＭＳ 明朝" w:eastAsia="ＭＳ 明朝" w:hAnsi="ＭＳ 明朝" w:cs="ＭＳ 明朝"/>
                <w:spacing w:val="-2"/>
                <w:sz w:val="18"/>
                <w:szCs w:val="18"/>
                <w:lang w:eastAsia="ja-JP"/>
              </w:rPr>
              <w:t>蒸気は、水を供給する</w:t>
            </w:r>
            <w:r w:rsidR="00631B05">
              <w:rPr>
                <w:rFonts w:ascii="ＭＳ 明朝" w:eastAsia="ＭＳ 明朝" w:hAnsi="ＭＳ 明朝" w:cs="ＭＳ 明朝"/>
                <w:spacing w:val="-2"/>
                <w:sz w:val="18"/>
                <w:szCs w:val="18"/>
                <w:lang w:eastAsia="ja-JP"/>
              </w:rPr>
              <w:t>全て</w:t>
            </w:r>
            <w:r w:rsidRPr="00B27C8C">
              <w:rPr>
                <w:rFonts w:ascii="ＭＳ 明朝" w:eastAsia="ＭＳ 明朝" w:hAnsi="ＭＳ 明朝" w:cs="ＭＳ 明朝"/>
                <w:spacing w:val="-2"/>
                <w:sz w:val="18"/>
                <w:szCs w:val="18"/>
                <w:lang w:eastAsia="ja-JP"/>
              </w:rPr>
              <w:t>のシステムが</w:t>
            </w:r>
            <w:r w:rsidRPr="00B27C8C">
              <w:rPr>
                <w:rFonts w:ascii="Times New Roman" w:eastAsia="Times New Roman" w:hAnsi="Times New Roman" w:cs="Times New Roman" w:hint="eastAsia"/>
                <w:spacing w:val="-2"/>
                <w:sz w:val="18"/>
                <w:szCs w:val="18"/>
                <w:lang w:eastAsia="ja-JP"/>
              </w:rPr>
              <w:t>FDA</w:t>
            </w:r>
            <w:r w:rsidRPr="00B27C8C">
              <w:rPr>
                <w:rFonts w:ascii="ＭＳ 明朝" w:eastAsia="ＭＳ 明朝" w:hAnsi="ＭＳ 明朝" w:cs="ＭＳ 明朝"/>
                <w:spacing w:val="-2"/>
                <w:sz w:val="18"/>
                <w:szCs w:val="18"/>
                <w:lang w:eastAsia="ja-JP"/>
              </w:rPr>
              <w:t>の要件を満たさなければな</w:t>
            </w:r>
            <w:r>
              <w:rPr>
                <w:rFonts w:ascii="ＭＳ 明朝" w:eastAsia="ＭＳ 明朝" w:hAnsi="ＭＳ 明朝" w:cs="ＭＳ 明朝" w:hint="eastAsia"/>
                <w:spacing w:val="-2"/>
                <w:sz w:val="18"/>
                <w:szCs w:val="18"/>
                <w:lang w:eastAsia="ja-JP"/>
              </w:rPr>
              <w:t>らない</w:t>
            </w:r>
            <w:r w:rsidRPr="00B27C8C">
              <w:rPr>
                <w:rFonts w:ascii="ＭＳ 明朝" w:eastAsia="ＭＳ 明朝" w:hAnsi="ＭＳ 明朝" w:cs="ＭＳ 明朝"/>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138A11AB" w14:textId="77777777" w:rsidR="00A30D4F" w:rsidRDefault="00A30D4F" w:rsidP="00A30D4F">
            <w:pPr>
              <w:spacing w:before="5" w:line="120" w:lineRule="exact"/>
              <w:rPr>
                <w:sz w:val="12"/>
                <w:szCs w:val="12"/>
                <w:lang w:eastAsia="ja-JP"/>
              </w:rPr>
            </w:pPr>
          </w:p>
          <w:p w14:paraId="32D499A0"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48CB8C1" w14:textId="3C0E817B" w:rsidR="00A30D4F" w:rsidRDefault="00A30D4F" w:rsidP="00A30D4F">
            <w:pPr>
              <w:spacing w:line="240" w:lineRule="auto"/>
              <w:ind w:left="112" w:right="31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70A3A17B" w14:textId="77777777" w:rsidR="00A30D4F" w:rsidRDefault="00A30D4F" w:rsidP="00A30D4F">
            <w:pPr>
              <w:spacing w:before="5" w:line="120" w:lineRule="exact"/>
              <w:rPr>
                <w:sz w:val="12"/>
                <w:szCs w:val="12"/>
                <w:lang w:eastAsia="ja-JP"/>
              </w:rPr>
            </w:pPr>
          </w:p>
          <w:p w14:paraId="5076EA50"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048B771" w14:textId="21165410"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70B23773" w14:textId="77777777" w:rsidR="00A30D4F" w:rsidRDefault="00A30D4F" w:rsidP="00A30D4F">
            <w:pPr>
              <w:spacing w:before="7" w:line="110" w:lineRule="exact"/>
              <w:rPr>
                <w:sz w:val="11"/>
                <w:szCs w:val="11"/>
                <w:lang w:eastAsia="ja-JP"/>
              </w:rPr>
            </w:pPr>
          </w:p>
          <w:p w14:paraId="000628F9"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075E850B"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5022AD65" w14:textId="77777777" w:rsidR="00A30D4F" w:rsidRDefault="00A30D4F" w:rsidP="00A30D4F">
            <w:pPr>
              <w:spacing w:line="240" w:lineRule="auto"/>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5D62DE3D" w14:textId="77777777" w:rsidR="00A30D4F" w:rsidRDefault="00A30D4F" w:rsidP="00A30D4F">
            <w:pPr>
              <w:spacing w:line="240" w:lineRule="auto"/>
              <w:ind w:left="112" w:right="-20"/>
              <w:rPr>
                <w:rFonts w:ascii="ＭＳ 明朝" w:eastAsia="ＭＳ 明朝" w:hAnsi="ＭＳ 明朝" w:cs="ＭＳ 明朝"/>
                <w:spacing w:val="-1"/>
                <w:sz w:val="18"/>
                <w:szCs w:val="18"/>
                <w:lang w:eastAsia="ja-JP"/>
              </w:rPr>
            </w:pPr>
          </w:p>
          <w:p w14:paraId="34F4BD07" w14:textId="77777777" w:rsidR="00A30D4F" w:rsidRDefault="00A30D4F" w:rsidP="00A30D4F">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67EE8882" w14:textId="77777777" w:rsidTr="00A30D4F">
        <w:trPr>
          <w:trHeight w:val="20"/>
        </w:trPr>
        <w:tc>
          <w:tcPr>
            <w:tcW w:w="3091" w:type="dxa"/>
            <w:gridSpan w:val="2"/>
            <w:tcBorders>
              <w:top w:val="single" w:sz="6" w:space="0" w:color="DEDEDE"/>
              <w:left w:val="single" w:sz="6" w:space="0" w:color="DEDEDE"/>
              <w:bottom w:val="nil"/>
              <w:right w:val="single" w:sz="6" w:space="0" w:color="DEDEDE"/>
            </w:tcBorders>
          </w:tcPr>
          <w:p w14:paraId="42DB785B" w14:textId="77777777" w:rsidR="00A30D4F" w:rsidRDefault="00A30D4F" w:rsidP="00A30D4F">
            <w:pPr>
              <w:spacing w:before="7" w:line="110" w:lineRule="exact"/>
              <w:rPr>
                <w:sz w:val="11"/>
                <w:szCs w:val="11"/>
                <w:lang w:eastAsia="ja-JP"/>
              </w:rPr>
            </w:pPr>
          </w:p>
          <w:p w14:paraId="78A51352" w14:textId="77777777" w:rsidR="00A30D4F" w:rsidRDefault="00A30D4F" w:rsidP="00A30D4F">
            <w:pPr>
              <w:spacing w:line="206" w:lineRule="exact"/>
              <w:ind w:left="112" w:right="241"/>
              <w:rPr>
                <w:rFonts w:ascii="Times New Roman" w:eastAsia="Times New Roman" w:hAnsi="Times New Roman" w:cs="Times New Roman"/>
                <w:sz w:val="18"/>
                <w:szCs w:val="18"/>
                <w:lang w:eastAsia="ja-JP"/>
              </w:rPr>
            </w:pPr>
            <w:r>
              <w:rPr>
                <w:rFonts w:ascii="ＭＳ 明朝" w:eastAsia="ＭＳ 明朝" w:hAnsi="ＭＳ 明朝" w:cs="ＭＳ 明朝" w:hint="eastAsia"/>
                <w:spacing w:val="-3"/>
                <w:sz w:val="18"/>
                <w:szCs w:val="18"/>
                <w:lang w:eastAsia="ja-JP"/>
              </w:rPr>
              <w:t>食品と</w:t>
            </w:r>
            <w:r w:rsidRPr="003956AE">
              <w:rPr>
                <w:rFonts w:ascii="ＭＳ 明朝" w:eastAsia="ＭＳ 明朝" w:hAnsi="ＭＳ 明朝" w:cs="ＭＳ 明朝"/>
                <w:spacing w:val="-3"/>
                <w:sz w:val="18"/>
                <w:szCs w:val="18"/>
                <w:lang w:eastAsia="ja-JP"/>
              </w:rPr>
              <w:t>実施</w:t>
            </w:r>
            <w:r>
              <w:rPr>
                <w:rFonts w:ascii="ＭＳ 明朝" w:eastAsia="ＭＳ 明朝" w:hAnsi="ＭＳ 明朝" w:cs="ＭＳ 明朝" w:hint="eastAsia"/>
                <w:spacing w:val="-3"/>
                <w:sz w:val="18"/>
                <w:szCs w:val="18"/>
                <w:lang w:eastAsia="ja-JP"/>
              </w:rPr>
              <w:t>する業務</w:t>
            </w:r>
            <w:r>
              <w:rPr>
                <w:rFonts w:ascii="ＭＳ 明朝" w:eastAsia="ＭＳ 明朝" w:hAnsi="ＭＳ 明朝" w:cs="ＭＳ 明朝"/>
                <w:spacing w:val="-3"/>
                <w:sz w:val="18"/>
                <w:szCs w:val="18"/>
                <w:lang w:eastAsia="ja-JP"/>
              </w:rPr>
              <w:t>応じて、施設</w:t>
            </w:r>
            <w:r w:rsidRPr="003956AE">
              <w:rPr>
                <w:rFonts w:ascii="ＭＳ 明朝" w:eastAsia="ＭＳ 明朝" w:hAnsi="ＭＳ 明朝" w:cs="ＭＳ 明朝"/>
                <w:spacing w:val="-3"/>
                <w:sz w:val="18"/>
                <w:szCs w:val="18"/>
                <w:lang w:eastAsia="ja-JP"/>
              </w:rPr>
              <w:t>は以下のものを供給しなければならない</w:t>
            </w:r>
            <w:r>
              <w:rPr>
                <w:rFonts w:ascii="ＭＳ 明朝" w:eastAsia="ＭＳ 明朝" w:hAnsi="ＭＳ 明朝" w:cs="ＭＳ 明朝" w:hint="eastAsia"/>
                <w:spacing w:val="-3"/>
                <w:sz w:val="18"/>
                <w:szCs w:val="18"/>
                <w:lang w:eastAsia="ja-JP"/>
              </w:rPr>
              <w:t>：</w:t>
            </w:r>
          </w:p>
          <w:p w14:paraId="6FE32FF1" w14:textId="77777777" w:rsidR="00A30D4F" w:rsidRPr="003956AE" w:rsidRDefault="00A30D4F" w:rsidP="00A30D4F">
            <w:pPr>
              <w:spacing w:before="14" w:line="280" w:lineRule="exact"/>
              <w:rPr>
                <w:sz w:val="28"/>
                <w:szCs w:val="28"/>
                <w:lang w:eastAsia="ja-JP"/>
              </w:rPr>
            </w:pPr>
          </w:p>
          <w:p w14:paraId="79B313D4" w14:textId="77777777" w:rsidR="00A30D4F" w:rsidRDefault="00A30D4F" w:rsidP="00A30D4F">
            <w:pPr>
              <w:tabs>
                <w:tab w:val="left" w:pos="820"/>
              </w:tabs>
              <w:spacing w:line="238" w:lineRule="auto"/>
              <w:ind w:left="832" w:right="70"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Pr>
                <w:rFonts w:ascii="ＭＳ 明朝" w:eastAsia="ＭＳ 明朝" w:hAnsi="ＭＳ 明朝" w:cs="ＭＳ 明朝" w:hint="eastAsia"/>
                <w:spacing w:val="-3"/>
                <w:sz w:val="18"/>
                <w:szCs w:val="18"/>
                <w:lang w:eastAsia="ja-JP"/>
              </w:rPr>
              <w:t>施設のニーズを満たすために妥当な</w:t>
            </w:r>
            <w:r w:rsidRPr="003956AE">
              <w:rPr>
                <w:rFonts w:ascii="ＭＳ 明朝" w:eastAsia="ＭＳ 明朝" w:hAnsi="ＭＳ 明朝" w:cs="ＭＳ 明朝"/>
                <w:spacing w:val="-3"/>
                <w:sz w:val="18"/>
                <w:szCs w:val="18"/>
                <w:lang w:eastAsia="ja-JP"/>
              </w:rPr>
              <w:t>量、温度、</w:t>
            </w:r>
            <w:r w:rsidRPr="003956AE">
              <w:rPr>
                <w:rFonts w:ascii="Times New Roman" w:eastAsia="Times New Roman" w:hAnsi="Times New Roman" w:cs="Times New Roman" w:hint="eastAsia"/>
                <w:spacing w:val="-3"/>
                <w:sz w:val="18"/>
                <w:szCs w:val="18"/>
                <w:lang w:eastAsia="ja-JP"/>
              </w:rPr>
              <w:t>pH</w:t>
            </w:r>
            <w:r w:rsidRPr="003956AE">
              <w:rPr>
                <w:rFonts w:ascii="ＭＳ 明朝" w:eastAsia="ＭＳ 明朝" w:hAnsi="ＭＳ 明朝" w:cs="ＭＳ 明朝"/>
                <w:spacing w:val="-3"/>
                <w:sz w:val="18"/>
                <w:szCs w:val="18"/>
                <w:lang w:eastAsia="ja-JP"/>
              </w:rPr>
              <w:t>、圧力</w:t>
            </w:r>
            <w:r>
              <w:rPr>
                <w:rFonts w:ascii="ＭＳ 明朝" w:eastAsia="ＭＳ 明朝" w:hAnsi="ＭＳ 明朝" w:cs="ＭＳ 明朝" w:hint="eastAsia"/>
                <w:spacing w:val="-3"/>
                <w:sz w:val="18"/>
                <w:szCs w:val="18"/>
                <w:lang w:eastAsia="ja-JP"/>
              </w:rPr>
              <w:t>の水</w:t>
            </w:r>
            <w:r w:rsidRPr="003956AE">
              <w:rPr>
                <w:rFonts w:ascii="ＭＳ 明朝" w:eastAsia="ＭＳ 明朝" w:hAnsi="ＭＳ 明朝" w:cs="ＭＳ 明朝"/>
                <w:spacing w:val="-3"/>
                <w:sz w:val="18"/>
                <w:szCs w:val="18"/>
                <w:lang w:eastAsia="ja-JP"/>
              </w:rPr>
              <w:t>。</w:t>
            </w:r>
          </w:p>
          <w:p w14:paraId="660C9FC7" w14:textId="77777777" w:rsidR="00A30D4F" w:rsidRDefault="00A30D4F" w:rsidP="00A30D4F">
            <w:pPr>
              <w:tabs>
                <w:tab w:val="left" w:pos="820"/>
              </w:tabs>
              <w:spacing w:before="36" w:line="206" w:lineRule="exact"/>
              <w:ind w:left="832" w:right="85"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0"/>
                <w:sz w:val="20"/>
                <w:szCs w:val="20"/>
                <w:lang w:eastAsia="ja-JP"/>
              </w:rPr>
              <w:t>•</w:t>
            </w:r>
            <w:r>
              <w:rPr>
                <w:rFonts w:ascii="Times New Roman" w:eastAsia="Times New Roman" w:hAnsi="Times New Roman" w:cs="Times New Roman"/>
                <w:sz w:val="20"/>
                <w:szCs w:val="20"/>
                <w:lang w:eastAsia="ja-JP"/>
              </w:rPr>
              <w:tab/>
            </w:r>
            <w:r w:rsidRPr="003956AE">
              <w:rPr>
                <w:rFonts w:ascii="ＭＳ 明朝" w:eastAsia="ＭＳ 明朝" w:hAnsi="ＭＳ 明朝" w:cs="ＭＳ 明朝"/>
                <w:sz w:val="18"/>
                <w:szCs w:val="18"/>
                <w:lang w:eastAsia="ja-JP"/>
              </w:rPr>
              <w:t>これらのニーズを満たす</w:t>
            </w:r>
            <w:r>
              <w:rPr>
                <w:rFonts w:ascii="ＭＳ 明朝" w:eastAsia="ＭＳ 明朝" w:hAnsi="ＭＳ 明朝" w:cs="ＭＳ 明朝" w:hint="eastAsia"/>
                <w:sz w:val="18"/>
                <w:szCs w:val="18"/>
                <w:lang w:eastAsia="ja-JP"/>
              </w:rPr>
              <w:t>ため</w:t>
            </w:r>
            <w:r>
              <w:rPr>
                <w:rFonts w:ascii="ＭＳ 明朝" w:eastAsia="ＭＳ 明朝" w:hAnsi="ＭＳ 明朝" w:cs="ＭＳ 明朝"/>
                <w:sz w:val="18"/>
                <w:szCs w:val="18"/>
                <w:lang w:eastAsia="ja-JP"/>
              </w:rPr>
              <w:t>に</w:t>
            </w:r>
            <w:r>
              <w:rPr>
                <w:rFonts w:ascii="ＭＳ 明朝" w:eastAsia="ＭＳ 明朝" w:hAnsi="ＭＳ 明朝" w:cs="ＭＳ 明朝" w:hint="eastAsia"/>
                <w:sz w:val="18"/>
                <w:szCs w:val="18"/>
                <w:lang w:eastAsia="ja-JP"/>
              </w:rPr>
              <w:t>十分な量の上記および氷と十分な圧力の</w:t>
            </w:r>
            <w:r>
              <w:rPr>
                <w:rFonts w:ascii="ＭＳ 明朝" w:eastAsia="ＭＳ 明朝" w:hAnsi="ＭＳ 明朝" w:cs="ＭＳ 明朝"/>
                <w:sz w:val="18"/>
                <w:szCs w:val="18"/>
                <w:lang w:eastAsia="ja-JP"/>
              </w:rPr>
              <w:t>蒸気</w:t>
            </w:r>
            <w:r w:rsidRPr="003956AE">
              <w:rPr>
                <w:rFonts w:ascii="ＭＳ 明朝" w:eastAsia="ＭＳ 明朝" w:hAnsi="ＭＳ 明朝" w:cs="ＭＳ 明朝"/>
                <w:sz w:val="18"/>
                <w:szCs w:val="18"/>
                <w:lang w:eastAsia="ja-JP"/>
              </w:rPr>
              <w:t>。</w:t>
            </w:r>
          </w:p>
          <w:p w14:paraId="0D5A8790" w14:textId="77777777" w:rsidR="00A30D4F" w:rsidRDefault="00A30D4F" w:rsidP="00A30D4F">
            <w:pPr>
              <w:spacing w:before="18" w:line="260" w:lineRule="exact"/>
              <w:rPr>
                <w:sz w:val="26"/>
                <w:szCs w:val="26"/>
                <w:lang w:eastAsia="ja-JP"/>
              </w:rPr>
            </w:pPr>
          </w:p>
          <w:p w14:paraId="650F52DC" w14:textId="77777777" w:rsidR="00A30D4F" w:rsidRDefault="00A30D4F" w:rsidP="00A30D4F">
            <w:pPr>
              <w:spacing w:line="240" w:lineRule="auto"/>
              <w:ind w:left="112" w:right="77"/>
              <w:rPr>
                <w:rFonts w:ascii="Times New Roman" w:eastAsia="Times New Roman" w:hAnsi="Times New Roman" w:cs="Times New Roman"/>
                <w:sz w:val="18"/>
                <w:szCs w:val="18"/>
                <w:lang w:eastAsia="ja-JP"/>
              </w:rPr>
            </w:pPr>
            <w:r>
              <w:rPr>
                <w:rFonts w:ascii="ＭＳ 明朝" w:eastAsia="ＭＳ 明朝" w:hAnsi="ＭＳ 明朝" w:cs="ＭＳ 明朝" w:hint="eastAsia"/>
                <w:spacing w:val="-2"/>
                <w:sz w:val="18"/>
                <w:szCs w:val="18"/>
                <w:lang w:eastAsia="ja-JP"/>
              </w:rPr>
              <w:t>上記は、</w:t>
            </w:r>
            <w:r w:rsidRPr="003956AE">
              <w:rPr>
                <w:rFonts w:ascii="ＭＳ 明朝" w:eastAsia="ＭＳ 明朝" w:hAnsi="ＭＳ 明朝" w:cs="ＭＳ 明朝"/>
                <w:spacing w:val="-2"/>
                <w:sz w:val="18"/>
                <w:szCs w:val="18"/>
                <w:lang w:eastAsia="ja-JP"/>
              </w:rPr>
              <w:t>汚染の</w:t>
            </w:r>
            <w:r>
              <w:rPr>
                <w:rFonts w:ascii="ＭＳ 明朝" w:eastAsia="ＭＳ 明朝" w:hAnsi="ＭＳ 明朝" w:cs="ＭＳ 明朝" w:hint="eastAsia"/>
                <w:spacing w:val="-2"/>
                <w:sz w:val="18"/>
                <w:szCs w:val="18"/>
                <w:lang w:eastAsia="ja-JP"/>
              </w:rPr>
              <w:t>リスク</w:t>
            </w:r>
            <w:r w:rsidRPr="003956AE">
              <w:rPr>
                <w:rFonts w:ascii="ＭＳ 明朝" w:eastAsia="ＭＳ 明朝" w:hAnsi="ＭＳ 明朝" w:cs="ＭＳ 明朝"/>
                <w:spacing w:val="-2"/>
                <w:sz w:val="18"/>
                <w:szCs w:val="18"/>
                <w:lang w:eastAsia="ja-JP"/>
              </w:rPr>
              <w:t>がないように適用</w:t>
            </w:r>
            <w:r>
              <w:rPr>
                <w:rFonts w:ascii="ＭＳ 明朝" w:eastAsia="ＭＳ 明朝" w:hAnsi="ＭＳ 明朝" w:cs="ＭＳ 明朝" w:hint="eastAsia"/>
                <w:spacing w:val="-2"/>
                <w:sz w:val="18"/>
                <w:szCs w:val="18"/>
                <w:lang w:eastAsia="ja-JP"/>
              </w:rPr>
              <w:t>しなければならない</w:t>
            </w:r>
            <w:r w:rsidRPr="003956AE">
              <w:rPr>
                <w:rFonts w:ascii="ＭＳ 明朝" w:eastAsia="ＭＳ 明朝" w:hAnsi="ＭＳ 明朝" w:cs="ＭＳ 明朝"/>
                <w:spacing w:val="-2"/>
                <w:sz w:val="18"/>
                <w:szCs w:val="18"/>
                <w:lang w:eastAsia="ja-JP"/>
              </w:rPr>
              <w:t>。</w:t>
            </w:r>
          </w:p>
        </w:tc>
        <w:tc>
          <w:tcPr>
            <w:tcW w:w="3240" w:type="dxa"/>
            <w:tcBorders>
              <w:top w:val="single" w:sz="6" w:space="0" w:color="DEDEDE"/>
              <w:left w:val="single" w:sz="6" w:space="0" w:color="DEDEDE"/>
              <w:bottom w:val="nil"/>
              <w:right w:val="single" w:sz="6" w:space="0" w:color="DEDEDE"/>
            </w:tcBorders>
          </w:tcPr>
          <w:p w14:paraId="5D6B040D" w14:textId="77777777" w:rsidR="00A30D4F" w:rsidRDefault="00A30D4F" w:rsidP="00A30D4F">
            <w:pPr>
              <w:spacing w:before="5" w:line="120" w:lineRule="exact"/>
              <w:rPr>
                <w:sz w:val="12"/>
                <w:szCs w:val="12"/>
                <w:lang w:eastAsia="ja-JP"/>
              </w:rPr>
            </w:pPr>
          </w:p>
          <w:p w14:paraId="6D87462E"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10702FC" w14:textId="50B57C36" w:rsidR="00A30D4F" w:rsidRDefault="00A30D4F" w:rsidP="00A30D4F">
            <w:pPr>
              <w:spacing w:line="240" w:lineRule="auto"/>
              <w:ind w:left="112" w:right="15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nil"/>
              <w:right w:val="single" w:sz="6" w:space="0" w:color="DEDEDE"/>
            </w:tcBorders>
          </w:tcPr>
          <w:p w14:paraId="79C193CF" w14:textId="77777777" w:rsidR="00A30D4F" w:rsidRDefault="00A30D4F" w:rsidP="00A30D4F">
            <w:pPr>
              <w:spacing w:before="5" w:line="120" w:lineRule="exact"/>
              <w:rPr>
                <w:sz w:val="12"/>
                <w:szCs w:val="12"/>
                <w:lang w:eastAsia="ja-JP"/>
              </w:rPr>
            </w:pPr>
          </w:p>
          <w:p w14:paraId="12505D92"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8CE0665" w14:textId="799C3C48" w:rsidR="00A30D4F" w:rsidRDefault="00A30D4F" w:rsidP="00A30D4F">
            <w:pPr>
              <w:spacing w:before="3" w:line="206" w:lineRule="exact"/>
              <w:ind w:left="112" w:right="88"/>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nil"/>
              <w:right w:val="single" w:sz="6" w:space="0" w:color="DEDEDE"/>
            </w:tcBorders>
          </w:tcPr>
          <w:p w14:paraId="42D83984" w14:textId="77777777" w:rsidR="00A30D4F" w:rsidRDefault="00A30D4F" w:rsidP="00A30D4F">
            <w:pPr>
              <w:spacing w:before="7" w:line="110" w:lineRule="exact"/>
              <w:rPr>
                <w:sz w:val="11"/>
                <w:szCs w:val="11"/>
                <w:lang w:eastAsia="ja-JP"/>
              </w:rPr>
            </w:pPr>
          </w:p>
          <w:p w14:paraId="7C235B36"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736F13C9"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0756F8E3"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2E96E17A"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6D54C3F5"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74C5C5AA"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44F7E2D4" w14:textId="77777777" w:rsidR="00883690" w:rsidRDefault="00883690" w:rsidP="00A30D4F">
            <w:pPr>
              <w:spacing w:before="13"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外国供給業者</w:t>
            </w:r>
            <w:r w:rsidRPr="00121D51">
              <w:rPr>
                <w:rFonts w:ascii="ＭＳ 明朝" w:eastAsia="ＭＳ 明朝" w:hAnsi="ＭＳ 明朝" w:cs="ＭＳ 明朝"/>
                <w:b/>
                <w:bCs/>
                <w:sz w:val="18"/>
                <w:szCs w:val="18"/>
                <w:lang w:eastAsia="ja-JP"/>
              </w:rPr>
              <w:t>施設での荷</w:t>
            </w:r>
            <w:r>
              <w:rPr>
                <w:rFonts w:ascii="ＭＳ 明朝" w:eastAsia="ＭＳ 明朝" w:hAnsi="ＭＳ 明朝" w:cs="ＭＳ 明朝" w:hint="eastAsia"/>
                <w:b/>
                <w:bCs/>
                <w:sz w:val="18"/>
                <w:szCs w:val="18"/>
                <w:lang w:eastAsia="ja-JP"/>
              </w:rPr>
              <w:t>下ろし</w:t>
            </w:r>
            <w:r w:rsidRPr="00121D51">
              <w:rPr>
                <w:rFonts w:ascii="ＭＳ 明朝" w:eastAsia="ＭＳ 明朝" w:hAnsi="ＭＳ 明朝" w:cs="ＭＳ 明朝"/>
                <w:b/>
                <w:bCs/>
                <w:sz w:val="18"/>
                <w:szCs w:val="18"/>
                <w:lang w:eastAsia="ja-JP"/>
              </w:rPr>
              <w:t>、積み</w:t>
            </w:r>
            <w:r>
              <w:rPr>
                <w:rFonts w:ascii="ＭＳ 明朝" w:eastAsia="ＭＳ 明朝" w:hAnsi="ＭＳ 明朝" w:cs="ＭＳ 明朝" w:hint="eastAsia"/>
                <w:b/>
                <w:bCs/>
                <w:sz w:val="18"/>
                <w:szCs w:val="18"/>
                <w:lang w:eastAsia="ja-JP"/>
              </w:rPr>
              <w:t>荷</w:t>
            </w:r>
            <w:r w:rsidRPr="00121D51">
              <w:rPr>
                <w:rFonts w:ascii="ＭＳ 明朝" w:eastAsia="ＭＳ 明朝" w:hAnsi="ＭＳ 明朝" w:cs="ＭＳ 明朝"/>
                <w:b/>
                <w:bCs/>
                <w:sz w:val="18"/>
                <w:szCs w:val="18"/>
                <w:lang w:eastAsia="ja-JP"/>
              </w:rPr>
              <w:t>および保管</w:t>
            </w:r>
          </w:p>
        </w:tc>
      </w:tr>
      <w:tr w:rsidR="00A30D4F" w14:paraId="4A78E868"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623D051D" w14:textId="77777777" w:rsidR="00A30D4F" w:rsidRDefault="00A30D4F" w:rsidP="00A30D4F">
            <w:pPr>
              <w:spacing w:before="6" w:line="120" w:lineRule="exact"/>
              <w:rPr>
                <w:sz w:val="12"/>
                <w:szCs w:val="12"/>
                <w:lang w:eastAsia="ja-JP"/>
              </w:rPr>
            </w:pPr>
          </w:p>
          <w:p w14:paraId="59FA1B33" w14:textId="77777777" w:rsidR="00A30D4F" w:rsidRPr="00121D51" w:rsidRDefault="00A30D4F" w:rsidP="00A30D4F">
            <w:pPr>
              <w:spacing w:line="207" w:lineRule="exact"/>
              <w:ind w:left="112" w:right="-20"/>
              <w:rPr>
                <w:rFonts w:ascii="ＭＳ 明朝" w:eastAsia="ＭＳ 明朝" w:hAnsi="ＭＳ 明朝" w:cs="ＭＳ 明朝"/>
                <w:sz w:val="18"/>
                <w:szCs w:val="18"/>
                <w:lang w:eastAsia="ja-JP"/>
              </w:rPr>
            </w:pPr>
            <w:r w:rsidRPr="00121D51">
              <w:rPr>
                <w:rFonts w:ascii="ＭＳ 明朝" w:eastAsia="ＭＳ 明朝" w:hAnsi="ＭＳ 明朝" w:cs="ＭＳ 明朝"/>
                <w:sz w:val="18"/>
                <w:szCs w:val="18"/>
                <w:lang w:eastAsia="ja-JP"/>
              </w:rPr>
              <w:t>施設へまたは施設から食品を</w:t>
            </w:r>
            <w:r>
              <w:rPr>
                <w:rFonts w:ascii="ＭＳ 明朝" w:eastAsia="ＭＳ 明朝" w:hAnsi="ＭＳ 明朝" w:cs="ＭＳ 明朝" w:hint="eastAsia"/>
                <w:sz w:val="18"/>
                <w:szCs w:val="18"/>
                <w:lang w:eastAsia="ja-JP"/>
              </w:rPr>
              <w:t>輸送</w:t>
            </w:r>
            <w:r w:rsidRPr="00121D51">
              <w:rPr>
                <w:rFonts w:ascii="ＭＳ 明朝" w:eastAsia="ＭＳ 明朝" w:hAnsi="ＭＳ 明朝" w:cs="ＭＳ 明朝"/>
                <w:sz w:val="18"/>
                <w:szCs w:val="18"/>
                <w:lang w:eastAsia="ja-JP"/>
              </w:rPr>
              <w:t>するために使用され、施設に荷下ろしまたは積</w:t>
            </w:r>
            <w:r>
              <w:rPr>
                <w:rFonts w:ascii="ＭＳ 明朝" w:eastAsia="ＭＳ 明朝" w:hAnsi="ＭＳ 明朝" w:cs="ＭＳ 明朝" w:hint="eastAsia"/>
                <w:sz w:val="18"/>
                <w:szCs w:val="18"/>
                <w:lang w:eastAsia="ja-JP"/>
              </w:rPr>
              <w:t>み荷</w:t>
            </w:r>
            <w:r w:rsidRPr="00121D51">
              <w:rPr>
                <w:rFonts w:ascii="ＭＳ 明朝" w:eastAsia="ＭＳ 明朝" w:hAnsi="ＭＳ 明朝" w:cs="ＭＳ 明朝"/>
                <w:sz w:val="18"/>
                <w:szCs w:val="18"/>
                <w:lang w:eastAsia="ja-JP"/>
              </w:rPr>
              <w:t>される輸送</w:t>
            </w:r>
            <w:r>
              <w:rPr>
                <w:rFonts w:ascii="ＭＳ 明朝" w:eastAsia="ＭＳ 明朝" w:hAnsi="ＭＳ 明朝" w:cs="ＭＳ 明朝" w:hint="eastAsia"/>
                <w:sz w:val="18"/>
                <w:szCs w:val="18"/>
                <w:lang w:eastAsia="ja-JP"/>
              </w:rPr>
              <w:t>機関</w:t>
            </w:r>
            <w:r w:rsidRPr="00121D51">
              <w:rPr>
                <w:rFonts w:ascii="ＭＳ 明朝" w:eastAsia="ＭＳ 明朝" w:hAnsi="ＭＳ 明朝" w:cs="ＭＳ 明朝"/>
                <w:sz w:val="18"/>
                <w:szCs w:val="18"/>
                <w:lang w:eastAsia="ja-JP"/>
              </w:rPr>
              <w:t>は</w:t>
            </w:r>
            <w:r>
              <w:rPr>
                <w:rFonts w:ascii="ＭＳ 明朝" w:eastAsia="ＭＳ 明朝" w:hAnsi="ＭＳ 明朝" w:cs="ＭＳ 明朝" w:hint="eastAsia"/>
                <w:sz w:val="18"/>
                <w:szCs w:val="18"/>
                <w:lang w:eastAsia="ja-JP"/>
              </w:rPr>
              <w:t>以下の通りでなければならない：</w:t>
            </w:r>
          </w:p>
          <w:p w14:paraId="6AF2626B" w14:textId="77777777" w:rsidR="00A30D4F" w:rsidRDefault="00A30D4F" w:rsidP="00A30D4F">
            <w:pPr>
              <w:spacing w:before="14" w:line="280" w:lineRule="exact"/>
              <w:rPr>
                <w:sz w:val="28"/>
                <w:szCs w:val="28"/>
                <w:lang w:eastAsia="ja-JP"/>
              </w:rPr>
            </w:pPr>
          </w:p>
          <w:p w14:paraId="6FB69C7A" w14:textId="77777777" w:rsidR="00A30D4F" w:rsidRPr="0060463D" w:rsidRDefault="00A30D4F" w:rsidP="00A30D4F">
            <w:pPr>
              <w:pStyle w:val="a9"/>
              <w:numPr>
                <w:ilvl w:val="0"/>
                <w:numId w:val="20"/>
              </w:numPr>
              <w:tabs>
                <w:tab w:val="left" w:pos="820"/>
              </w:tabs>
              <w:spacing w:line="238" w:lineRule="auto"/>
              <w:ind w:leftChars="0" w:left="828" w:right="204" w:hanging="340"/>
              <w:rPr>
                <w:rFonts w:ascii="Times New Roman" w:eastAsia="Times New Roman" w:hAnsi="Times New Roman" w:cs="Times New Roman"/>
                <w:sz w:val="18"/>
                <w:szCs w:val="18"/>
                <w:lang w:eastAsia="ja-JP"/>
              </w:rPr>
            </w:pPr>
            <w:r w:rsidRPr="0060463D">
              <w:rPr>
                <w:rFonts w:ascii="ＭＳ 明朝" w:eastAsia="ＭＳ 明朝" w:hAnsi="ＭＳ 明朝" w:cs="ＭＳ 明朝"/>
                <w:spacing w:val="1"/>
                <w:sz w:val="18"/>
                <w:szCs w:val="18"/>
                <w:lang w:eastAsia="ja-JP"/>
              </w:rPr>
              <w:t>食品の汚染を防ぐ</w:t>
            </w:r>
            <w:r w:rsidRPr="0060463D">
              <w:rPr>
                <w:rFonts w:ascii="ＭＳ 明朝" w:eastAsia="ＭＳ 明朝" w:hAnsi="ＭＳ 明朝" w:cs="ＭＳ 明朝" w:hint="eastAsia"/>
                <w:spacing w:val="1"/>
                <w:sz w:val="18"/>
                <w:szCs w:val="18"/>
                <w:lang w:eastAsia="ja-JP"/>
              </w:rPr>
              <w:t>よう</w:t>
            </w:r>
            <w:r w:rsidRPr="0060463D">
              <w:rPr>
                <w:rFonts w:ascii="ＭＳ 明朝" w:eastAsia="ＭＳ 明朝" w:hAnsi="ＭＳ 明朝" w:cs="ＭＳ 明朝"/>
                <w:spacing w:val="1"/>
                <w:sz w:val="18"/>
                <w:szCs w:val="18"/>
                <w:lang w:eastAsia="ja-JP"/>
              </w:rPr>
              <w:t>に設計、</w:t>
            </w:r>
            <w:r w:rsidRPr="0060463D">
              <w:rPr>
                <w:rFonts w:ascii="ＭＳ 明朝" w:eastAsia="ＭＳ 明朝" w:hAnsi="ＭＳ 明朝" w:cs="ＭＳ 明朝" w:hint="eastAsia"/>
                <w:spacing w:val="1"/>
                <w:sz w:val="18"/>
                <w:szCs w:val="18"/>
                <w:lang w:eastAsia="ja-JP"/>
              </w:rPr>
              <w:t>建築</w:t>
            </w:r>
            <w:r w:rsidRPr="0060463D">
              <w:rPr>
                <w:rFonts w:ascii="ＭＳ 明朝" w:eastAsia="ＭＳ 明朝" w:hAnsi="ＭＳ 明朝" w:cs="ＭＳ 明朝"/>
                <w:spacing w:val="1"/>
                <w:sz w:val="18"/>
                <w:szCs w:val="18"/>
                <w:lang w:eastAsia="ja-JP"/>
              </w:rPr>
              <w:t>、および維持され</w:t>
            </w:r>
            <w:r>
              <w:rPr>
                <w:rFonts w:ascii="ＭＳ 明朝" w:eastAsia="ＭＳ 明朝" w:hAnsi="ＭＳ 明朝" w:cs="ＭＳ 明朝" w:hint="eastAsia"/>
                <w:spacing w:val="1"/>
                <w:sz w:val="18"/>
                <w:szCs w:val="18"/>
                <w:lang w:eastAsia="ja-JP"/>
              </w:rPr>
              <w:t>ている</w:t>
            </w:r>
            <w:r w:rsidRPr="0060463D">
              <w:rPr>
                <w:rFonts w:ascii="ＭＳ 明朝" w:eastAsia="ＭＳ 明朝" w:hAnsi="ＭＳ 明朝" w:cs="ＭＳ 明朝" w:hint="eastAsia"/>
                <w:spacing w:val="1"/>
                <w:sz w:val="18"/>
                <w:szCs w:val="18"/>
                <w:lang w:eastAsia="ja-JP"/>
              </w:rPr>
              <w:t>。</w:t>
            </w:r>
          </w:p>
          <w:p w14:paraId="4B9DED08" w14:textId="77777777" w:rsidR="00A30D4F" w:rsidRPr="0060463D" w:rsidRDefault="00A30D4F" w:rsidP="00A30D4F">
            <w:pPr>
              <w:pStyle w:val="a9"/>
              <w:numPr>
                <w:ilvl w:val="0"/>
                <w:numId w:val="20"/>
              </w:numPr>
              <w:spacing w:line="240" w:lineRule="auto"/>
              <w:ind w:leftChars="0" w:left="828" w:right="204" w:hanging="340"/>
              <w:rPr>
                <w:rFonts w:ascii="Times New Roman" w:eastAsia="Times New Roman" w:hAnsi="Times New Roman" w:cs="Times New Roman"/>
                <w:sz w:val="18"/>
                <w:szCs w:val="18"/>
                <w:lang w:eastAsia="ja-JP"/>
              </w:rPr>
            </w:pPr>
            <w:r w:rsidRPr="0060463D">
              <w:rPr>
                <w:rFonts w:ascii="ＭＳ 明朝" w:eastAsia="ＭＳ 明朝" w:hAnsi="ＭＳ 明朝" w:cs="ＭＳ 明朝"/>
                <w:spacing w:val="-1"/>
                <w:sz w:val="18"/>
                <w:szCs w:val="18"/>
                <w:lang w:eastAsia="ja-JP"/>
              </w:rPr>
              <w:t>意図された用途に適した材料を使用して</w:t>
            </w:r>
            <w:r>
              <w:rPr>
                <w:rFonts w:ascii="ＭＳ 明朝" w:eastAsia="ＭＳ 明朝" w:hAnsi="ＭＳ 明朝" w:cs="ＭＳ 明朝" w:hint="eastAsia"/>
                <w:spacing w:val="-1"/>
                <w:sz w:val="18"/>
                <w:szCs w:val="18"/>
                <w:lang w:eastAsia="ja-JP"/>
              </w:rPr>
              <w:t>建築</w:t>
            </w:r>
            <w:r w:rsidRPr="0060463D">
              <w:rPr>
                <w:rFonts w:ascii="ＭＳ 明朝" w:eastAsia="ＭＳ 明朝" w:hAnsi="ＭＳ 明朝" w:cs="ＭＳ 明朝"/>
                <w:spacing w:val="-1"/>
                <w:sz w:val="18"/>
                <w:szCs w:val="18"/>
                <w:lang w:eastAsia="ja-JP"/>
              </w:rPr>
              <w:t>され、維持され</w:t>
            </w:r>
            <w:r>
              <w:rPr>
                <w:rFonts w:ascii="ＭＳ 明朝" w:eastAsia="ＭＳ 明朝" w:hAnsi="ＭＳ 明朝" w:cs="ＭＳ 明朝" w:hint="eastAsia"/>
                <w:spacing w:val="-1"/>
                <w:sz w:val="18"/>
                <w:szCs w:val="18"/>
                <w:lang w:eastAsia="ja-JP"/>
              </w:rPr>
              <w:t>ており</w:t>
            </w:r>
            <w:r w:rsidRPr="0060463D">
              <w:rPr>
                <w:rFonts w:ascii="ＭＳ 明朝" w:eastAsia="ＭＳ 明朝" w:hAnsi="ＭＳ 明朝" w:cs="ＭＳ 明朝"/>
                <w:spacing w:val="-1"/>
                <w:sz w:val="18"/>
                <w:szCs w:val="18"/>
                <w:lang w:eastAsia="ja-JP"/>
              </w:rPr>
              <w:t>、</w:t>
            </w:r>
            <w:r w:rsidRPr="0060463D">
              <w:rPr>
                <w:rFonts w:ascii="ＭＳ 明朝" w:eastAsia="ＭＳ 明朝" w:hAnsi="ＭＳ 明朝" w:cs="ＭＳ 明朝" w:hint="eastAsia"/>
                <w:spacing w:val="-1"/>
                <w:sz w:val="18"/>
                <w:szCs w:val="18"/>
                <w:lang w:eastAsia="ja-JP"/>
              </w:rPr>
              <w:t>繰り返し洗浄に</w:t>
            </w:r>
            <w:r w:rsidRPr="0060463D">
              <w:rPr>
                <w:rFonts w:ascii="ＭＳ 明朝" w:eastAsia="ＭＳ 明朝" w:hAnsi="ＭＳ 明朝" w:cs="ＭＳ 明朝"/>
                <w:spacing w:val="-1"/>
                <w:sz w:val="18"/>
                <w:szCs w:val="18"/>
                <w:lang w:eastAsia="ja-JP"/>
              </w:rPr>
              <w:t>耐えることができ、</w:t>
            </w:r>
            <w:r>
              <w:rPr>
                <w:rFonts w:ascii="ＭＳ 明朝" w:eastAsia="ＭＳ 明朝" w:hAnsi="ＭＳ 明朝" w:cs="ＭＳ 明朝" w:hint="eastAsia"/>
                <w:spacing w:val="-1"/>
                <w:sz w:val="18"/>
                <w:szCs w:val="18"/>
                <w:lang w:eastAsia="ja-JP"/>
              </w:rPr>
              <w:t>該当する場合には、殺菌可能であり</w:t>
            </w:r>
            <w:r w:rsidRPr="0060463D">
              <w:rPr>
                <w:rFonts w:ascii="ＭＳ 明朝" w:eastAsia="ＭＳ 明朝" w:hAnsi="ＭＳ 明朝" w:cs="ＭＳ 明朝"/>
                <w:spacing w:val="-1"/>
                <w:sz w:val="18"/>
                <w:szCs w:val="18"/>
                <w:lang w:eastAsia="ja-JP"/>
              </w:rPr>
              <w:t>、有害成分を含まない</w:t>
            </w:r>
          </w:p>
          <w:p w14:paraId="049B175D" w14:textId="77777777" w:rsidR="00A30D4F" w:rsidRPr="0060463D" w:rsidRDefault="00A30D4F" w:rsidP="00A30D4F">
            <w:pPr>
              <w:pStyle w:val="a9"/>
              <w:numPr>
                <w:ilvl w:val="0"/>
                <w:numId w:val="20"/>
              </w:numPr>
              <w:tabs>
                <w:tab w:val="left" w:pos="820"/>
              </w:tabs>
              <w:spacing w:before="36" w:line="206" w:lineRule="exact"/>
              <w:ind w:leftChars="0" w:left="828" w:right="141" w:hanging="340"/>
              <w:rPr>
                <w:rFonts w:ascii="Times New Roman" w:eastAsia="Times New Roman" w:hAnsi="Times New Roman" w:cs="Times New Roman"/>
                <w:w w:val="130"/>
                <w:sz w:val="20"/>
                <w:szCs w:val="20"/>
                <w:lang w:eastAsia="ja-JP"/>
              </w:rPr>
            </w:pPr>
            <w:r w:rsidRPr="0060463D">
              <w:rPr>
                <w:rFonts w:ascii="ＭＳ 明朝" w:eastAsia="ＭＳ 明朝" w:hAnsi="ＭＳ 明朝" w:cs="ＭＳ 明朝"/>
                <w:spacing w:val="-1"/>
                <w:sz w:val="18"/>
                <w:szCs w:val="18"/>
                <w:lang w:eastAsia="ja-JP"/>
              </w:rPr>
              <w:t>食品に適したレベルで温度および湿度を維持でき、必要に応じて、それらのレベルを</w:t>
            </w:r>
            <w:r>
              <w:rPr>
                <w:rFonts w:ascii="ＭＳ 明朝" w:eastAsia="ＭＳ 明朝" w:hAnsi="ＭＳ 明朝" w:cs="ＭＳ 明朝" w:hint="eastAsia"/>
                <w:spacing w:val="-1"/>
                <w:sz w:val="18"/>
                <w:szCs w:val="18"/>
                <w:lang w:eastAsia="ja-JP"/>
              </w:rPr>
              <w:t>管理、特定、</w:t>
            </w:r>
            <w:r w:rsidRPr="0060463D">
              <w:rPr>
                <w:rFonts w:ascii="ＭＳ 明朝" w:eastAsia="ＭＳ 明朝" w:hAnsi="ＭＳ 明朝" w:cs="ＭＳ 明朝"/>
                <w:spacing w:val="-1"/>
                <w:sz w:val="18"/>
                <w:szCs w:val="18"/>
                <w:lang w:eastAsia="ja-JP"/>
              </w:rPr>
              <w:t>記録する</w:t>
            </w:r>
            <w:r>
              <w:rPr>
                <w:rFonts w:ascii="ＭＳ 明朝" w:eastAsia="ＭＳ 明朝" w:hAnsi="ＭＳ 明朝" w:cs="ＭＳ 明朝" w:hint="eastAsia"/>
                <w:spacing w:val="-1"/>
                <w:sz w:val="18"/>
                <w:szCs w:val="18"/>
                <w:lang w:eastAsia="ja-JP"/>
              </w:rPr>
              <w:t>機器を備える。</w:t>
            </w:r>
          </w:p>
          <w:p w14:paraId="4CDBFAE3" w14:textId="77777777" w:rsidR="00A30D4F" w:rsidRPr="0060463D" w:rsidRDefault="00A30D4F" w:rsidP="00A30D4F">
            <w:pPr>
              <w:pStyle w:val="a9"/>
              <w:numPr>
                <w:ilvl w:val="0"/>
                <w:numId w:val="20"/>
              </w:numPr>
              <w:tabs>
                <w:tab w:val="left" w:pos="820"/>
              </w:tabs>
              <w:spacing w:before="36" w:line="206" w:lineRule="exact"/>
              <w:ind w:leftChars="0" w:left="828" w:right="141" w:hanging="340"/>
              <w:rPr>
                <w:rFonts w:ascii="Times New Roman" w:eastAsia="Times New Roman" w:hAnsi="Times New Roman" w:cs="Times New Roman"/>
                <w:sz w:val="18"/>
                <w:szCs w:val="18"/>
                <w:lang w:eastAsia="ja-JP"/>
              </w:rPr>
            </w:pPr>
            <w:r>
              <w:rPr>
                <w:rFonts w:ascii="ＭＳ 明朝" w:eastAsia="ＭＳ 明朝" w:hAnsi="ＭＳ 明朝" w:cs="ＭＳ 明朝" w:hint="eastAsia"/>
                <w:spacing w:val="1"/>
                <w:sz w:val="18"/>
                <w:szCs w:val="18"/>
                <w:lang w:eastAsia="ja-JP"/>
              </w:rPr>
              <w:t>正常</w:t>
            </w:r>
            <w:r w:rsidRPr="0060463D">
              <w:rPr>
                <w:rFonts w:ascii="ＭＳ 明朝" w:eastAsia="ＭＳ 明朝" w:hAnsi="ＭＳ 明朝" w:cs="ＭＳ 明朝"/>
                <w:spacing w:val="1"/>
                <w:sz w:val="18"/>
                <w:szCs w:val="18"/>
                <w:lang w:eastAsia="ja-JP"/>
              </w:rPr>
              <w:t>な構造でなければならず、</w:t>
            </w:r>
            <w:r>
              <w:rPr>
                <w:rFonts w:ascii="ＭＳ 明朝" w:eastAsia="ＭＳ 明朝" w:hAnsi="ＭＳ 明朝" w:cs="ＭＳ 明朝" w:hint="eastAsia"/>
                <w:spacing w:val="1"/>
                <w:sz w:val="18"/>
                <w:szCs w:val="18"/>
                <w:lang w:eastAsia="ja-JP"/>
              </w:rPr>
              <w:t>適切に</w:t>
            </w:r>
            <w:r w:rsidRPr="0060463D">
              <w:rPr>
                <w:rFonts w:ascii="ＭＳ 明朝" w:eastAsia="ＭＳ 明朝" w:hAnsi="ＭＳ 明朝" w:cs="ＭＳ 明朝"/>
                <w:spacing w:val="1"/>
                <w:sz w:val="18"/>
                <w:szCs w:val="18"/>
                <w:lang w:eastAsia="ja-JP"/>
              </w:rPr>
              <w:t>修理</w:t>
            </w:r>
            <w:r>
              <w:rPr>
                <w:rFonts w:ascii="ＭＳ 明朝" w:eastAsia="ＭＳ 明朝" w:hAnsi="ＭＳ 明朝" w:cs="ＭＳ 明朝" w:hint="eastAsia"/>
                <w:spacing w:val="1"/>
                <w:sz w:val="18"/>
                <w:szCs w:val="18"/>
                <w:lang w:eastAsia="ja-JP"/>
              </w:rPr>
              <w:t>されている。</w:t>
            </w:r>
          </w:p>
          <w:p w14:paraId="2E34C7D5" w14:textId="30F66FE3" w:rsidR="00A30D4F" w:rsidRPr="0060463D" w:rsidRDefault="00A30D4F" w:rsidP="00A30D4F">
            <w:pPr>
              <w:pStyle w:val="a9"/>
              <w:numPr>
                <w:ilvl w:val="0"/>
                <w:numId w:val="20"/>
              </w:numPr>
              <w:tabs>
                <w:tab w:val="left" w:pos="820"/>
              </w:tabs>
              <w:spacing w:before="15" w:line="235" w:lineRule="auto"/>
              <w:ind w:leftChars="0" w:left="828" w:right="204" w:hanging="340"/>
              <w:rPr>
                <w:rFonts w:ascii="Times New Roman" w:eastAsia="Times New Roman" w:hAnsi="Times New Roman" w:cs="Times New Roman"/>
                <w:sz w:val="18"/>
                <w:szCs w:val="18"/>
                <w:lang w:eastAsia="ja-JP"/>
              </w:rPr>
            </w:pPr>
            <w:r w:rsidRPr="0060463D">
              <w:rPr>
                <w:rFonts w:ascii="ＭＳ 明朝" w:eastAsia="ＭＳ 明朝" w:hAnsi="ＭＳ 明朝" w:cs="ＭＳ 明朝"/>
                <w:spacing w:val="-1"/>
                <w:sz w:val="18"/>
                <w:szCs w:val="18"/>
                <w:lang w:eastAsia="ja-JP"/>
              </w:rPr>
              <w:t>荷</w:t>
            </w:r>
            <w:r w:rsidR="00736E27">
              <w:rPr>
                <w:rFonts w:ascii="ＭＳ 明朝" w:eastAsia="ＭＳ 明朝" w:hAnsi="ＭＳ 明朝" w:cs="ＭＳ 明朝" w:hint="eastAsia"/>
                <w:spacing w:val="-1"/>
                <w:sz w:val="18"/>
                <w:szCs w:val="18"/>
                <w:lang w:eastAsia="ja-JP"/>
              </w:rPr>
              <w:t>下ろし</w:t>
            </w:r>
            <w:r w:rsidRPr="0060463D">
              <w:rPr>
                <w:rFonts w:ascii="ＭＳ 明朝" w:eastAsia="ＭＳ 明朝" w:hAnsi="ＭＳ 明朝" w:cs="ＭＳ 明朝"/>
                <w:spacing w:val="-1"/>
                <w:sz w:val="18"/>
                <w:szCs w:val="18"/>
                <w:lang w:eastAsia="ja-JP"/>
              </w:rPr>
              <w:t>または積み込み時に清潔で衛生的な状態で</w:t>
            </w:r>
            <w:r>
              <w:rPr>
                <w:rFonts w:ascii="ＭＳ 明朝" w:eastAsia="ＭＳ 明朝" w:hAnsi="ＭＳ 明朝" w:cs="ＭＳ 明朝" w:hint="eastAsia"/>
                <w:spacing w:val="-1"/>
                <w:sz w:val="18"/>
                <w:szCs w:val="18"/>
                <w:lang w:eastAsia="ja-JP"/>
              </w:rPr>
              <w:t>ある</w:t>
            </w:r>
            <w:r w:rsidRPr="0060463D">
              <w:rPr>
                <w:rFonts w:ascii="ＭＳ 明朝" w:eastAsia="ＭＳ 明朝" w:hAnsi="ＭＳ 明朝" w:cs="ＭＳ 明朝"/>
                <w:spacing w:val="-1"/>
                <w:sz w:val="18"/>
                <w:szCs w:val="18"/>
                <w:lang w:eastAsia="ja-JP"/>
              </w:rPr>
              <w:t>。</w:t>
            </w:r>
          </w:p>
          <w:p w14:paraId="39E30966" w14:textId="77777777" w:rsidR="00A30D4F" w:rsidRDefault="00A30D4F" w:rsidP="00A30D4F">
            <w:pPr>
              <w:spacing w:before="3" w:line="280" w:lineRule="exact"/>
              <w:rPr>
                <w:sz w:val="28"/>
                <w:szCs w:val="28"/>
                <w:lang w:eastAsia="ja-JP"/>
              </w:rPr>
            </w:pPr>
          </w:p>
          <w:p w14:paraId="55EC71C9" w14:textId="77777777" w:rsidR="00A30D4F" w:rsidRDefault="00A30D4F" w:rsidP="00A30D4F">
            <w:pPr>
              <w:tabs>
                <w:tab w:val="left" w:pos="820"/>
              </w:tabs>
              <w:spacing w:before="15" w:line="240" w:lineRule="auto"/>
              <w:ind w:leftChars="50" w:left="110" w:right="255"/>
              <w:rPr>
                <w:rFonts w:ascii="ＭＳ 明朝" w:eastAsia="ＭＳ 明朝" w:hAnsi="ＭＳ 明朝" w:cs="ＭＳ 明朝"/>
                <w:sz w:val="18"/>
                <w:szCs w:val="18"/>
                <w:lang w:eastAsia="ja-JP"/>
              </w:rPr>
            </w:pPr>
            <w:r w:rsidRPr="00121D51">
              <w:rPr>
                <w:rFonts w:ascii="ＭＳ 明朝" w:eastAsia="ＭＳ 明朝" w:hAnsi="ＭＳ 明朝" w:cs="ＭＳ 明朝"/>
                <w:sz w:val="18"/>
                <w:szCs w:val="18"/>
                <w:lang w:eastAsia="ja-JP"/>
              </w:rPr>
              <w:t>さらに、</w:t>
            </w:r>
            <w:r>
              <w:rPr>
                <w:rFonts w:ascii="ＭＳ 明朝" w:eastAsia="ＭＳ 明朝" w:hAnsi="ＭＳ 明朝" w:cs="ＭＳ 明朝" w:hint="eastAsia"/>
                <w:sz w:val="18"/>
                <w:szCs w:val="18"/>
                <w:lang w:eastAsia="ja-JP"/>
              </w:rPr>
              <w:t>運送機関</w:t>
            </w:r>
            <w:r w:rsidRPr="00121D51">
              <w:rPr>
                <w:rFonts w:ascii="ＭＳ 明朝" w:eastAsia="ＭＳ 明朝" w:hAnsi="ＭＳ 明朝" w:cs="ＭＳ 明朝"/>
                <w:sz w:val="18"/>
                <w:szCs w:val="18"/>
                <w:lang w:eastAsia="ja-JP"/>
              </w:rPr>
              <w:t>は、動物、害虫駆除製品、または食品汚染の</w:t>
            </w:r>
            <w:r>
              <w:rPr>
                <w:rFonts w:ascii="ＭＳ 明朝" w:eastAsia="ＭＳ 明朝" w:hAnsi="ＭＳ 明朝" w:cs="ＭＳ 明朝" w:hint="eastAsia"/>
                <w:sz w:val="18"/>
                <w:szCs w:val="18"/>
                <w:lang w:eastAsia="ja-JP"/>
              </w:rPr>
              <w:t>リスク</w:t>
            </w:r>
            <w:r w:rsidRPr="00121D51">
              <w:rPr>
                <w:rFonts w:ascii="ＭＳ 明朝" w:eastAsia="ＭＳ 明朝" w:hAnsi="ＭＳ 明朝" w:cs="ＭＳ 明朝"/>
                <w:sz w:val="18"/>
                <w:szCs w:val="18"/>
                <w:lang w:eastAsia="ja-JP"/>
              </w:rPr>
              <w:t>を表すその他の物質</w:t>
            </w:r>
            <w:r>
              <w:rPr>
                <w:rFonts w:ascii="ＭＳ 明朝" w:eastAsia="ＭＳ 明朝" w:hAnsi="ＭＳ 明朝" w:cs="ＭＳ 明朝" w:hint="eastAsia"/>
                <w:sz w:val="18"/>
                <w:szCs w:val="18"/>
                <w:lang w:eastAsia="ja-JP"/>
              </w:rPr>
              <w:t>を</w:t>
            </w:r>
            <w:r w:rsidRPr="00121D51">
              <w:rPr>
                <w:rFonts w:ascii="ＭＳ 明朝" w:eastAsia="ＭＳ 明朝" w:hAnsi="ＭＳ 明朝" w:cs="ＭＳ 明朝"/>
                <w:sz w:val="18"/>
                <w:szCs w:val="18"/>
                <w:lang w:eastAsia="ja-JP"/>
              </w:rPr>
              <w:t>含</w:t>
            </w:r>
            <w:r>
              <w:rPr>
                <w:rFonts w:ascii="ＭＳ 明朝" w:eastAsia="ＭＳ 明朝" w:hAnsi="ＭＳ 明朝" w:cs="ＭＳ 明朝" w:hint="eastAsia"/>
                <w:sz w:val="18"/>
                <w:szCs w:val="18"/>
                <w:lang w:eastAsia="ja-JP"/>
              </w:rPr>
              <w:t>んではならない</w:t>
            </w:r>
            <w:r w:rsidRPr="00121D51">
              <w:rPr>
                <w:rFonts w:ascii="ＭＳ 明朝" w:eastAsia="ＭＳ 明朝" w:hAnsi="ＭＳ 明朝" w:cs="ＭＳ 明朝"/>
                <w:sz w:val="18"/>
                <w:szCs w:val="18"/>
                <w:lang w:eastAsia="ja-JP"/>
              </w:rPr>
              <w:t>、</w:t>
            </w:r>
            <w:r>
              <w:rPr>
                <w:rFonts w:ascii="ＭＳ 明朝" w:eastAsia="ＭＳ 明朝" w:hAnsi="ＭＳ 明朝" w:cs="ＭＳ 明朝" w:hint="eastAsia"/>
                <w:sz w:val="18"/>
                <w:szCs w:val="18"/>
                <w:lang w:eastAsia="ja-JP"/>
              </w:rPr>
              <w:t>または</w:t>
            </w:r>
            <w:r w:rsidRPr="00121D51">
              <w:rPr>
                <w:rFonts w:ascii="ＭＳ 明朝" w:eastAsia="ＭＳ 明朝" w:hAnsi="ＭＳ 明朝" w:cs="ＭＳ 明朝"/>
                <w:sz w:val="18"/>
                <w:szCs w:val="18"/>
                <w:lang w:eastAsia="ja-JP"/>
              </w:rPr>
              <w:t>含</w:t>
            </w:r>
            <w:r>
              <w:rPr>
                <w:rFonts w:ascii="ＭＳ 明朝" w:eastAsia="ＭＳ 明朝" w:hAnsi="ＭＳ 明朝" w:cs="ＭＳ 明朝" w:hint="eastAsia"/>
                <w:sz w:val="18"/>
                <w:szCs w:val="18"/>
                <w:lang w:eastAsia="ja-JP"/>
              </w:rPr>
              <w:t>んだことがあってもいけない</w:t>
            </w:r>
            <w:r w:rsidRPr="00121D51">
              <w:rPr>
                <w:rFonts w:ascii="ＭＳ 明朝" w:eastAsia="ＭＳ 明朝" w:hAnsi="ＭＳ 明朝" w:cs="ＭＳ 明朝"/>
                <w:sz w:val="18"/>
                <w:szCs w:val="18"/>
                <w:lang w:eastAsia="ja-JP"/>
              </w:rPr>
              <w:t>。</w:t>
            </w:r>
          </w:p>
          <w:p w14:paraId="6AD5FCCA" w14:textId="77777777" w:rsidR="00A30D4F" w:rsidRDefault="00A30D4F" w:rsidP="00A30D4F">
            <w:pPr>
              <w:tabs>
                <w:tab w:val="left" w:pos="820"/>
              </w:tabs>
              <w:spacing w:before="15" w:line="240" w:lineRule="auto"/>
              <w:ind w:leftChars="50" w:left="110" w:right="255"/>
              <w:rPr>
                <w:rFonts w:ascii="Times New Roman" w:eastAsia="Times New Roman" w:hAnsi="Times New Roman" w:cs="Times New Roman"/>
                <w:sz w:val="18"/>
                <w:szCs w:val="18"/>
                <w:lang w:eastAsia="ja-JP"/>
              </w:rPr>
            </w:pPr>
          </w:p>
        </w:tc>
        <w:tc>
          <w:tcPr>
            <w:tcW w:w="3240" w:type="dxa"/>
            <w:tcBorders>
              <w:top w:val="single" w:sz="6" w:space="0" w:color="DEDEDE"/>
              <w:left w:val="single" w:sz="6" w:space="0" w:color="DEDEDE"/>
              <w:bottom w:val="single" w:sz="6" w:space="0" w:color="DEDEDE"/>
              <w:right w:val="single" w:sz="6" w:space="0" w:color="DEDEDE"/>
            </w:tcBorders>
          </w:tcPr>
          <w:p w14:paraId="274C637A" w14:textId="77777777" w:rsidR="00A30D4F" w:rsidRDefault="00A30D4F" w:rsidP="00A30D4F">
            <w:pPr>
              <w:spacing w:before="5" w:line="120" w:lineRule="exact"/>
              <w:rPr>
                <w:sz w:val="12"/>
                <w:szCs w:val="12"/>
                <w:lang w:eastAsia="ja-JP"/>
              </w:rPr>
            </w:pPr>
          </w:p>
          <w:p w14:paraId="38911663"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B2B398E" w14:textId="47AF3335" w:rsidR="00A30D4F" w:rsidRDefault="00A30D4F" w:rsidP="00A30D4F">
            <w:pPr>
              <w:spacing w:line="206" w:lineRule="exact"/>
              <w:ind w:left="112" w:right="221"/>
              <w:jc w:val="both"/>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01BE451D" w14:textId="77777777" w:rsidR="00A30D4F" w:rsidRDefault="00A30D4F" w:rsidP="00A30D4F">
            <w:pPr>
              <w:spacing w:before="5" w:line="120" w:lineRule="exact"/>
              <w:rPr>
                <w:sz w:val="12"/>
                <w:szCs w:val="12"/>
                <w:lang w:eastAsia="ja-JP"/>
              </w:rPr>
            </w:pPr>
          </w:p>
          <w:p w14:paraId="7B6E29E5"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214B13AA" w14:textId="3114B05A"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583E3666" w14:textId="77777777" w:rsidR="00A30D4F" w:rsidRDefault="00A30D4F" w:rsidP="00A30D4F">
            <w:pPr>
              <w:spacing w:before="6" w:line="120" w:lineRule="exact"/>
              <w:rPr>
                <w:sz w:val="12"/>
                <w:szCs w:val="12"/>
                <w:lang w:eastAsia="ja-JP"/>
              </w:rPr>
            </w:pPr>
          </w:p>
          <w:p w14:paraId="65B9D87F"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25B35A21"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6C955D3B"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392697F2"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189FEDF7"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33FA58ED"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1B78C928" w14:textId="77777777" w:rsidR="00A30D4F" w:rsidRDefault="00A30D4F" w:rsidP="00A30D4F">
            <w:pPr>
              <w:spacing w:before="10" w:line="110" w:lineRule="exact"/>
              <w:rPr>
                <w:sz w:val="11"/>
                <w:szCs w:val="11"/>
                <w:lang w:eastAsia="ja-JP"/>
              </w:rPr>
            </w:pPr>
          </w:p>
          <w:p w14:paraId="03C9C22D" w14:textId="201E2B28" w:rsidR="00A30D4F" w:rsidRDefault="00A30D4F" w:rsidP="00A30D4F">
            <w:pPr>
              <w:spacing w:line="206" w:lineRule="exact"/>
              <w:ind w:left="112" w:right="93"/>
              <w:rPr>
                <w:rFonts w:ascii="Times New Roman" w:eastAsia="Times New Roman" w:hAnsi="Times New Roman" w:cs="Times New Roman"/>
                <w:sz w:val="18"/>
                <w:szCs w:val="18"/>
                <w:lang w:eastAsia="ja-JP"/>
              </w:rPr>
            </w:pPr>
            <w:r w:rsidRPr="00613AE3">
              <w:rPr>
                <w:rFonts w:ascii="ＭＳ 明朝" w:eastAsia="ＭＳ 明朝" w:hAnsi="ＭＳ 明朝" w:cs="ＭＳ 明朝"/>
                <w:sz w:val="18"/>
                <w:szCs w:val="18"/>
                <w:lang w:eastAsia="ja-JP"/>
              </w:rPr>
              <w:t>食品の</w:t>
            </w:r>
            <w:r>
              <w:rPr>
                <w:rFonts w:ascii="ＭＳ 明朝" w:eastAsia="ＭＳ 明朝" w:hAnsi="ＭＳ 明朝" w:cs="ＭＳ 明朝" w:hint="eastAsia"/>
                <w:sz w:val="18"/>
                <w:szCs w:val="18"/>
                <w:lang w:eastAsia="ja-JP"/>
              </w:rPr>
              <w:t>運送機関からの</w:t>
            </w:r>
            <w:r w:rsidR="00736E27">
              <w:rPr>
                <w:rFonts w:ascii="ＭＳ 明朝" w:eastAsia="ＭＳ 明朝" w:hAnsi="ＭＳ 明朝" w:cs="ＭＳ 明朝"/>
                <w:sz w:val="18"/>
                <w:szCs w:val="18"/>
                <w:lang w:eastAsia="ja-JP"/>
              </w:rPr>
              <w:t>荷下ろし</w:t>
            </w:r>
            <w:r w:rsidRPr="00613AE3">
              <w:rPr>
                <w:rFonts w:ascii="ＭＳ 明朝" w:eastAsia="ＭＳ 明朝" w:hAnsi="ＭＳ 明朝" w:cs="ＭＳ 明朝"/>
                <w:sz w:val="18"/>
                <w:szCs w:val="18"/>
                <w:lang w:eastAsia="ja-JP"/>
              </w:rPr>
              <w:t>および</w:t>
            </w:r>
            <w:r>
              <w:rPr>
                <w:rFonts w:ascii="ＭＳ 明朝" w:eastAsia="ＭＳ 明朝" w:hAnsi="ＭＳ 明朝" w:cs="ＭＳ 明朝" w:hint="eastAsia"/>
                <w:sz w:val="18"/>
                <w:szCs w:val="18"/>
                <w:lang w:eastAsia="ja-JP"/>
              </w:rPr>
              <w:t>輸送機関への</w:t>
            </w:r>
            <w:r w:rsidRPr="00613AE3">
              <w:rPr>
                <w:rFonts w:ascii="ＭＳ 明朝" w:eastAsia="ＭＳ 明朝" w:hAnsi="ＭＳ 明朝" w:cs="ＭＳ 明朝"/>
                <w:sz w:val="18"/>
                <w:szCs w:val="18"/>
                <w:lang w:eastAsia="ja-JP"/>
              </w:rPr>
              <w:t>積み込み</w:t>
            </w:r>
            <w:r>
              <w:rPr>
                <w:rFonts w:ascii="ＭＳ 明朝" w:eastAsia="ＭＳ 明朝" w:hAnsi="ＭＳ 明朝" w:cs="ＭＳ 明朝" w:hint="eastAsia"/>
                <w:sz w:val="18"/>
                <w:szCs w:val="18"/>
                <w:lang w:eastAsia="ja-JP"/>
              </w:rPr>
              <w:t>は</w:t>
            </w:r>
            <w:r w:rsidRPr="00613AE3">
              <w:rPr>
                <w:rFonts w:ascii="ＭＳ 明朝" w:eastAsia="ＭＳ 明朝" w:hAnsi="ＭＳ 明朝" w:cs="ＭＳ 明朝"/>
                <w:sz w:val="18"/>
                <w:szCs w:val="18"/>
                <w:lang w:eastAsia="ja-JP"/>
              </w:rPr>
              <w:t>、食品の汚染</w:t>
            </w:r>
            <w:r>
              <w:rPr>
                <w:rFonts w:ascii="ＭＳ 明朝" w:eastAsia="ＭＳ 明朝" w:hAnsi="ＭＳ 明朝" w:cs="ＭＳ 明朝" w:hint="eastAsia"/>
                <w:sz w:val="18"/>
                <w:szCs w:val="18"/>
                <w:lang w:eastAsia="ja-JP"/>
              </w:rPr>
              <w:t>リスク</w:t>
            </w:r>
            <w:r w:rsidRPr="00613AE3">
              <w:rPr>
                <w:rFonts w:ascii="ＭＳ 明朝" w:eastAsia="ＭＳ 明朝" w:hAnsi="ＭＳ 明朝" w:cs="ＭＳ 明朝"/>
                <w:sz w:val="18"/>
                <w:szCs w:val="18"/>
                <w:lang w:eastAsia="ja-JP"/>
              </w:rPr>
              <w:t>を示さない方法で行わなければならない。</w:t>
            </w:r>
          </w:p>
        </w:tc>
        <w:tc>
          <w:tcPr>
            <w:tcW w:w="3240" w:type="dxa"/>
            <w:tcBorders>
              <w:top w:val="single" w:sz="6" w:space="0" w:color="DEDEDE"/>
              <w:left w:val="single" w:sz="6" w:space="0" w:color="DEDEDE"/>
              <w:bottom w:val="single" w:sz="6" w:space="0" w:color="DEDEDE"/>
              <w:right w:val="single" w:sz="6" w:space="0" w:color="DEDEDE"/>
            </w:tcBorders>
          </w:tcPr>
          <w:p w14:paraId="2ABDBCC3" w14:textId="77777777" w:rsidR="00A30D4F" w:rsidRDefault="00A30D4F" w:rsidP="00A30D4F">
            <w:pPr>
              <w:spacing w:before="5" w:line="120" w:lineRule="exact"/>
              <w:rPr>
                <w:sz w:val="12"/>
                <w:szCs w:val="12"/>
                <w:lang w:eastAsia="ja-JP"/>
              </w:rPr>
            </w:pPr>
          </w:p>
          <w:p w14:paraId="4BFF4D85"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ECB5926" w14:textId="31F1F7D7" w:rsidR="00A30D4F" w:rsidRDefault="00A30D4F" w:rsidP="00A30D4F">
            <w:pPr>
              <w:spacing w:line="206" w:lineRule="exact"/>
              <w:ind w:left="112" w:right="24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1C4DC880" w14:textId="77777777" w:rsidR="00A30D4F" w:rsidRDefault="00A30D4F" w:rsidP="00A30D4F">
            <w:pPr>
              <w:spacing w:before="5" w:line="120" w:lineRule="exact"/>
              <w:rPr>
                <w:sz w:val="12"/>
                <w:szCs w:val="12"/>
                <w:lang w:eastAsia="ja-JP"/>
              </w:rPr>
            </w:pPr>
          </w:p>
          <w:p w14:paraId="6F11A087"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33468C1" w14:textId="77777777" w:rsidR="00A30D4F" w:rsidRDefault="00A30D4F" w:rsidP="00A30D4F">
            <w:pPr>
              <w:spacing w:before="5" w:line="206" w:lineRule="exact"/>
              <w:ind w:left="112" w:right="337"/>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7CA3730D" w14:textId="77777777" w:rsidR="00A30D4F" w:rsidRDefault="00A30D4F" w:rsidP="00A30D4F">
            <w:pPr>
              <w:spacing w:before="10" w:line="110" w:lineRule="exact"/>
              <w:rPr>
                <w:sz w:val="11"/>
                <w:szCs w:val="11"/>
                <w:lang w:eastAsia="ja-JP"/>
              </w:rPr>
            </w:pPr>
          </w:p>
          <w:p w14:paraId="2581A9BE"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7A59A6C7"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5C600871"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6B30C378"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48C7CC6D" w14:textId="77777777" w:rsidR="00A30D4F" w:rsidRDefault="00A30D4F" w:rsidP="00A30D4F">
            <w:pPr>
              <w:spacing w:before="2"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A30D4F" w14:paraId="0E09B672" w14:textId="77777777" w:rsidTr="00A30D4F">
        <w:trPr>
          <w:trHeight w:val="20"/>
        </w:trPr>
        <w:tc>
          <w:tcPr>
            <w:tcW w:w="3091" w:type="dxa"/>
            <w:gridSpan w:val="2"/>
            <w:tcBorders>
              <w:top w:val="single" w:sz="6" w:space="0" w:color="DEDEDE"/>
              <w:left w:val="single" w:sz="6" w:space="0" w:color="DEDEDE"/>
              <w:bottom w:val="nil"/>
              <w:right w:val="single" w:sz="6" w:space="0" w:color="DEDEDE"/>
            </w:tcBorders>
          </w:tcPr>
          <w:p w14:paraId="26324215" w14:textId="77777777" w:rsidR="00A30D4F" w:rsidRDefault="00A30D4F" w:rsidP="00A30D4F">
            <w:pPr>
              <w:spacing w:before="4" w:line="110" w:lineRule="exact"/>
              <w:rPr>
                <w:sz w:val="11"/>
                <w:szCs w:val="11"/>
                <w:lang w:eastAsia="ja-JP"/>
              </w:rPr>
            </w:pPr>
          </w:p>
          <w:p w14:paraId="711DEC21" w14:textId="77777777" w:rsidR="00A30D4F" w:rsidRDefault="00A30D4F" w:rsidP="00A30D4F">
            <w:pPr>
              <w:spacing w:line="240" w:lineRule="auto"/>
              <w:ind w:left="112" w:right="105"/>
              <w:rPr>
                <w:rFonts w:ascii="ＭＳ 明朝" w:eastAsia="ＭＳ 明朝" w:hAnsi="ＭＳ 明朝" w:cs="ＭＳ 明朝"/>
                <w:spacing w:val="1"/>
                <w:sz w:val="18"/>
                <w:szCs w:val="18"/>
                <w:lang w:eastAsia="ja-JP"/>
              </w:rPr>
            </w:pPr>
            <w:r w:rsidRPr="00613AE3">
              <w:rPr>
                <w:rFonts w:ascii="ＭＳ 明朝" w:eastAsia="ＭＳ 明朝" w:hAnsi="ＭＳ 明朝" w:cs="ＭＳ 明朝"/>
                <w:spacing w:val="1"/>
                <w:sz w:val="18"/>
                <w:szCs w:val="18"/>
                <w:lang w:eastAsia="ja-JP"/>
              </w:rPr>
              <w:t>食品の製造、</w:t>
            </w:r>
            <w:r>
              <w:rPr>
                <w:rFonts w:ascii="ＭＳ 明朝" w:eastAsia="ＭＳ 明朝" w:hAnsi="ＭＳ 明朝" w:cs="ＭＳ 明朝" w:hint="eastAsia"/>
                <w:spacing w:val="1"/>
                <w:sz w:val="18"/>
                <w:szCs w:val="18"/>
                <w:lang w:eastAsia="ja-JP"/>
              </w:rPr>
              <w:t>準備</w:t>
            </w:r>
            <w:r w:rsidRPr="00613AE3">
              <w:rPr>
                <w:rFonts w:ascii="ＭＳ 明朝" w:eastAsia="ＭＳ 明朝" w:hAnsi="ＭＳ 明朝" w:cs="ＭＳ 明朝"/>
                <w:spacing w:val="1"/>
                <w:sz w:val="18"/>
                <w:szCs w:val="18"/>
                <w:lang w:eastAsia="ja-JP"/>
              </w:rPr>
              <w:t>、保管、包装または</w:t>
            </w:r>
            <w:r>
              <w:rPr>
                <w:rFonts w:ascii="ＭＳ 明朝" w:eastAsia="ＭＳ 明朝" w:hAnsi="ＭＳ 明朝" w:cs="ＭＳ 明朝" w:hint="eastAsia"/>
                <w:spacing w:val="1"/>
                <w:sz w:val="18"/>
                <w:szCs w:val="18"/>
                <w:lang w:eastAsia="ja-JP"/>
              </w:rPr>
              <w:t>ラベル</w:t>
            </w:r>
            <w:r w:rsidRPr="00613AE3">
              <w:rPr>
                <w:rFonts w:ascii="ＭＳ 明朝" w:eastAsia="ＭＳ 明朝" w:hAnsi="ＭＳ 明朝" w:cs="ＭＳ 明朝"/>
                <w:spacing w:val="1"/>
                <w:sz w:val="18"/>
                <w:szCs w:val="18"/>
                <w:lang w:eastAsia="ja-JP"/>
              </w:rPr>
              <w:t>表示に使用される食品、および非食品（例えば、洗浄剤、包装材料、消毒剤、機器、スターター製品）の保管は、</w:t>
            </w:r>
            <w:r w:rsidRPr="00613AE3">
              <w:rPr>
                <w:rFonts w:ascii="Times New Roman" w:eastAsia="Times New Roman" w:hAnsi="Times New Roman" w:cs="Times New Roman" w:hint="eastAsia"/>
                <w:spacing w:val="1"/>
                <w:sz w:val="18"/>
                <w:szCs w:val="18"/>
                <w:lang w:eastAsia="ja-JP"/>
              </w:rPr>
              <w:t xml:space="preserve"> </w:t>
            </w:r>
            <w:r w:rsidRPr="00613AE3">
              <w:rPr>
                <w:rFonts w:ascii="ＭＳ 明朝" w:eastAsia="ＭＳ 明朝" w:hAnsi="ＭＳ 明朝" w:cs="ＭＳ 明朝"/>
                <w:spacing w:val="1"/>
                <w:sz w:val="18"/>
                <w:szCs w:val="18"/>
                <w:lang w:eastAsia="ja-JP"/>
              </w:rPr>
              <w:t>食品の汚染</w:t>
            </w:r>
            <w:r>
              <w:rPr>
                <w:rFonts w:ascii="ＭＳ 明朝" w:eastAsia="ＭＳ 明朝" w:hAnsi="ＭＳ 明朝" w:cs="ＭＳ 明朝" w:hint="eastAsia"/>
                <w:spacing w:val="1"/>
                <w:sz w:val="18"/>
                <w:szCs w:val="18"/>
                <w:lang w:eastAsia="ja-JP"/>
              </w:rPr>
              <w:t>リスク</w:t>
            </w:r>
            <w:r w:rsidRPr="00613AE3">
              <w:rPr>
                <w:rFonts w:ascii="ＭＳ 明朝" w:eastAsia="ＭＳ 明朝" w:hAnsi="ＭＳ 明朝" w:cs="ＭＳ 明朝"/>
                <w:spacing w:val="1"/>
                <w:sz w:val="18"/>
                <w:szCs w:val="18"/>
                <w:lang w:eastAsia="ja-JP"/>
              </w:rPr>
              <w:t>は</w:t>
            </w:r>
            <w:r>
              <w:rPr>
                <w:rFonts w:ascii="ＭＳ 明朝" w:eastAsia="ＭＳ 明朝" w:hAnsi="ＭＳ 明朝" w:cs="ＭＳ 明朝" w:hint="eastAsia"/>
                <w:spacing w:val="1"/>
                <w:sz w:val="18"/>
                <w:szCs w:val="18"/>
                <w:lang w:eastAsia="ja-JP"/>
              </w:rPr>
              <w:t>ない</w:t>
            </w:r>
            <w:r w:rsidRPr="00613AE3">
              <w:rPr>
                <w:rFonts w:ascii="ＭＳ 明朝" w:eastAsia="ＭＳ 明朝" w:hAnsi="ＭＳ 明朝" w:cs="ＭＳ 明朝"/>
                <w:spacing w:val="1"/>
                <w:sz w:val="18"/>
                <w:szCs w:val="18"/>
                <w:lang w:eastAsia="ja-JP"/>
              </w:rPr>
              <w:t>。</w:t>
            </w:r>
          </w:p>
          <w:p w14:paraId="23F8994A" w14:textId="77777777" w:rsidR="00A30D4F" w:rsidRDefault="00A30D4F" w:rsidP="00A30D4F">
            <w:pPr>
              <w:spacing w:line="240" w:lineRule="auto"/>
              <w:ind w:left="112" w:right="105"/>
              <w:rPr>
                <w:rFonts w:ascii="Times New Roman" w:eastAsia="Times New Roman" w:hAnsi="Times New Roman" w:cs="Times New Roman"/>
                <w:sz w:val="18"/>
                <w:szCs w:val="18"/>
                <w:lang w:eastAsia="ja-JP"/>
              </w:rPr>
            </w:pPr>
          </w:p>
        </w:tc>
        <w:tc>
          <w:tcPr>
            <w:tcW w:w="3240" w:type="dxa"/>
            <w:tcBorders>
              <w:top w:val="single" w:sz="6" w:space="0" w:color="DEDEDE"/>
              <w:left w:val="single" w:sz="6" w:space="0" w:color="DEDEDE"/>
              <w:bottom w:val="nil"/>
              <w:right w:val="single" w:sz="6" w:space="0" w:color="DEDEDE"/>
            </w:tcBorders>
          </w:tcPr>
          <w:p w14:paraId="4E8E5C1F" w14:textId="77777777" w:rsidR="00A30D4F" w:rsidRDefault="00A30D4F" w:rsidP="00A30D4F">
            <w:pPr>
              <w:spacing w:before="5" w:line="120" w:lineRule="exact"/>
              <w:rPr>
                <w:sz w:val="12"/>
                <w:szCs w:val="12"/>
                <w:lang w:eastAsia="ja-JP"/>
              </w:rPr>
            </w:pPr>
          </w:p>
          <w:p w14:paraId="4670EBDA"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98116D9" w14:textId="4A30D5FE" w:rsidR="00A30D4F" w:rsidRDefault="00A30D4F" w:rsidP="00A30D4F">
            <w:pPr>
              <w:spacing w:line="240" w:lineRule="auto"/>
              <w:ind w:left="112" w:right="20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nil"/>
              <w:right w:val="single" w:sz="6" w:space="0" w:color="DEDEDE"/>
            </w:tcBorders>
          </w:tcPr>
          <w:p w14:paraId="7514D4D2" w14:textId="77777777" w:rsidR="00A30D4F" w:rsidRDefault="00A30D4F" w:rsidP="00A30D4F">
            <w:pPr>
              <w:spacing w:before="5" w:line="120" w:lineRule="exact"/>
              <w:rPr>
                <w:sz w:val="12"/>
                <w:szCs w:val="12"/>
                <w:lang w:eastAsia="ja-JP"/>
              </w:rPr>
            </w:pPr>
          </w:p>
          <w:p w14:paraId="3B357932"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247B6FF0" w14:textId="77777777" w:rsidR="00A30D4F" w:rsidRDefault="00A30D4F" w:rsidP="00A30D4F">
            <w:pPr>
              <w:spacing w:line="207" w:lineRule="exact"/>
              <w:ind w:right="-2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nil"/>
              <w:right w:val="single" w:sz="6" w:space="0" w:color="DEDEDE"/>
            </w:tcBorders>
          </w:tcPr>
          <w:p w14:paraId="2E8220E2" w14:textId="77777777" w:rsidR="00A30D4F" w:rsidRDefault="00A30D4F" w:rsidP="00A30D4F">
            <w:pPr>
              <w:spacing w:before="4" w:line="110" w:lineRule="exact"/>
              <w:rPr>
                <w:sz w:val="11"/>
                <w:szCs w:val="11"/>
                <w:lang w:eastAsia="ja-JP"/>
              </w:rPr>
            </w:pPr>
          </w:p>
          <w:p w14:paraId="513437A5"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5B47A1F6" w14:textId="77777777" w:rsidR="00A30D4F" w:rsidRDefault="00A30D4F" w:rsidP="00A30D4F">
            <w:pPr>
              <w:spacing w:line="206" w:lineRule="exact"/>
              <w:ind w:left="112" w:right="59"/>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661D3F38"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0B0F33EB"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6147796A"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5C7AA151"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25A8EC36" w14:textId="77777777" w:rsidR="00883690" w:rsidRDefault="00883690" w:rsidP="00A30D4F">
            <w:pPr>
              <w:spacing w:before="13"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z w:val="18"/>
                <w:szCs w:val="18"/>
                <w:lang w:eastAsia="ja-JP"/>
              </w:rPr>
              <w:t>外国供給業者</w:t>
            </w:r>
            <w:r>
              <w:rPr>
                <w:rFonts w:ascii="ＭＳ 明朝" w:eastAsia="ＭＳ 明朝" w:hAnsi="ＭＳ 明朝" w:cs="ＭＳ 明朝" w:hint="eastAsia"/>
                <w:b/>
                <w:bCs/>
                <w:sz w:val="18"/>
                <w:szCs w:val="18"/>
                <w:lang w:eastAsia="ja-JP"/>
              </w:rPr>
              <w:t>施設における</w:t>
            </w:r>
            <w:r w:rsidRPr="00672446">
              <w:rPr>
                <w:rFonts w:ascii="ＭＳ 明朝" w:eastAsia="ＭＳ 明朝" w:hAnsi="ＭＳ 明朝" w:cs="ＭＳ 明朝" w:hint="eastAsia"/>
                <w:b/>
                <w:bCs/>
                <w:sz w:val="18"/>
                <w:szCs w:val="18"/>
                <w:lang w:eastAsia="ja-JP"/>
              </w:rPr>
              <w:t>従業員の</w:t>
            </w:r>
            <w:r>
              <w:rPr>
                <w:rFonts w:ascii="ＭＳ 明朝" w:eastAsia="ＭＳ 明朝" w:hAnsi="ＭＳ 明朝" w:cs="ＭＳ 明朝" w:hint="eastAsia"/>
                <w:b/>
                <w:bCs/>
                <w:sz w:val="18"/>
                <w:szCs w:val="18"/>
                <w:lang w:eastAsia="ja-JP"/>
              </w:rPr>
              <w:t>能力</w:t>
            </w:r>
          </w:p>
        </w:tc>
      </w:tr>
      <w:tr w:rsidR="00A30D4F" w14:paraId="24A61281"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678B8820" w14:textId="77777777" w:rsidR="00A30D4F" w:rsidRDefault="00A30D4F" w:rsidP="00A30D4F">
            <w:pPr>
              <w:spacing w:before="6" w:line="120" w:lineRule="exact"/>
              <w:rPr>
                <w:sz w:val="12"/>
                <w:szCs w:val="12"/>
                <w:lang w:eastAsia="ja-JP"/>
              </w:rPr>
            </w:pPr>
          </w:p>
          <w:p w14:paraId="6EF21C72" w14:textId="77777777" w:rsidR="00A30D4F" w:rsidRDefault="00A30D4F" w:rsidP="00A30D4F">
            <w:pPr>
              <w:spacing w:line="206" w:lineRule="exact"/>
              <w:ind w:left="112" w:right="193"/>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食品の製造、調理、保管、</w:t>
            </w:r>
            <w:r>
              <w:rPr>
                <w:rFonts w:ascii="ＭＳ 明朝" w:eastAsia="ＭＳ 明朝" w:hAnsi="ＭＳ 明朝" w:cs="ＭＳ 明朝" w:hint="eastAsia"/>
                <w:sz w:val="18"/>
                <w:szCs w:val="18"/>
                <w:lang w:eastAsia="ja-JP"/>
              </w:rPr>
              <w:t>包装</w:t>
            </w:r>
            <w:r w:rsidRPr="00672446">
              <w:rPr>
                <w:rFonts w:ascii="ＭＳ 明朝" w:eastAsia="ＭＳ 明朝" w:hAnsi="ＭＳ 明朝" w:cs="ＭＳ 明朝"/>
                <w:sz w:val="18"/>
                <w:szCs w:val="18"/>
                <w:lang w:eastAsia="ja-JP"/>
              </w:rPr>
              <w:t>または</w:t>
            </w:r>
            <w:r>
              <w:rPr>
                <w:rFonts w:ascii="ＭＳ 明朝" w:eastAsia="ＭＳ 明朝" w:hAnsi="ＭＳ 明朝" w:cs="ＭＳ 明朝" w:hint="eastAsia"/>
                <w:sz w:val="18"/>
                <w:szCs w:val="18"/>
                <w:lang w:eastAsia="ja-JP"/>
              </w:rPr>
              <w:t>ラベル</w:t>
            </w:r>
            <w:r w:rsidRPr="00672446">
              <w:rPr>
                <w:rFonts w:ascii="ＭＳ 明朝" w:eastAsia="ＭＳ 明朝" w:hAnsi="ＭＳ 明朝" w:cs="ＭＳ 明朝"/>
                <w:sz w:val="18"/>
                <w:szCs w:val="18"/>
                <w:lang w:eastAsia="ja-JP"/>
              </w:rPr>
              <w:t>表示に</w:t>
            </w:r>
            <w:r>
              <w:rPr>
                <w:rFonts w:ascii="ＭＳ 明朝" w:eastAsia="ＭＳ 明朝" w:hAnsi="ＭＳ 明朝" w:cs="ＭＳ 明朝" w:hint="eastAsia"/>
                <w:sz w:val="18"/>
                <w:szCs w:val="18"/>
                <w:lang w:eastAsia="ja-JP"/>
              </w:rPr>
              <w:t>関係</w:t>
            </w:r>
            <w:r w:rsidRPr="00672446">
              <w:rPr>
                <w:rFonts w:ascii="ＭＳ 明朝" w:eastAsia="ＭＳ 明朝" w:hAnsi="ＭＳ 明朝" w:cs="ＭＳ 明朝"/>
                <w:sz w:val="18"/>
                <w:szCs w:val="18"/>
                <w:lang w:eastAsia="ja-JP"/>
              </w:rPr>
              <w:t>する従業員およびその他の者は、</w:t>
            </w:r>
            <w:r w:rsidRPr="00672446">
              <w:rPr>
                <w:rFonts w:ascii="ＭＳ 明朝" w:eastAsia="ＭＳ 明朝" w:hAnsi="ＭＳ 明朝" w:cs="ＭＳ 明朝" w:hint="eastAsia"/>
                <w:sz w:val="18"/>
                <w:szCs w:val="18"/>
                <w:lang w:eastAsia="ja-JP"/>
              </w:rPr>
              <w:t>その職務を遂行</w:t>
            </w:r>
            <w:r w:rsidRPr="00672446">
              <w:rPr>
                <w:rFonts w:ascii="ＭＳ 明朝" w:eastAsia="ＭＳ 明朝" w:hAnsi="ＭＳ 明朝" w:cs="ＭＳ 明朝"/>
                <w:spacing w:val="-1"/>
                <w:sz w:val="18"/>
                <w:szCs w:val="18"/>
                <w:lang w:eastAsia="ja-JP"/>
              </w:rPr>
              <w:t>するための能力</w:t>
            </w:r>
            <w:r>
              <w:rPr>
                <w:rFonts w:ascii="ＭＳ 明朝" w:eastAsia="ＭＳ 明朝" w:hAnsi="ＭＳ 明朝" w:cs="ＭＳ 明朝" w:hint="eastAsia"/>
                <w:spacing w:val="-1"/>
                <w:sz w:val="18"/>
                <w:szCs w:val="18"/>
                <w:lang w:eastAsia="ja-JP"/>
              </w:rPr>
              <w:t>と資格がある</w:t>
            </w:r>
            <w:r w:rsidRPr="00672446">
              <w:rPr>
                <w:rFonts w:ascii="ＭＳ 明朝" w:eastAsia="ＭＳ 明朝" w:hAnsi="ＭＳ 明朝" w:cs="ＭＳ 明朝"/>
                <w:spacing w:val="-1"/>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2A047DE7" w14:textId="77777777" w:rsidR="00A30D4F" w:rsidRDefault="00A30D4F" w:rsidP="00A30D4F">
            <w:pPr>
              <w:spacing w:before="5" w:line="120" w:lineRule="exact"/>
              <w:rPr>
                <w:sz w:val="12"/>
                <w:szCs w:val="12"/>
                <w:lang w:eastAsia="ja-JP"/>
              </w:rPr>
            </w:pPr>
          </w:p>
          <w:p w14:paraId="095EDFC9"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2B9DB497" w14:textId="2D6C2CEE" w:rsidR="00A30D4F" w:rsidRDefault="00A30D4F" w:rsidP="00A30D4F">
            <w:pPr>
              <w:spacing w:line="206" w:lineRule="exact"/>
              <w:ind w:left="112" w:right="194"/>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1E6CDE9E" w14:textId="77777777" w:rsidR="00A30D4F" w:rsidRDefault="00A30D4F" w:rsidP="00A30D4F">
            <w:pPr>
              <w:spacing w:before="5" w:line="120" w:lineRule="exact"/>
              <w:rPr>
                <w:sz w:val="12"/>
                <w:szCs w:val="12"/>
                <w:lang w:eastAsia="ja-JP"/>
              </w:rPr>
            </w:pPr>
          </w:p>
          <w:p w14:paraId="51A51CC1"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9B4B5DE" w14:textId="17BBE5D5" w:rsidR="00A30D4F" w:rsidRDefault="00A30D4F" w:rsidP="00A30D4F">
            <w:pPr>
              <w:spacing w:line="206" w:lineRule="exact"/>
              <w:ind w:left="112" w:right="88"/>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right w:val="single" w:sz="6" w:space="0" w:color="DEDEDE"/>
            </w:tcBorders>
          </w:tcPr>
          <w:p w14:paraId="34B1D67F" w14:textId="77777777" w:rsidR="00A30D4F" w:rsidRDefault="00A30D4F" w:rsidP="00A30D4F">
            <w:pPr>
              <w:spacing w:before="6" w:line="120" w:lineRule="exact"/>
              <w:rPr>
                <w:sz w:val="12"/>
                <w:szCs w:val="12"/>
                <w:lang w:eastAsia="ja-JP"/>
              </w:rPr>
            </w:pPr>
          </w:p>
          <w:p w14:paraId="257E9F9A"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05BDAC25"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5881A8B5" w14:textId="77777777" w:rsidR="00A30D4F" w:rsidRDefault="00A30D4F" w:rsidP="00A30D4F">
            <w:pPr>
              <w:spacing w:line="100" w:lineRule="exact"/>
              <w:rPr>
                <w:sz w:val="10"/>
                <w:szCs w:val="10"/>
                <w:lang w:eastAsia="ja-JP"/>
              </w:rPr>
            </w:pPr>
          </w:p>
          <w:p w14:paraId="01321A79"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7A2E4AF4"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5CFE58EB" w14:textId="77777777" w:rsidR="00A30D4F" w:rsidRDefault="00A30D4F" w:rsidP="00A30D4F">
            <w:pPr>
              <w:spacing w:line="240" w:lineRule="auto"/>
              <w:ind w:left="112" w:right="205"/>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0863F0B8"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12209E41" w14:textId="77777777" w:rsidR="00883690" w:rsidRPr="00372A77" w:rsidRDefault="00883690" w:rsidP="00A30D4F">
            <w:pPr>
              <w:spacing w:before="15" w:line="240" w:lineRule="auto"/>
              <w:ind w:left="6" w:right="-20"/>
              <w:rPr>
                <w:rFonts w:ascii="Times New Roman" w:hAnsi="Times New Roman" w:cs="Times New Roman"/>
                <w:sz w:val="18"/>
                <w:szCs w:val="18"/>
                <w:lang w:eastAsia="ja-JP"/>
              </w:rPr>
            </w:pPr>
            <w:r>
              <w:rPr>
                <w:rFonts w:ascii="ＭＳ 明朝" w:eastAsia="ＭＳ 明朝" w:hAnsi="ＭＳ 明朝" w:cs="ＭＳ 明朝"/>
                <w:b/>
                <w:bCs/>
                <w:sz w:val="18"/>
                <w:szCs w:val="18"/>
                <w:lang w:eastAsia="ja-JP"/>
              </w:rPr>
              <w:t>外国供給業者施設における</w:t>
            </w:r>
            <w:r>
              <w:rPr>
                <w:rFonts w:ascii="ＭＳ 明朝" w:eastAsia="ＭＳ 明朝" w:hAnsi="ＭＳ 明朝" w:cs="ＭＳ 明朝" w:hint="eastAsia"/>
                <w:b/>
                <w:bCs/>
                <w:sz w:val="18"/>
                <w:szCs w:val="18"/>
                <w:lang w:eastAsia="ja-JP"/>
              </w:rPr>
              <w:t>衛生状態</w:t>
            </w:r>
          </w:p>
        </w:tc>
      </w:tr>
      <w:tr w:rsidR="00A30D4F" w14:paraId="4E6DA89A" w14:textId="77777777" w:rsidTr="00A30D4F">
        <w:trPr>
          <w:trHeight w:val="20"/>
        </w:trPr>
        <w:tc>
          <w:tcPr>
            <w:tcW w:w="3091" w:type="dxa"/>
            <w:gridSpan w:val="2"/>
            <w:tcBorders>
              <w:top w:val="single" w:sz="6" w:space="0" w:color="DEDEDE"/>
              <w:left w:val="single" w:sz="6" w:space="0" w:color="DEDEDE"/>
              <w:bottom w:val="nil"/>
              <w:right w:val="single" w:sz="6" w:space="0" w:color="DEDEDE"/>
            </w:tcBorders>
          </w:tcPr>
          <w:p w14:paraId="7D1672CB" w14:textId="77777777" w:rsidR="00A30D4F" w:rsidRDefault="00A30D4F" w:rsidP="00A30D4F">
            <w:pPr>
              <w:spacing w:before="5" w:line="120" w:lineRule="exact"/>
              <w:rPr>
                <w:sz w:val="12"/>
                <w:szCs w:val="12"/>
                <w:lang w:eastAsia="ja-JP"/>
              </w:rPr>
            </w:pPr>
          </w:p>
          <w:p w14:paraId="613EDF8A" w14:textId="19D8B150" w:rsidR="00A30D4F" w:rsidRDefault="00A30D4F" w:rsidP="00A30D4F">
            <w:pPr>
              <w:spacing w:line="206" w:lineRule="exact"/>
              <w:ind w:left="112" w:right="76"/>
              <w:rPr>
                <w:rFonts w:ascii="Times New Roman" w:eastAsia="Times New Roman" w:hAnsi="Times New Roman" w:cs="Times New Roman"/>
                <w:sz w:val="18"/>
                <w:szCs w:val="18"/>
                <w:lang w:eastAsia="ja-JP"/>
              </w:rPr>
            </w:pPr>
            <w:r w:rsidRPr="00D8515C">
              <w:rPr>
                <w:rFonts w:ascii="ＭＳ 明朝" w:eastAsia="ＭＳ 明朝" w:hAnsi="ＭＳ 明朝" w:cs="ＭＳ 明朝"/>
                <w:sz w:val="18"/>
                <w:szCs w:val="18"/>
                <w:lang w:eastAsia="ja-JP"/>
              </w:rPr>
              <w:t>食品</w:t>
            </w:r>
            <w:r>
              <w:rPr>
                <w:rFonts w:ascii="ＭＳ 明朝" w:eastAsia="ＭＳ 明朝" w:hAnsi="ＭＳ 明朝" w:cs="ＭＳ 明朝" w:hint="eastAsia"/>
                <w:sz w:val="18"/>
                <w:szCs w:val="18"/>
                <w:lang w:eastAsia="ja-JP"/>
              </w:rPr>
              <w:t>を</w:t>
            </w:r>
            <w:r w:rsidRPr="00D8515C">
              <w:rPr>
                <w:rFonts w:ascii="ＭＳ 明朝" w:eastAsia="ＭＳ 明朝" w:hAnsi="ＭＳ 明朝" w:cs="ＭＳ 明朝"/>
                <w:sz w:val="18"/>
                <w:szCs w:val="18"/>
                <w:lang w:eastAsia="ja-JP"/>
              </w:rPr>
              <w:t>製造、</w:t>
            </w:r>
            <w:r>
              <w:rPr>
                <w:rFonts w:ascii="ＭＳ 明朝" w:eastAsia="ＭＳ 明朝" w:hAnsi="ＭＳ 明朝" w:cs="ＭＳ 明朝" w:hint="eastAsia"/>
                <w:sz w:val="18"/>
                <w:szCs w:val="18"/>
                <w:lang w:eastAsia="ja-JP"/>
              </w:rPr>
              <w:t>準備</w:t>
            </w:r>
            <w:r w:rsidRPr="00D8515C">
              <w:rPr>
                <w:rFonts w:ascii="ＭＳ 明朝" w:eastAsia="ＭＳ 明朝" w:hAnsi="ＭＳ 明朝" w:cs="ＭＳ 明朝"/>
                <w:sz w:val="18"/>
                <w:szCs w:val="18"/>
                <w:lang w:eastAsia="ja-JP"/>
              </w:rPr>
              <w:t>、保管、包装、ラベル付け</w:t>
            </w:r>
            <w:r>
              <w:rPr>
                <w:rFonts w:ascii="ＭＳ 明朝" w:eastAsia="ＭＳ 明朝" w:hAnsi="ＭＳ 明朝" w:cs="ＭＳ 明朝" w:hint="eastAsia"/>
                <w:sz w:val="18"/>
                <w:szCs w:val="18"/>
                <w:lang w:eastAsia="ja-JP"/>
              </w:rPr>
              <w:t>す</w:t>
            </w:r>
            <w:r w:rsidRPr="00D8515C">
              <w:rPr>
                <w:rFonts w:ascii="ＭＳ 明朝" w:eastAsia="ＭＳ 明朝" w:hAnsi="ＭＳ 明朝" w:cs="ＭＳ 明朝"/>
                <w:sz w:val="18"/>
                <w:szCs w:val="18"/>
                <w:lang w:eastAsia="ja-JP"/>
              </w:rPr>
              <w:t>る</w:t>
            </w:r>
            <w:r>
              <w:rPr>
                <w:rFonts w:ascii="ＭＳ 明朝" w:eastAsia="ＭＳ 明朝" w:hAnsi="ＭＳ 明朝" w:cs="ＭＳ 明朝" w:hint="eastAsia"/>
                <w:sz w:val="18"/>
                <w:szCs w:val="18"/>
                <w:lang w:eastAsia="ja-JP"/>
              </w:rPr>
              <w:t>領域にいる</w:t>
            </w:r>
            <w:r w:rsidR="00631B05">
              <w:rPr>
                <w:rFonts w:ascii="ＭＳ 明朝" w:eastAsia="ＭＳ 明朝" w:hAnsi="ＭＳ 明朝" w:cs="ＭＳ 明朝"/>
                <w:sz w:val="18"/>
                <w:szCs w:val="18"/>
                <w:lang w:eastAsia="ja-JP"/>
              </w:rPr>
              <w:t>全て</w:t>
            </w:r>
            <w:r w:rsidRPr="00D8515C">
              <w:rPr>
                <w:rFonts w:ascii="ＭＳ 明朝" w:eastAsia="ＭＳ 明朝" w:hAnsi="ＭＳ 明朝" w:cs="ＭＳ 明朝"/>
                <w:sz w:val="18"/>
                <w:szCs w:val="18"/>
                <w:lang w:eastAsia="ja-JP"/>
              </w:rPr>
              <w:t>の人</w:t>
            </w:r>
            <w:r>
              <w:rPr>
                <w:rFonts w:ascii="ＭＳ 明朝" w:eastAsia="ＭＳ 明朝" w:hAnsi="ＭＳ 明朝" w:cs="ＭＳ 明朝" w:hint="eastAsia"/>
                <w:sz w:val="18"/>
                <w:szCs w:val="18"/>
                <w:lang w:eastAsia="ja-JP"/>
              </w:rPr>
              <w:t>は</w:t>
            </w:r>
            <w:r w:rsidRPr="00D8515C">
              <w:rPr>
                <w:rFonts w:ascii="Times New Roman" w:eastAsia="Times New Roman" w:hAnsi="Times New Roman" w:cs="Times New Roman" w:hint="eastAsia"/>
                <w:sz w:val="18"/>
                <w:szCs w:val="18"/>
                <w:lang w:eastAsia="ja-JP"/>
              </w:rPr>
              <w:t>CGMP</w:t>
            </w:r>
            <w:r>
              <w:rPr>
                <w:rFonts w:ascii="ＭＳ 明朝" w:eastAsia="ＭＳ 明朝" w:hAnsi="ＭＳ 明朝" w:cs="ＭＳ 明朝"/>
                <w:sz w:val="18"/>
                <w:szCs w:val="18"/>
                <w:lang w:eastAsia="ja-JP"/>
              </w:rPr>
              <w:t>に従</w:t>
            </w:r>
            <w:r>
              <w:rPr>
                <w:rFonts w:ascii="ＭＳ 明朝" w:eastAsia="ＭＳ 明朝" w:hAnsi="ＭＳ 明朝" w:cs="ＭＳ 明朝" w:hint="eastAsia"/>
                <w:sz w:val="18"/>
                <w:szCs w:val="18"/>
                <w:lang w:eastAsia="ja-JP"/>
              </w:rPr>
              <w:t>う</w:t>
            </w:r>
            <w:r w:rsidRPr="00D8515C">
              <w:rPr>
                <w:rFonts w:ascii="ＭＳ 明朝" w:eastAsia="ＭＳ 明朝" w:hAnsi="ＭＳ 明朝" w:cs="ＭＳ 明朝"/>
                <w:sz w:val="18"/>
                <w:szCs w:val="18"/>
                <w:lang w:eastAsia="ja-JP"/>
              </w:rPr>
              <w:t>。</w:t>
            </w:r>
          </w:p>
        </w:tc>
        <w:tc>
          <w:tcPr>
            <w:tcW w:w="3240" w:type="dxa"/>
            <w:tcBorders>
              <w:top w:val="single" w:sz="6" w:space="0" w:color="DEDEDE"/>
              <w:left w:val="single" w:sz="6" w:space="0" w:color="DEDEDE"/>
              <w:bottom w:val="nil"/>
              <w:right w:val="single" w:sz="6" w:space="0" w:color="DEDEDE"/>
            </w:tcBorders>
          </w:tcPr>
          <w:p w14:paraId="5F6D8DF8" w14:textId="77777777" w:rsidR="00A30D4F" w:rsidRDefault="00A30D4F" w:rsidP="00A30D4F">
            <w:pPr>
              <w:spacing w:before="5" w:line="120" w:lineRule="exact"/>
              <w:rPr>
                <w:sz w:val="12"/>
                <w:szCs w:val="12"/>
                <w:lang w:eastAsia="ja-JP"/>
              </w:rPr>
            </w:pPr>
          </w:p>
          <w:p w14:paraId="08EC4242"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192C65C" w14:textId="77777777" w:rsidR="00A30D4F" w:rsidRDefault="00A30D4F" w:rsidP="00A30D4F">
            <w:pPr>
              <w:spacing w:line="240" w:lineRule="auto"/>
              <w:ind w:left="112" w:right="157"/>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nil"/>
              <w:right w:val="single" w:sz="6" w:space="0" w:color="DEDEDE"/>
            </w:tcBorders>
          </w:tcPr>
          <w:p w14:paraId="772535C3" w14:textId="77777777" w:rsidR="00A30D4F" w:rsidRDefault="00A30D4F" w:rsidP="00A30D4F">
            <w:pPr>
              <w:spacing w:before="5" w:line="120" w:lineRule="exact"/>
              <w:rPr>
                <w:sz w:val="12"/>
                <w:szCs w:val="12"/>
                <w:lang w:eastAsia="ja-JP"/>
              </w:rPr>
            </w:pPr>
          </w:p>
          <w:p w14:paraId="698C62AA"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311ED4B" w14:textId="6AB68550"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nil"/>
              <w:right w:val="single" w:sz="6" w:space="0" w:color="DEDEDE"/>
            </w:tcBorders>
          </w:tcPr>
          <w:p w14:paraId="41C936FB" w14:textId="77777777" w:rsidR="00A30D4F" w:rsidRDefault="00A30D4F" w:rsidP="00A30D4F">
            <w:pPr>
              <w:spacing w:before="8" w:line="120" w:lineRule="exact"/>
              <w:rPr>
                <w:sz w:val="12"/>
                <w:szCs w:val="12"/>
                <w:lang w:eastAsia="ja-JP"/>
              </w:rPr>
            </w:pPr>
          </w:p>
          <w:p w14:paraId="5F4F01C4"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75039A16"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263B2EB0"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77AD09B"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4DA1ACC4" w14:textId="77777777" w:rsidR="00A30D4F" w:rsidRDefault="00A30D4F" w:rsidP="00A30D4F">
            <w:pPr>
              <w:spacing w:before="2"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r w:rsidR="00883690" w14:paraId="312D27A9" w14:textId="77777777" w:rsidTr="00A30D4F">
        <w:trPr>
          <w:trHeight w:val="20"/>
        </w:trPr>
        <w:tc>
          <w:tcPr>
            <w:tcW w:w="10740" w:type="dxa"/>
            <w:gridSpan w:val="5"/>
            <w:tcBorders>
              <w:top w:val="nil"/>
              <w:left w:val="single" w:sz="6" w:space="0" w:color="DEDEDE"/>
              <w:bottom w:val="single" w:sz="6" w:space="0" w:color="DEDEDE"/>
              <w:right w:val="single" w:sz="6" w:space="0" w:color="DEDEDE"/>
            </w:tcBorders>
            <w:shd w:val="clear" w:color="auto" w:fill="F0F0F0"/>
          </w:tcPr>
          <w:p w14:paraId="5FEA0E22" w14:textId="77777777" w:rsidR="00883690" w:rsidRDefault="00883690" w:rsidP="00A30D4F">
            <w:pPr>
              <w:spacing w:before="15" w:line="240" w:lineRule="auto"/>
              <w:ind w:left="6" w:right="-20"/>
              <w:rPr>
                <w:rFonts w:ascii="Times New Roman" w:eastAsia="Times New Roman" w:hAnsi="Times New Roman" w:cs="Times New Roman"/>
                <w:sz w:val="18"/>
                <w:szCs w:val="18"/>
                <w:lang w:eastAsia="ja-JP"/>
              </w:rPr>
            </w:pPr>
            <w:r>
              <w:rPr>
                <w:rFonts w:ascii="ＭＳ 明朝" w:eastAsia="ＭＳ 明朝" w:hAnsi="ＭＳ 明朝" w:cs="ＭＳ 明朝"/>
                <w:b/>
                <w:bCs/>
                <w:spacing w:val="-2"/>
                <w:sz w:val="18"/>
                <w:szCs w:val="18"/>
                <w:lang w:eastAsia="ja-JP"/>
              </w:rPr>
              <w:t>調査と通知、苦情</w:t>
            </w:r>
            <w:r>
              <w:rPr>
                <w:rFonts w:ascii="ＭＳ 明朝" w:eastAsia="ＭＳ 明朝" w:hAnsi="ＭＳ 明朝" w:cs="ＭＳ 明朝" w:hint="eastAsia"/>
                <w:b/>
                <w:bCs/>
                <w:spacing w:val="-2"/>
                <w:sz w:val="18"/>
                <w:szCs w:val="18"/>
                <w:lang w:eastAsia="ja-JP"/>
              </w:rPr>
              <w:t>および</w:t>
            </w:r>
            <w:r w:rsidRPr="00D8515C">
              <w:rPr>
                <w:rFonts w:ascii="ＭＳ 明朝" w:eastAsia="ＭＳ 明朝" w:hAnsi="ＭＳ 明朝" w:cs="ＭＳ 明朝"/>
                <w:b/>
                <w:bCs/>
                <w:spacing w:val="-2"/>
                <w:sz w:val="18"/>
                <w:szCs w:val="18"/>
                <w:lang w:eastAsia="ja-JP"/>
              </w:rPr>
              <w:t>リコール</w:t>
            </w:r>
          </w:p>
        </w:tc>
      </w:tr>
      <w:tr w:rsidR="00A30D4F" w14:paraId="23548AB5"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2C575B28" w14:textId="77777777" w:rsidR="00A30D4F" w:rsidRDefault="00A30D4F" w:rsidP="00A30D4F">
            <w:pPr>
              <w:spacing w:before="3" w:line="120" w:lineRule="exact"/>
              <w:rPr>
                <w:sz w:val="12"/>
                <w:szCs w:val="12"/>
                <w:lang w:eastAsia="ja-JP"/>
              </w:rPr>
            </w:pPr>
          </w:p>
          <w:p w14:paraId="2E50E26D" w14:textId="77777777" w:rsidR="00A30D4F" w:rsidRDefault="00A30D4F" w:rsidP="00A30D4F">
            <w:pPr>
              <w:spacing w:line="240" w:lineRule="auto"/>
              <w:ind w:left="112" w:right="204"/>
              <w:rPr>
                <w:rFonts w:ascii="Times New Roman" w:eastAsia="Times New Roman" w:hAnsi="Times New Roman" w:cs="Times New Roman"/>
                <w:sz w:val="18"/>
                <w:szCs w:val="18"/>
                <w:lang w:eastAsia="ja-JP"/>
              </w:rPr>
            </w:pPr>
            <w:r w:rsidRPr="00D8515C">
              <w:rPr>
                <w:rFonts w:ascii="ＭＳ 明朝" w:eastAsia="ＭＳ 明朝" w:hAnsi="ＭＳ 明朝" w:cs="ＭＳ 明朝"/>
                <w:spacing w:val="-2"/>
                <w:sz w:val="18"/>
                <w:szCs w:val="18"/>
                <w:lang w:eastAsia="ja-JP"/>
              </w:rPr>
              <w:t>調査のための</w:t>
            </w:r>
            <w:r>
              <w:rPr>
                <w:rFonts w:ascii="ＭＳ 明朝" w:eastAsia="ＭＳ 明朝" w:hAnsi="ＭＳ 明朝" w:cs="ＭＳ 明朝" w:hint="eastAsia"/>
                <w:spacing w:val="-2"/>
                <w:sz w:val="18"/>
                <w:szCs w:val="18"/>
                <w:lang w:eastAsia="ja-JP"/>
              </w:rPr>
              <w:t>手順</w:t>
            </w:r>
            <w:r w:rsidRPr="00D8515C">
              <w:rPr>
                <w:rFonts w:ascii="ＭＳ 明朝" w:eastAsia="ＭＳ 明朝" w:hAnsi="ＭＳ 明朝" w:cs="ＭＳ 明朝"/>
                <w:spacing w:val="-2"/>
                <w:sz w:val="18"/>
                <w:szCs w:val="18"/>
                <w:lang w:eastAsia="ja-JP"/>
              </w:rPr>
              <w:t>があり、それらが</w:t>
            </w:r>
            <w:r>
              <w:rPr>
                <w:rFonts w:ascii="ＭＳ 明朝" w:eastAsia="ＭＳ 明朝" w:hAnsi="ＭＳ 明朝" w:cs="ＭＳ 明朝" w:hint="eastAsia"/>
                <w:spacing w:val="-2"/>
                <w:sz w:val="18"/>
                <w:szCs w:val="18"/>
                <w:lang w:eastAsia="ja-JP"/>
              </w:rPr>
              <w:t>実施</w:t>
            </w:r>
            <w:r w:rsidRPr="00D8515C">
              <w:rPr>
                <w:rFonts w:ascii="ＭＳ 明朝" w:eastAsia="ＭＳ 明朝" w:hAnsi="ＭＳ 明朝" w:cs="ＭＳ 明朝"/>
                <w:spacing w:val="-2"/>
                <w:sz w:val="18"/>
                <w:szCs w:val="18"/>
                <w:lang w:eastAsia="ja-JP"/>
              </w:rPr>
              <w:t>されてい</w:t>
            </w:r>
            <w:r>
              <w:rPr>
                <w:rFonts w:ascii="ＭＳ 明朝" w:eastAsia="ＭＳ 明朝" w:hAnsi="ＭＳ 明朝" w:cs="ＭＳ 明朝" w:hint="eastAsia"/>
                <w:spacing w:val="-2"/>
                <w:sz w:val="18"/>
                <w:szCs w:val="18"/>
                <w:lang w:eastAsia="ja-JP"/>
              </w:rPr>
              <w:t>る</w:t>
            </w:r>
            <w:r w:rsidRPr="00D8515C">
              <w:rPr>
                <w:rFonts w:ascii="ＭＳ 明朝" w:eastAsia="ＭＳ 明朝" w:hAnsi="ＭＳ 明朝" w:cs="ＭＳ 明朝"/>
                <w:spacing w:val="-2"/>
                <w:sz w:val="18"/>
                <w:szCs w:val="18"/>
                <w:lang w:eastAsia="ja-JP"/>
              </w:rPr>
              <w:t>。</w:t>
            </w:r>
          </w:p>
        </w:tc>
        <w:tc>
          <w:tcPr>
            <w:tcW w:w="3240" w:type="dxa"/>
            <w:tcBorders>
              <w:top w:val="single" w:sz="6" w:space="0" w:color="DEDEDE"/>
              <w:left w:val="single" w:sz="6" w:space="0" w:color="DEDEDE"/>
              <w:bottom w:val="single" w:sz="6" w:space="0" w:color="DEDEDE"/>
              <w:right w:val="single" w:sz="6" w:space="0" w:color="DEDEDE"/>
            </w:tcBorders>
          </w:tcPr>
          <w:p w14:paraId="1C91C204" w14:textId="77777777" w:rsidR="00A30D4F" w:rsidRDefault="00A30D4F" w:rsidP="00A30D4F">
            <w:pPr>
              <w:spacing w:before="5" w:line="120" w:lineRule="exact"/>
              <w:rPr>
                <w:sz w:val="12"/>
                <w:szCs w:val="12"/>
                <w:lang w:eastAsia="ja-JP"/>
              </w:rPr>
            </w:pPr>
          </w:p>
          <w:p w14:paraId="1ECCE2CE"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AE50CAD" w14:textId="71EFEE31" w:rsidR="00A30D4F" w:rsidRDefault="00A30D4F" w:rsidP="00A30D4F">
            <w:pPr>
              <w:spacing w:line="240" w:lineRule="auto"/>
              <w:ind w:left="112" w:right="246"/>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035E5312" w14:textId="77777777" w:rsidR="00A30D4F" w:rsidRDefault="00A30D4F" w:rsidP="00A30D4F">
            <w:pPr>
              <w:spacing w:before="5" w:line="120" w:lineRule="exact"/>
              <w:rPr>
                <w:sz w:val="12"/>
                <w:szCs w:val="12"/>
                <w:lang w:eastAsia="ja-JP"/>
              </w:rPr>
            </w:pPr>
          </w:p>
          <w:p w14:paraId="54A599AD"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4DA9F5E4" w14:textId="3525BA06" w:rsidR="00A30D4F" w:rsidRDefault="00A30D4F" w:rsidP="00A30D4F">
            <w:pPr>
              <w:spacing w:line="207" w:lineRule="exact"/>
              <w:ind w:left="112" w:right="-2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0C4B006D" w14:textId="77777777" w:rsidR="00A30D4F" w:rsidRDefault="00A30D4F" w:rsidP="00A30D4F">
            <w:pPr>
              <w:spacing w:before="3" w:line="120" w:lineRule="exact"/>
              <w:rPr>
                <w:sz w:val="12"/>
                <w:szCs w:val="12"/>
                <w:lang w:eastAsia="ja-JP"/>
              </w:rPr>
            </w:pPr>
          </w:p>
          <w:p w14:paraId="345C0BD9"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4A3F4ACA" w14:textId="77777777" w:rsidR="00A30D4F" w:rsidRDefault="00A30D4F" w:rsidP="00A30D4F">
            <w:pPr>
              <w:spacing w:line="206" w:lineRule="exact"/>
              <w:ind w:left="112" w:right="59"/>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792501BE"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1BC0D87A"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503D7CF0" w14:textId="77777777" w:rsidR="00A30D4F" w:rsidRDefault="00A30D4F" w:rsidP="00A30D4F">
            <w:pPr>
              <w:spacing w:line="206" w:lineRule="exact"/>
              <w:ind w:left="112" w:right="-2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p w14:paraId="61EEDB00"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p>
        </w:tc>
      </w:tr>
      <w:tr w:rsidR="00A30D4F" w14:paraId="31F18020" w14:textId="77777777" w:rsidTr="00A30D4F">
        <w:trPr>
          <w:trHeight w:val="20"/>
        </w:trPr>
        <w:tc>
          <w:tcPr>
            <w:tcW w:w="3091" w:type="dxa"/>
            <w:gridSpan w:val="2"/>
            <w:tcBorders>
              <w:top w:val="single" w:sz="6" w:space="0" w:color="DEDEDE"/>
              <w:left w:val="single" w:sz="6" w:space="0" w:color="DEDEDE"/>
              <w:bottom w:val="single" w:sz="6" w:space="0" w:color="DEDEDE"/>
              <w:right w:val="single" w:sz="6" w:space="0" w:color="DEDEDE"/>
            </w:tcBorders>
          </w:tcPr>
          <w:p w14:paraId="7D5A1752" w14:textId="77777777" w:rsidR="00A30D4F" w:rsidRDefault="00A30D4F" w:rsidP="00A30D4F">
            <w:pPr>
              <w:spacing w:before="7" w:line="110" w:lineRule="exact"/>
              <w:rPr>
                <w:sz w:val="11"/>
                <w:szCs w:val="11"/>
                <w:lang w:eastAsia="ja-JP"/>
              </w:rPr>
            </w:pPr>
          </w:p>
          <w:p w14:paraId="043D8F44" w14:textId="736DD8C4" w:rsidR="00A30D4F" w:rsidRDefault="00A30D4F" w:rsidP="00A30D4F">
            <w:pPr>
              <w:spacing w:line="206" w:lineRule="exact"/>
              <w:ind w:left="112" w:right="198"/>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外国供給業者</w:t>
            </w:r>
            <w:r w:rsidRPr="008E004A">
              <w:rPr>
                <w:rFonts w:ascii="ＭＳ 明朝" w:eastAsia="ＭＳ 明朝" w:hAnsi="ＭＳ 明朝" w:cs="ＭＳ 明朝"/>
                <w:sz w:val="18"/>
                <w:szCs w:val="18"/>
                <w:lang w:eastAsia="ja-JP"/>
              </w:rPr>
              <w:t>は</w:t>
            </w:r>
            <w:r w:rsidRPr="008E004A">
              <w:rPr>
                <w:rFonts w:ascii="Times New Roman" w:eastAsia="Times New Roman" w:hAnsi="Times New Roman" w:cs="Times New Roman" w:hint="eastAsia"/>
                <w:sz w:val="18"/>
                <w:szCs w:val="18"/>
                <w:lang w:eastAsia="ja-JP"/>
              </w:rPr>
              <w:t>FDA</w:t>
            </w:r>
            <w:r w:rsidRPr="008E004A">
              <w:rPr>
                <w:rFonts w:ascii="ＭＳ 明朝" w:eastAsia="ＭＳ 明朝" w:hAnsi="ＭＳ 明朝" w:cs="ＭＳ 明朝"/>
                <w:sz w:val="18"/>
                <w:szCs w:val="18"/>
                <w:lang w:eastAsia="ja-JP"/>
              </w:rPr>
              <w:t>の</w:t>
            </w:r>
            <w:r w:rsidR="00631B05">
              <w:rPr>
                <w:rFonts w:ascii="ＭＳ 明朝" w:eastAsia="ＭＳ 明朝" w:hAnsi="ＭＳ 明朝" w:cs="ＭＳ 明朝"/>
                <w:sz w:val="18"/>
                <w:szCs w:val="18"/>
                <w:lang w:eastAsia="ja-JP"/>
              </w:rPr>
              <w:t>全て</w:t>
            </w:r>
            <w:r w:rsidRPr="008E004A">
              <w:rPr>
                <w:rFonts w:ascii="ＭＳ 明朝" w:eastAsia="ＭＳ 明朝" w:hAnsi="ＭＳ 明朝" w:cs="ＭＳ 明朝"/>
                <w:sz w:val="18"/>
                <w:szCs w:val="18"/>
                <w:lang w:eastAsia="ja-JP"/>
              </w:rPr>
              <w:t>の</w:t>
            </w:r>
            <w:r>
              <w:rPr>
                <w:rFonts w:ascii="ＭＳ 明朝" w:eastAsia="ＭＳ 明朝" w:hAnsi="ＭＳ 明朝" w:cs="ＭＳ 明朝" w:hint="eastAsia"/>
                <w:sz w:val="18"/>
                <w:szCs w:val="18"/>
                <w:lang w:eastAsia="ja-JP"/>
              </w:rPr>
              <w:t>規則</w:t>
            </w:r>
            <w:r w:rsidRPr="008E004A">
              <w:rPr>
                <w:rFonts w:ascii="ＭＳ 明朝" w:eastAsia="ＭＳ 明朝" w:hAnsi="ＭＳ 明朝" w:cs="ＭＳ 明朝"/>
                <w:sz w:val="18"/>
                <w:szCs w:val="18"/>
                <w:lang w:eastAsia="ja-JP"/>
              </w:rPr>
              <w:t>を</w:t>
            </w:r>
            <w:r>
              <w:rPr>
                <w:rFonts w:ascii="ＭＳ 明朝" w:eastAsia="ＭＳ 明朝" w:hAnsi="ＭＳ 明朝" w:cs="ＭＳ 明朝" w:hint="eastAsia"/>
                <w:sz w:val="18"/>
                <w:szCs w:val="18"/>
                <w:lang w:eastAsia="ja-JP"/>
              </w:rPr>
              <w:t>順守</w:t>
            </w:r>
            <w:r w:rsidRPr="008E004A">
              <w:rPr>
                <w:rFonts w:ascii="ＭＳ 明朝" w:eastAsia="ＭＳ 明朝" w:hAnsi="ＭＳ 明朝" w:cs="ＭＳ 明朝"/>
                <w:sz w:val="18"/>
                <w:szCs w:val="18"/>
                <w:lang w:eastAsia="ja-JP"/>
              </w:rPr>
              <w:t>してい</w:t>
            </w:r>
            <w:r>
              <w:rPr>
                <w:rFonts w:ascii="ＭＳ 明朝" w:eastAsia="ＭＳ 明朝" w:hAnsi="ＭＳ 明朝" w:cs="ＭＳ 明朝" w:hint="eastAsia"/>
                <w:sz w:val="18"/>
                <w:szCs w:val="18"/>
                <w:lang w:eastAsia="ja-JP"/>
              </w:rPr>
              <w:t>る</w:t>
            </w:r>
            <w:r w:rsidRPr="008E004A">
              <w:rPr>
                <w:rFonts w:ascii="ＭＳ 明朝" w:eastAsia="ＭＳ 明朝" w:hAnsi="ＭＳ 明朝" w:cs="ＭＳ 明朝"/>
                <w:sz w:val="18"/>
                <w:szCs w:val="18"/>
                <w:lang w:eastAsia="ja-JP"/>
              </w:rPr>
              <w:t>か？</w:t>
            </w:r>
          </w:p>
        </w:tc>
        <w:tc>
          <w:tcPr>
            <w:tcW w:w="3240" w:type="dxa"/>
            <w:tcBorders>
              <w:top w:val="single" w:sz="6" w:space="0" w:color="DEDEDE"/>
              <w:left w:val="single" w:sz="6" w:space="0" w:color="DEDEDE"/>
              <w:bottom w:val="single" w:sz="6" w:space="0" w:color="DEDEDE"/>
              <w:right w:val="single" w:sz="6" w:space="0" w:color="DEDEDE"/>
            </w:tcBorders>
          </w:tcPr>
          <w:p w14:paraId="4B6037D9" w14:textId="77777777" w:rsidR="00A30D4F" w:rsidRDefault="00A30D4F" w:rsidP="00A30D4F">
            <w:pPr>
              <w:spacing w:before="5" w:line="120" w:lineRule="exact"/>
              <w:rPr>
                <w:sz w:val="12"/>
                <w:szCs w:val="12"/>
                <w:lang w:eastAsia="ja-JP"/>
              </w:rPr>
            </w:pPr>
          </w:p>
          <w:p w14:paraId="454B4C1C"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0CB89E2" w14:textId="19E6EEB4" w:rsidR="00A30D4F" w:rsidRDefault="00A30D4F" w:rsidP="00A30D4F">
            <w:pPr>
              <w:spacing w:line="240" w:lineRule="auto"/>
              <w:ind w:left="112" w:right="20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2ABD12B6" w14:textId="77777777" w:rsidR="00A30D4F" w:rsidRDefault="00A30D4F" w:rsidP="00A30D4F">
            <w:pPr>
              <w:spacing w:before="5" w:line="120" w:lineRule="exact"/>
              <w:rPr>
                <w:sz w:val="12"/>
                <w:szCs w:val="12"/>
                <w:lang w:eastAsia="ja-JP"/>
              </w:rPr>
            </w:pPr>
          </w:p>
          <w:p w14:paraId="3283A743"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50548A8" w14:textId="74B3A490" w:rsidR="00A30D4F" w:rsidRDefault="00A30D4F" w:rsidP="00A30D4F">
            <w:pPr>
              <w:spacing w:before="3" w:line="206" w:lineRule="exact"/>
              <w:ind w:left="112" w:right="88"/>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26C11B2A" w14:textId="77777777" w:rsidR="00A30D4F" w:rsidRDefault="00A30D4F" w:rsidP="00A30D4F">
            <w:pPr>
              <w:spacing w:before="7" w:line="110" w:lineRule="exact"/>
              <w:rPr>
                <w:sz w:val="11"/>
                <w:szCs w:val="11"/>
                <w:lang w:eastAsia="ja-JP"/>
              </w:rPr>
            </w:pPr>
          </w:p>
          <w:p w14:paraId="593BF4B2"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6C2733B8"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36F7F8A1"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620A09C9"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362640EE" w14:textId="77777777" w:rsidR="00A30D4F" w:rsidRDefault="00A30D4F" w:rsidP="00A30D4F">
            <w:pPr>
              <w:spacing w:before="1" w:line="240" w:lineRule="auto"/>
              <w:ind w:left="112" w:right="-2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p w14:paraId="7495CD4A" w14:textId="77777777" w:rsidR="00A30D4F" w:rsidRDefault="00A30D4F" w:rsidP="00A30D4F">
            <w:pPr>
              <w:spacing w:before="1" w:line="240" w:lineRule="auto"/>
              <w:ind w:left="112" w:right="-20"/>
              <w:rPr>
                <w:rFonts w:ascii="Times New Roman" w:eastAsia="Times New Roman" w:hAnsi="Times New Roman" w:cs="Times New Roman"/>
                <w:sz w:val="18"/>
                <w:szCs w:val="18"/>
                <w:lang w:eastAsia="ja-JP"/>
              </w:rPr>
            </w:pPr>
          </w:p>
        </w:tc>
      </w:tr>
      <w:tr w:rsidR="00A30D4F" w14:paraId="1F059BA4" w14:textId="77777777" w:rsidTr="00A30D4F">
        <w:trPr>
          <w:trHeight w:val="1723"/>
        </w:trPr>
        <w:tc>
          <w:tcPr>
            <w:tcW w:w="3091" w:type="dxa"/>
            <w:gridSpan w:val="2"/>
            <w:tcBorders>
              <w:top w:val="single" w:sz="6" w:space="0" w:color="DEDEDE"/>
              <w:left w:val="single" w:sz="6" w:space="0" w:color="DEDEDE"/>
              <w:bottom w:val="single" w:sz="6" w:space="0" w:color="DEDEDE"/>
              <w:right w:val="single" w:sz="6" w:space="0" w:color="DEDEDE"/>
            </w:tcBorders>
          </w:tcPr>
          <w:p w14:paraId="18CD295D" w14:textId="77777777" w:rsidR="00A30D4F" w:rsidRDefault="00A30D4F" w:rsidP="00A30D4F">
            <w:pPr>
              <w:spacing w:before="10" w:line="110" w:lineRule="exact"/>
              <w:rPr>
                <w:sz w:val="11"/>
                <w:szCs w:val="11"/>
                <w:lang w:eastAsia="ja-JP"/>
              </w:rPr>
            </w:pPr>
          </w:p>
          <w:p w14:paraId="11B8912E" w14:textId="77777777" w:rsidR="00A30D4F" w:rsidRDefault="00A30D4F" w:rsidP="00A30D4F">
            <w:pPr>
              <w:spacing w:line="206" w:lineRule="exact"/>
              <w:ind w:left="112" w:right="85"/>
              <w:rPr>
                <w:rFonts w:ascii="Times New Roman" w:hAnsi="Times New Roman" w:cs="Times New Roman"/>
                <w:sz w:val="18"/>
                <w:szCs w:val="18"/>
                <w:lang w:eastAsia="ja-JP"/>
              </w:rPr>
            </w:pPr>
            <w:r w:rsidRPr="008E004A">
              <w:rPr>
                <w:rFonts w:ascii="ＭＳ 明朝" w:eastAsia="ＭＳ 明朝" w:hAnsi="ＭＳ 明朝" w:cs="ＭＳ 明朝"/>
                <w:color w:val="303030"/>
                <w:spacing w:val="-2"/>
                <w:sz w:val="18"/>
                <w:szCs w:val="18"/>
                <w:lang w:eastAsia="ja-JP"/>
              </w:rPr>
              <w:t>リコールとリコールシミュレーションの</w:t>
            </w:r>
            <w:r>
              <w:rPr>
                <w:rFonts w:ascii="ＭＳ 明朝" w:eastAsia="ＭＳ 明朝" w:hAnsi="ＭＳ 明朝" w:cs="ＭＳ 明朝" w:hint="eastAsia"/>
                <w:color w:val="303030"/>
                <w:spacing w:val="-2"/>
                <w:sz w:val="18"/>
                <w:szCs w:val="18"/>
                <w:lang w:eastAsia="ja-JP"/>
              </w:rPr>
              <w:t>適切な</w:t>
            </w:r>
            <w:r w:rsidRPr="008E004A">
              <w:rPr>
                <w:rFonts w:ascii="ＭＳ 明朝" w:eastAsia="ＭＳ 明朝" w:hAnsi="ＭＳ 明朝" w:cs="ＭＳ 明朝"/>
                <w:color w:val="303030"/>
                <w:spacing w:val="-2"/>
                <w:sz w:val="18"/>
                <w:szCs w:val="18"/>
                <w:lang w:eastAsia="ja-JP"/>
              </w:rPr>
              <w:t>手順があり、それらが</w:t>
            </w:r>
            <w:r>
              <w:rPr>
                <w:rFonts w:ascii="ＭＳ 明朝" w:eastAsia="ＭＳ 明朝" w:hAnsi="ＭＳ 明朝" w:cs="ＭＳ 明朝" w:hint="eastAsia"/>
                <w:color w:val="303030"/>
                <w:spacing w:val="-2"/>
                <w:sz w:val="18"/>
                <w:szCs w:val="18"/>
                <w:lang w:eastAsia="ja-JP"/>
              </w:rPr>
              <w:t>実施</w:t>
            </w:r>
            <w:r w:rsidRPr="008E004A">
              <w:rPr>
                <w:rFonts w:ascii="ＭＳ 明朝" w:eastAsia="ＭＳ 明朝" w:hAnsi="ＭＳ 明朝" w:cs="ＭＳ 明朝"/>
                <w:color w:val="303030"/>
                <w:spacing w:val="-2"/>
                <w:sz w:val="18"/>
                <w:szCs w:val="18"/>
                <w:lang w:eastAsia="ja-JP"/>
              </w:rPr>
              <w:t>されてい</w:t>
            </w:r>
            <w:r>
              <w:rPr>
                <w:rFonts w:ascii="ＭＳ 明朝" w:eastAsia="ＭＳ 明朝" w:hAnsi="ＭＳ 明朝" w:cs="ＭＳ 明朝" w:hint="eastAsia"/>
                <w:color w:val="303030"/>
                <w:spacing w:val="-2"/>
                <w:sz w:val="18"/>
                <w:szCs w:val="18"/>
                <w:lang w:eastAsia="ja-JP"/>
              </w:rPr>
              <w:t>る</w:t>
            </w:r>
            <w:r w:rsidRPr="008E004A">
              <w:rPr>
                <w:rFonts w:ascii="ＭＳ 明朝" w:eastAsia="ＭＳ 明朝" w:hAnsi="ＭＳ 明朝" w:cs="ＭＳ 明朝"/>
                <w:color w:val="303030"/>
                <w:spacing w:val="-2"/>
                <w:sz w:val="18"/>
                <w:szCs w:val="18"/>
                <w:lang w:eastAsia="ja-JP"/>
              </w:rPr>
              <w:t>。</w:t>
            </w:r>
          </w:p>
          <w:p w14:paraId="70A6549F" w14:textId="77777777" w:rsidR="00A30D4F" w:rsidRPr="00D90A0E" w:rsidRDefault="00A30D4F" w:rsidP="00A30D4F">
            <w:pPr>
              <w:rPr>
                <w:rFonts w:ascii="Times New Roman" w:hAnsi="Times New Roman" w:cs="Times New Roman"/>
                <w:sz w:val="18"/>
                <w:szCs w:val="18"/>
                <w:lang w:eastAsia="ja-JP"/>
              </w:rPr>
            </w:pPr>
          </w:p>
          <w:p w14:paraId="38093978" w14:textId="77777777" w:rsidR="00A30D4F" w:rsidRPr="00D90A0E" w:rsidRDefault="00A30D4F" w:rsidP="00A30D4F">
            <w:pPr>
              <w:rPr>
                <w:rFonts w:ascii="Times New Roman" w:hAnsi="Times New Roman" w:cs="Times New Roman"/>
                <w:sz w:val="18"/>
                <w:szCs w:val="18"/>
                <w:lang w:eastAsia="ja-JP"/>
              </w:rPr>
            </w:pPr>
          </w:p>
        </w:tc>
        <w:tc>
          <w:tcPr>
            <w:tcW w:w="3240" w:type="dxa"/>
            <w:tcBorders>
              <w:top w:val="single" w:sz="6" w:space="0" w:color="DEDEDE"/>
              <w:left w:val="single" w:sz="6" w:space="0" w:color="DEDEDE"/>
              <w:bottom w:val="single" w:sz="6" w:space="0" w:color="DEDEDE"/>
              <w:right w:val="single" w:sz="6" w:space="0" w:color="DEDEDE"/>
            </w:tcBorders>
          </w:tcPr>
          <w:p w14:paraId="52AB3760" w14:textId="77777777" w:rsidR="00A30D4F" w:rsidRDefault="00A30D4F" w:rsidP="00A30D4F">
            <w:pPr>
              <w:spacing w:before="5" w:line="120" w:lineRule="exact"/>
              <w:rPr>
                <w:sz w:val="12"/>
                <w:szCs w:val="12"/>
                <w:lang w:eastAsia="ja-JP"/>
              </w:rPr>
            </w:pPr>
          </w:p>
          <w:p w14:paraId="0D783219" w14:textId="77777777" w:rsidR="00A30D4F" w:rsidRDefault="00A30D4F" w:rsidP="00A30D4F">
            <w:pPr>
              <w:spacing w:line="239" w:lineRule="auto"/>
              <w:ind w:left="112" w:right="187"/>
              <w:rPr>
                <w:rFonts w:ascii="ＭＳ 明朝" w:eastAsia="ＭＳ 明朝" w:hAnsi="ＭＳ 明朝" w:cs="ＭＳ 明朝"/>
                <w:color w:val="FF0000"/>
                <w:spacing w:val="-3"/>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5D729F4E" w14:textId="3D49C8DA" w:rsidR="00A30D4F" w:rsidRDefault="00A30D4F" w:rsidP="00A30D4F">
            <w:pPr>
              <w:spacing w:line="206" w:lineRule="exact"/>
              <w:ind w:left="112" w:right="313"/>
              <w:rPr>
                <w:rFonts w:ascii="Times New Roman" w:eastAsia="Times New Roman" w:hAnsi="Times New Roman" w:cs="Times New Roman"/>
                <w:sz w:val="18"/>
                <w:szCs w:val="18"/>
                <w:lang w:eastAsia="ja-JP"/>
              </w:rPr>
            </w:pPr>
          </w:p>
        </w:tc>
        <w:tc>
          <w:tcPr>
            <w:tcW w:w="2969" w:type="dxa"/>
            <w:tcBorders>
              <w:top w:val="single" w:sz="6" w:space="0" w:color="DEDEDE"/>
              <w:left w:val="single" w:sz="6" w:space="0" w:color="DEDEDE"/>
              <w:bottom w:val="single" w:sz="6" w:space="0" w:color="DEDEDE"/>
              <w:right w:val="single" w:sz="6" w:space="0" w:color="DEDEDE"/>
            </w:tcBorders>
          </w:tcPr>
          <w:p w14:paraId="004260C3" w14:textId="77777777" w:rsidR="00A30D4F" w:rsidRDefault="00A30D4F" w:rsidP="00A30D4F">
            <w:pPr>
              <w:spacing w:before="5" w:line="120" w:lineRule="exact"/>
              <w:rPr>
                <w:sz w:val="12"/>
                <w:szCs w:val="12"/>
                <w:lang w:eastAsia="ja-JP"/>
              </w:rPr>
            </w:pPr>
          </w:p>
          <w:p w14:paraId="0D86CAF8" w14:textId="77777777" w:rsidR="00A30D4F" w:rsidRDefault="00A30D4F" w:rsidP="00A30D4F">
            <w:pPr>
              <w:spacing w:line="239" w:lineRule="auto"/>
              <w:ind w:left="112" w:right="9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0E969C1" w14:textId="5726A2DA" w:rsidR="00A30D4F" w:rsidRDefault="00A30D4F" w:rsidP="00A30D4F">
            <w:pPr>
              <w:spacing w:line="240" w:lineRule="auto"/>
              <w:ind w:left="112" w:right="90"/>
              <w:rPr>
                <w:rFonts w:ascii="Times New Roman" w:eastAsia="Times New Roman" w:hAnsi="Times New Roman" w:cs="Times New Roman"/>
                <w:sz w:val="18"/>
                <w:szCs w:val="18"/>
                <w:lang w:eastAsia="ja-JP"/>
              </w:rPr>
            </w:pPr>
          </w:p>
        </w:tc>
        <w:tc>
          <w:tcPr>
            <w:tcW w:w="1440" w:type="dxa"/>
            <w:tcBorders>
              <w:top w:val="single" w:sz="6" w:space="0" w:color="DEDEDE"/>
              <w:left w:val="single" w:sz="6" w:space="0" w:color="DEDEDE"/>
              <w:bottom w:val="single" w:sz="6" w:space="0" w:color="DEDEDE"/>
              <w:right w:val="single" w:sz="6" w:space="0" w:color="DEDEDE"/>
            </w:tcBorders>
          </w:tcPr>
          <w:p w14:paraId="158AD081" w14:textId="77777777" w:rsidR="00A30D4F" w:rsidRDefault="00A30D4F" w:rsidP="00A30D4F">
            <w:pPr>
              <w:spacing w:before="7" w:line="110" w:lineRule="exact"/>
              <w:rPr>
                <w:sz w:val="11"/>
                <w:szCs w:val="11"/>
                <w:lang w:eastAsia="ja-JP"/>
              </w:rPr>
            </w:pPr>
          </w:p>
          <w:p w14:paraId="096DB1F8" w14:textId="77777777" w:rsidR="00A30D4F" w:rsidRDefault="00A30D4F" w:rsidP="00A30D4F">
            <w:pPr>
              <w:spacing w:line="206" w:lineRule="exact"/>
              <w:ind w:left="112" w:right="489"/>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承認</w:t>
            </w:r>
            <w:r>
              <w:rPr>
                <w:rFonts w:ascii="ＭＳ 明朝" w:eastAsia="ＭＳ 明朝" w:hAnsi="ＭＳ 明朝" w:cs="ＭＳ 明朝" w:hint="eastAsia"/>
                <w:spacing w:val="1"/>
                <w:sz w:val="18"/>
                <w:szCs w:val="18"/>
                <w:lang w:eastAsia="ja-JP"/>
              </w:rPr>
              <w:t>：</w:t>
            </w:r>
          </w:p>
          <w:p w14:paraId="5051328C" w14:textId="77777777" w:rsidR="00A30D4F" w:rsidRDefault="00A30D4F" w:rsidP="00A30D4F">
            <w:pPr>
              <w:spacing w:line="206" w:lineRule="exact"/>
              <w:ind w:left="112" w:right="20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はい</w:t>
            </w:r>
            <w:r>
              <w:rPr>
                <w:rFonts w:ascii="ＭＳ 明朝" w:eastAsia="ＭＳ 明朝" w:hAnsi="ＭＳ 明朝" w:cs="ＭＳ 明朝" w:hint="eastAsia"/>
                <w:color w:val="FF0000"/>
                <w:sz w:val="18"/>
                <w:szCs w:val="18"/>
                <w:lang w:eastAsia="ja-JP"/>
              </w:rPr>
              <w:t>／</w:t>
            </w:r>
            <w:r>
              <w:rPr>
                <w:rFonts w:ascii="ＭＳ 明朝" w:eastAsia="ＭＳ 明朝" w:hAnsi="ＭＳ 明朝" w:cs="ＭＳ 明朝"/>
                <w:color w:val="FF0000"/>
                <w:sz w:val="18"/>
                <w:szCs w:val="18"/>
                <w:lang w:eastAsia="ja-JP"/>
              </w:rPr>
              <w:t>いいえ</w:t>
            </w:r>
          </w:p>
          <w:p w14:paraId="560D16F0"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r>
              <w:rPr>
                <w:rFonts w:ascii="ＭＳ 明朝" w:eastAsia="ＭＳ 明朝" w:hAnsi="ＭＳ 明朝" w:cs="ＭＳ 明朝"/>
                <w:spacing w:val="-1"/>
                <w:sz w:val="18"/>
                <w:szCs w:val="18"/>
                <w:lang w:eastAsia="ja-JP"/>
              </w:rPr>
              <w:t>日付</w:t>
            </w:r>
            <w:r>
              <w:rPr>
                <w:rFonts w:ascii="ＭＳ 明朝" w:eastAsia="ＭＳ 明朝" w:hAnsi="ＭＳ 明朝" w:cs="ＭＳ 明朝" w:hint="eastAsia"/>
                <w:spacing w:val="-1"/>
                <w:sz w:val="18"/>
                <w:szCs w:val="18"/>
                <w:lang w:eastAsia="ja-JP"/>
              </w:rPr>
              <w:t>：</w:t>
            </w:r>
          </w:p>
          <w:p w14:paraId="4F35D0E6" w14:textId="77777777" w:rsidR="00A30D4F" w:rsidRDefault="00A30D4F" w:rsidP="00A30D4F">
            <w:pPr>
              <w:spacing w:line="206" w:lineRule="exact"/>
              <w:ind w:left="112" w:right="-20"/>
              <w:rPr>
                <w:rFonts w:ascii="ＭＳ 明朝" w:eastAsia="ＭＳ 明朝" w:hAnsi="ＭＳ 明朝" w:cs="ＭＳ 明朝"/>
                <w:spacing w:val="-1"/>
                <w:sz w:val="18"/>
                <w:szCs w:val="18"/>
                <w:lang w:eastAsia="ja-JP"/>
              </w:rPr>
            </w:pPr>
          </w:p>
          <w:p w14:paraId="5E9BEDFB" w14:textId="77777777" w:rsidR="00A30D4F" w:rsidRDefault="00A30D4F" w:rsidP="00A30D4F">
            <w:pPr>
              <w:spacing w:line="206"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評価を行った</w:t>
            </w:r>
            <w:r>
              <w:rPr>
                <w:rFonts w:ascii="ＭＳ 明朝" w:eastAsia="ＭＳ 明朝" w:hAnsi="ＭＳ 明朝" w:cs="ＭＳ 明朝" w:hint="eastAsia"/>
                <w:sz w:val="18"/>
                <w:szCs w:val="18"/>
                <w:lang w:eastAsia="ja-JP"/>
              </w:rPr>
              <w:t>適格個人</w:t>
            </w:r>
            <w:r w:rsidRPr="00332323">
              <w:rPr>
                <w:rFonts w:ascii="ＭＳ 明朝" w:eastAsia="ＭＳ 明朝" w:hAnsi="ＭＳ 明朝" w:cs="ＭＳ 明朝"/>
                <w:sz w:val="18"/>
                <w:szCs w:val="18"/>
                <w:lang w:eastAsia="ja-JP"/>
              </w:rPr>
              <w:t>：</w:t>
            </w:r>
          </w:p>
        </w:tc>
      </w:tr>
    </w:tbl>
    <w:p w14:paraId="103B9B41" w14:textId="5904C6E5" w:rsidR="00782505" w:rsidRDefault="00782505">
      <w:pPr>
        <w:rPr>
          <w:lang w:eastAsia="ja-JP"/>
        </w:rPr>
        <w:sectPr w:rsidR="00782505" w:rsidSect="00CD0BA3">
          <w:headerReference w:type="default" r:id="rId17"/>
          <w:footerReference w:type="default" r:id="rId18"/>
          <w:pgSz w:w="12240" w:h="15840" w:code="1"/>
          <w:pgMar w:top="618" w:right="783" w:bottom="958" w:left="482" w:header="0" w:footer="397" w:gutter="0"/>
          <w:cols w:space="720"/>
        </w:sectPr>
      </w:pPr>
    </w:p>
    <w:p w14:paraId="0E3C4A8B" w14:textId="704B3267" w:rsidR="000B74CE" w:rsidRPr="00ED3F95" w:rsidRDefault="000B74CE" w:rsidP="000B74CE">
      <w:pPr>
        <w:pStyle w:val="2"/>
        <w:rPr>
          <w:lang w:eastAsia="ja-JP"/>
        </w:rPr>
      </w:pPr>
      <w:bookmarkStart w:id="5" w:name="_Toc509218906"/>
      <w:r w:rsidRPr="00ED3F95">
        <w:rPr>
          <w:rFonts w:hint="eastAsia"/>
          <w:lang w:eastAsia="ja-JP"/>
        </w:rPr>
        <w:t>セクション</w:t>
      </w:r>
      <w:r w:rsidRPr="00ED3F95">
        <w:rPr>
          <w:lang w:eastAsia="ja-JP"/>
        </w:rPr>
        <w:t>3</w:t>
      </w:r>
      <w:r w:rsidRPr="00ED3F95">
        <w:rPr>
          <w:rFonts w:hint="eastAsia"/>
          <w:lang w:eastAsia="ja-JP"/>
        </w:rPr>
        <w:t xml:space="preserve">　</w:t>
      </w:r>
      <w:r w:rsidR="0060089C">
        <w:rPr>
          <w:rFonts w:hint="eastAsia"/>
          <w:lang w:eastAsia="ja-JP"/>
        </w:rPr>
        <w:t>外国供給業者</w:t>
      </w:r>
      <w:r w:rsidRPr="00ED3F95">
        <w:rPr>
          <w:rFonts w:hint="eastAsia"/>
          <w:lang w:eastAsia="ja-JP"/>
        </w:rPr>
        <w:t>危害分析</w:t>
      </w:r>
      <w:r w:rsidR="0060089C">
        <w:rPr>
          <w:rFonts w:hint="eastAsia"/>
          <w:lang w:eastAsia="ja-JP"/>
        </w:rPr>
        <w:t xml:space="preserve">　テンプレート</w:t>
      </w:r>
      <w:bookmarkEnd w:id="5"/>
    </w:p>
    <w:p w14:paraId="3A0476C9" w14:textId="77777777" w:rsidR="000B74CE" w:rsidRDefault="000B74CE" w:rsidP="000B74CE">
      <w:pPr>
        <w:spacing w:before="3" w:line="170" w:lineRule="exact"/>
        <w:rPr>
          <w:sz w:val="17"/>
          <w:szCs w:val="17"/>
          <w:lang w:eastAsia="ja-JP"/>
        </w:rPr>
      </w:pPr>
    </w:p>
    <w:p w14:paraId="584DD103" w14:textId="77777777" w:rsidR="000B74CE" w:rsidRDefault="000B74CE" w:rsidP="000B74CE">
      <w:pPr>
        <w:spacing w:line="200" w:lineRule="exact"/>
        <w:rPr>
          <w:sz w:val="20"/>
          <w:szCs w:val="20"/>
          <w:lang w:eastAsia="ja-JP"/>
        </w:rPr>
      </w:pPr>
    </w:p>
    <w:p w14:paraId="3C5851AF" w14:textId="77777777" w:rsidR="000B74CE" w:rsidRDefault="000B74CE" w:rsidP="000B74CE">
      <w:pPr>
        <w:spacing w:line="200" w:lineRule="exact"/>
        <w:rPr>
          <w:sz w:val="20"/>
          <w:szCs w:val="20"/>
          <w:lang w:eastAsia="ja-JP"/>
        </w:rPr>
      </w:pPr>
    </w:p>
    <w:p w14:paraId="23426823" w14:textId="77777777" w:rsidR="000B74CE" w:rsidRDefault="000B74CE" w:rsidP="000B74CE">
      <w:pPr>
        <w:spacing w:line="200" w:lineRule="exact"/>
        <w:rPr>
          <w:sz w:val="20"/>
          <w:szCs w:val="20"/>
          <w:lang w:eastAsia="ja-JP"/>
        </w:rPr>
      </w:pPr>
    </w:p>
    <w:p w14:paraId="45A1DE15" w14:textId="77777777" w:rsidR="000B74CE" w:rsidRDefault="000B74CE" w:rsidP="000B74CE">
      <w:pPr>
        <w:spacing w:line="200" w:lineRule="exact"/>
        <w:rPr>
          <w:sz w:val="20"/>
          <w:szCs w:val="20"/>
          <w:lang w:eastAsia="ja-JP"/>
        </w:rPr>
      </w:pPr>
    </w:p>
    <w:p w14:paraId="6DD19D86" w14:textId="77777777" w:rsidR="000B74CE" w:rsidRDefault="000B74CE" w:rsidP="000B74CE">
      <w:pPr>
        <w:spacing w:line="200" w:lineRule="exact"/>
        <w:rPr>
          <w:sz w:val="20"/>
          <w:szCs w:val="20"/>
          <w:lang w:eastAsia="ja-JP"/>
        </w:rPr>
      </w:pPr>
    </w:p>
    <w:p w14:paraId="1D950BFA" w14:textId="77777777" w:rsidR="000B74CE" w:rsidRDefault="000B74CE" w:rsidP="000B74CE">
      <w:pPr>
        <w:spacing w:line="200" w:lineRule="exact"/>
        <w:rPr>
          <w:sz w:val="20"/>
          <w:szCs w:val="20"/>
          <w:lang w:eastAsia="ja-JP"/>
        </w:rPr>
      </w:pPr>
    </w:p>
    <w:p w14:paraId="79F937AE" w14:textId="77777777" w:rsidR="000B74CE" w:rsidRDefault="000B74CE" w:rsidP="000B74CE">
      <w:pPr>
        <w:spacing w:line="200" w:lineRule="exact"/>
        <w:rPr>
          <w:sz w:val="20"/>
          <w:szCs w:val="20"/>
          <w:lang w:eastAsia="ja-JP"/>
        </w:rPr>
      </w:pPr>
    </w:p>
    <w:p w14:paraId="68DA0173" w14:textId="77777777" w:rsidR="000B74CE" w:rsidRDefault="000B74CE" w:rsidP="000B74CE">
      <w:pPr>
        <w:spacing w:line="200" w:lineRule="exact"/>
        <w:rPr>
          <w:sz w:val="20"/>
          <w:szCs w:val="20"/>
          <w:lang w:eastAsia="ja-JP"/>
        </w:rPr>
      </w:pPr>
    </w:p>
    <w:p w14:paraId="0E7680B5" w14:textId="77777777" w:rsidR="000B74CE" w:rsidRDefault="000B74CE" w:rsidP="000B74CE">
      <w:pPr>
        <w:spacing w:line="200" w:lineRule="exact"/>
        <w:rPr>
          <w:sz w:val="20"/>
          <w:szCs w:val="20"/>
          <w:lang w:eastAsia="ja-JP"/>
        </w:rPr>
      </w:pPr>
    </w:p>
    <w:p w14:paraId="733450C1" w14:textId="77777777" w:rsidR="000B74CE" w:rsidRDefault="000B74CE" w:rsidP="000B74CE">
      <w:pPr>
        <w:spacing w:line="200" w:lineRule="exact"/>
        <w:rPr>
          <w:sz w:val="20"/>
          <w:szCs w:val="20"/>
          <w:lang w:eastAsia="ja-JP"/>
        </w:rPr>
      </w:pPr>
    </w:p>
    <w:p w14:paraId="390AF460" w14:textId="77777777" w:rsidR="000B74CE" w:rsidRDefault="000B74CE" w:rsidP="000B74CE">
      <w:pPr>
        <w:spacing w:line="200" w:lineRule="exact"/>
        <w:rPr>
          <w:sz w:val="20"/>
          <w:szCs w:val="20"/>
          <w:lang w:eastAsia="ja-JP"/>
        </w:rPr>
      </w:pPr>
    </w:p>
    <w:p w14:paraId="744DCEE1" w14:textId="77777777" w:rsidR="000B74CE" w:rsidRDefault="000B74CE" w:rsidP="000B74CE">
      <w:pPr>
        <w:spacing w:line="200" w:lineRule="exact"/>
        <w:rPr>
          <w:sz w:val="20"/>
          <w:szCs w:val="20"/>
          <w:lang w:eastAsia="ja-JP"/>
        </w:rPr>
      </w:pPr>
    </w:p>
    <w:p w14:paraId="68067CEE" w14:textId="77777777" w:rsidR="000B74CE" w:rsidRDefault="000B74CE" w:rsidP="000B74CE">
      <w:pPr>
        <w:spacing w:line="200" w:lineRule="exact"/>
        <w:rPr>
          <w:sz w:val="20"/>
          <w:szCs w:val="20"/>
          <w:lang w:eastAsia="ja-JP"/>
        </w:rPr>
      </w:pPr>
    </w:p>
    <w:p w14:paraId="5BF3A594" w14:textId="77777777" w:rsidR="000B74CE" w:rsidRDefault="000B74CE" w:rsidP="000B74CE">
      <w:pPr>
        <w:spacing w:line="200" w:lineRule="exact"/>
        <w:rPr>
          <w:sz w:val="20"/>
          <w:szCs w:val="20"/>
          <w:lang w:eastAsia="ja-JP"/>
        </w:rPr>
      </w:pPr>
    </w:p>
    <w:p w14:paraId="2D2406EB" w14:textId="77777777" w:rsidR="000B74CE" w:rsidRDefault="000B74CE" w:rsidP="000B74CE">
      <w:pPr>
        <w:spacing w:line="200" w:lineRule="exact"/>
        <w:rPr>
          <w:sz w:val="20"/>
          <w:szCs w:val="20"/>
          <w:lang w:eastAsia="ja-JP"/>
        </w:rPr>
      </w:pPr>
    </w:p>
    <w:p w14:paraId="5A2A2B47" w14:textId="77777777" w:rsidR="000B74CE" w:rsidRDefault="000B74CE" w:rsidP="000B74CE">
      <w:pPr>
        <w:spacing w:line="200" w:lineRule="exact"/>
        <w:rPr>
          <w:sz w:val="20"/>
          <w:szCs w:val="20"/>
          <w:lang w:eastAsia="ja-JP"/>
        </w:rPr>
      </w:pPr>
    </w:p>
    <w:p w14:paraId="1ECB2EB1" w14:textId="77777777" w:rsidR="000B74CE" w:rsidRDefault="000B74CE" w:rsidP="000B74CE">
      <w:pPr>
        <w:spacing w:line="200" w:lineRule="exact"/>
        <w:rPr>
          <w:sz w:val="20"/>
          <w:szCs w:val="20"/>
          <w:lang w:eastAsia="ja-JP"/>
        </w:rPr>
      </w:pPr>
    </w:p>
    <w:p w14:paraId="73CB055A" w14:textId="77777777" w:rsidR="000B74CE" w:rsidRDefault="000B74CE" w:rsidP="000B74CE">
      <w:pPr>
        <w:spacing w:line="200" w:lineRule="exact"/>
        <w:rPr>
          <w:sz w:val="20"/>
          <w:szCs w:val="20"/>
          <w:lang w:eastAsia="ja-JP"/>
        </w:rPr>
      </w:pPr>
    </w:p>
    <w:p w14:paraId="4E9951B8" w14:textId="77777777" w:rsidR="000B74CE" w:rsidRDefault="000B74CE" w:rsidP="000B74CE">
      <w:pPr>
        <w:spacing w:line="200" w:lineRule="exact"/>
        <w:rPr>
          <w:sz w:val="20"/>
          <w:szCs w:val="20"/>
          <w:lang w:eastAsia="ja-JP"/>
        </w:rPr>
      </w:pPr>
    </w:p>
    <w:p w14:paraId="6AE0DBC7" w14:textId="77777777" w:rsidR="000B74CE" w:rsidRDefault="000B74CE" w:rsidP="000B74CE">
      <w:pPr>
        <w:spacing w:line="200" w:lineRule="exact"/>
        <w:rPr>
          <w:sz w:val="20"/>
          <w:szCs w:val="20"/>
          <w:lang w:eastAsia="ja-JP"/>
        </w:rPr>
      </w:pPr>
    </w:p>
    <w:p w14:paraId="4F5C5CA0" w14:textId="77777777" w:rsidR="000B74CE" w:rsidRDefault="000B74CE" w:rsidP="000B74CE">
      <w:pPr>
        <w:spacing w:line="200" w:lineRule="exact"/>
        <w:rPr>
          <w:sz w:val="20"/>
          <w:szCs w:val="20"/>
          <w:lang w:eastAsia="ja-JP"/>
        </w:rPr>
      </w:pPr>
    </w:p>
    <w:p w14:paraId="255A3F5E" w14:textId="77777777" w:rsidR="000B74CE" w:rsidRDefault="000B74CE" w:rsidP="000B74CE">
      <w:pPr>
        <w:spacing w:line="200" w:lineRule="exact"/>
        <w:rPr>
          <w:sz w:val="20"/>
          <w:szCs w:val="20"/>
          <w:lang w:eastAsia="ja-JP"/>
        </w:rPr>
      </w:pPr>
    </w:p>
    <w:p w14:paraId="123DB971" w14:textId="77777777" w:rsidR="000B74CE" w:rsidRDefault="000B74CE" w:rsidP="000B74CE">
      <w:pPr>
        <w:spacing w:line="200" w:lineRule="exact"/>
        <w:rPr>
          <w:sz w:val="20"/>
          <w:szCs w:val="20"/>
          <w:lang w:eastAsia="ja-JP"/>
        </w:rPr>
      </w:pPr>
    </w:p>
    <w:p w14:paraId="64FFD1AE" w14:textId="77777777" w:rsidR="000B74CE" w:rsidRDefault="000B74CE" w:rsidP="000B74CE">
      <w:pPr>
        <w:spacing w:line="200" w:lineRule="exact"/>
        <w:rPr>
          <w:sz w:val="20"/>
          <w:szCs w:val="20"/>
          <w:lang w:eastAsia="ja-JP"/>
        </w:rPr>
      </w:pPr>
    </w:p>
    <w:p w14:paraId="451BF1CD" w14:textId="77777777" w:rsidR="000B74CE" w:rsidRDefault="000B74CE" w:rsidP="000B74CE">
      <w:pPr>
        <w:spacing w:line="200" w:lineRule="exact"/>
        <w:rPr>
          <w:sz w:val="20"/>
          <w:szCs w:val="20"/>
          <w:lang w:eastAsia="ja-JP"/>
        </w:rPr>
      </w:pPr>
    </w:p>
    <w:p w14:paraId="5C182D66" w14:textId="77777777" w:rsidR="000B74CE" w:rsidRDefault="000B74CE" w:rsidP="000B74CE">
      <w:pPr>
        <w:spacing w:line="200" w:lineRule="exact"/>
        <w:rPr>
          <w:sz w:val="20"/>
          <w:szCs w:val="20"/>
          <w:lang w:eastAsia="ja-JP"/>
        </w:rPr>
      </w:pPr>
    </w:p>
    <w:p w14:paraId="2692796C" w14:textId="77777777" w:rsidR="000B74CE" w:rsidRDefault="000B74CE" w:rsidP="000B74CE">
      <w:pPr>
        <w:spacing w:line="200" w:lineRule="exact"/>
        <w:rPr>
          <w:sz w:val="20"/>
          <w:szCs w:val="20"/>
          <w:lang w:eastAsia="ja-JP"/>
        </w:rPr>
      </w:pPr>
    </w:p>
    <w:p w14:paraId="5C48F621" w14:textId="77777777" w:rsidR="000B74CE" w:rsidRDefault="000B74CE" w:rsidP="000B74CE">
      <w:pPr>
        <w:spacing w:line="200" w:lineRule="exact"/>
        <w:rPr>
          <w:sz w:val="20"/>
          <w:szCs w:val="20"/>
          <w:lang w:eastAsia="ja-JP"/>
        </w:rPr>
      </w:pPr>
    </w:p>
    <w:p w14:paraId="76173E48" w14:textId="77777777" w:rsidR="000B74CE" w:rsidRDefault="000B74CE" w:rsidP="000B74CE">
      <w:pPr>
        <w:spacing w:line="200" w:lineRule="exact"/>
        <w:rPr>
          <w:sz w:val="20"/>
          <w:szCs w:val="20"/>
          <w:lang w:eastAsia="ja-JP"/>
        </w:rPr>
      </w:pPr>
    </w:p>
    <w:p w14:paraId="74BD3861" w14:textId="77777777" w:rsidR="000B74CE" w:rsidRDefault="000B74CE" w:rsidP="000B74CE">
      <w:pPr>
        <w:spacing w:line="200" w:lineRule="exact"/>
        <w:rPr>
          <w:sz w:val="20"/>
          <w:szCs w:val="20"/>
          <w:lang w:eastAsia="ja-JP"/>
        </w:rPr>
      </w:pPr>
    </w:p>
    <w:p w14:paraId="1A28D48E" w14:textId="77777777" w:rsidR="000B74CE" w:rsidRDefault="000B74CE" w:rsidP="000B74CE">
      <w:pPr>
        <w:spacing w:line="200" w:lineRule="exact"/>
        <w:rPr>
          <w:sz w:val="20"/>
          <w:szCs w:val="20"/>
          <w:lang w:eastAsia="ja-JP"/>
        </w:rPr>
      </w:pPr>
    </w:p>
    <w:p w14:paraId="2B6F140B" w14:textId="77777777" w:rsidR="000B74CE" w:rsidRDefault="000B74CE" w:rsidP="000B74CE">
      <w:pPr>
        <w:spacing w:line="200" w:lineRule="exact"/>
        <w:rPr>
          <w:sz w:val="20"/>
          <w:szCs w:val="20"/>
          <w:lang w:eastAsia="ja-JP"/>
        </w:rPr>
      </w:pPr>
    </w:p>
    <w:p w14:paraId="5F60B646" w14:textId="77777777" w:rsidR="000B74CE" w:rsidRDefault="000B74CE" w:rsidP="000B74CE">
      <w:pPr>
        <w:spacing w:line="200" w:lineRule="exact"/>
        <w:rPr>
          <w:sz w:val="20"/>
          <w:szCs w:val="20"/>
          <w:lang w:eastAsia="ja-JP"/>
        </w:rPr>
      </w:pPr>
    </w:p>
    <w:p w14:paraId="1C3D71D3" w14:textId="77777777" w:rsidR="000B74CE" w:rsidRDefault="000B74CE" w:rsidP="000B74CE">
      <w:pPr>
        <w:rPr>
          <w:b/>
          <w:lang w:eastAsia="ja-JP"/>
        </w:rPr>
      </w:pPr>
      <w:r w:rsidRPr="00ED3F95">
        <w:rPr>
          <w:rFonts w:ascii="Century" w:hAnsi="Century"/>
          <w:b/>
          <w:spacing w:val="-3"/>
        </w:rPr>
        <w:t>F</w:t>
      </w:r>
      <w:r w:rsidRPr="00ED3F95">
        <w:rPr>
          <w:rFonts w:ascii="Century" w:hAnsi="Century"/>
          <w:b/>
        </w:rPr>
        <w:t>S</w:t>
      </w:r>
      <w:r w:rsidRPr="00ED3F95">
        <w:rPr>
          <w:rFonts w:ascii="Century" w:hAnsi="Century"/>
          <w:b/>
          <w:spacing w:val="2"/>
        </w:rPr>
        <w:t>V</w:t>
      </w:r>
      <w:r w:rsidRPr="00ED3F95">
        <w:rPr>
          <w:rFonts w:ascii="Century" w:hAnsi="Century"/>
          <w:b/>
        </w:rPr>
        <w:t>P</w:t>
      </w:r>
      <w:r>
        <w:rPr>
          <w:rFonts w:ascii="ＭＳ 明朝" w:eastAsia="ＭＳ 明朝" w:hAnsi="ＭＳ 明朝" w:cs="ＭＳ 明朝"/>
          <w:b/>
          <w:lang w:eastAsia="ja-JP"/>
        </w:rPr>
        <w:t>輸入業者</w:t>
      </w:r>
      <w:r w:rsidRPr="00ED3F95">
        <w:rPr>
          <w:rFonts w:ascii="ＭＳ 明朝" w:eastAsia="ＭＳ 明朝" w:hAnsi="ＭＳ 明朝" w:cs="ＭＳ 明朝" w:hint="eastAsia"/>
          <w:b/>
          <w:lang w:eastAsia="ja-JP"/>
        </w:rPr>
        <w:t>：</w:t>
      </w:r>
      <w:r w:rsidRPr="00ED3F95">
        <w:rPr>
          <w:b/>
        </w:rPr>
        <w:t xml:space="preserve"> </w:t>
      </w:r>
    </w:p>
    <w:p w14:paraId="7C446FAF" w14:textId="77777777" w:rsidR="000B74CE" w:rsidRPr="00ED3F95" w:rsidRDefault="000B74CE" w:rsidP="000B74CE">
      <w:pPr>
        <w:rPr>
          <w:rFonts w:ascii="Century" w:hAnsi="Century"/>
          <w:b/>
        </w:rPr>
      </w:pPr>
      <w:r w:rsidRPr="00ED3F95">
        <w:rPr>
          <w:rFonts w:ascii="Century" w:hAnsi="Century"/>
          <w:b/>
        </w:rPr>
        <w:t>DUNS #:</w:t>
      </w:r>
    </w:p>
    <w:p w14:paraId="687D8A14" w14:textId="77777777" w:rsidR="000B74CE" w:rsidRPr="00ED3F95" w:rsidRDefault="000B74CE" w:rsidP="000B74CE">
      <w:pPr>
        <w:rPr>
          <w:b/>
          <w:sz w:val="26"/>
          <w:szCs w:val="26"/>
        </w:rPr>
      </w:pPr>
    </w:p>
    <w:p w14:paraId="332704B2" w14:textId="77777777" w:rsidR="000B74CE" w:rsidRPr="00ED3F95" w:rsidRDefault="000B74CE" w:rsidP="000B74CE">
      <w:pPr>
        <w:rPr>
          <w:b/>
          <w:lang w:eastAsia="ja-JP"/>
        </w:rPr>
      </w:pPr>
      <w:r w:rsidRPr="00ED3F95">
        <w:rPr>
          <w:rFonts w:ascii="Century" w:hAnsi="Century"/>
          <w:b/>
          <w:spacing w:val="-3"/>
          <w:lang w:eastAsia="ja-JP"/>
        </w:rPr>
        <w:t>F</w:t>
      </w:r>
      <w:r w:rsidRPr="00ED3F95">
        <w:rPr>
          <w:rFonts w:ascii="Century" w:hAnsi="Century"/>
          <w:b/>
          <w:lang w:eastAsia="ja-JP"/>
        </w:rPr>
        <w:t>S</w:t>
      </w:r>
      <w:r w:rsidRPr="00ED3F95">
        <w:rPr>
          <w:rFonts w:ascii="Century" w:hAnsi="Century"/>
          <w:b/>
          <w:spacing w:val="2"/>
          <w:lang w:eastAsia="ja-JP"/>
        </w:rPr>
        <w:t>V</w:t>
      </w:r>
      <w:r w:rsidRPr="00ED3F95">
        <w:rPr>
          <w:rFonts w:ascii="Century" w:hAnsi="Century"/>
          <w:b/>
          <w:lang w:eastAsia="ja-JP"/>
        </w:rPr>
        <w:t>P</w:t>
      </w:r>
      <w:r>
        <w:rPr>
          <w:rFonts w:ascii="ＭＳ 明朝" w:eastAsia="ＭＳ 明朝" w:hAnsi="ＭＳ 明朝" w:cs="ＭＳ 明朝" w:hint="eastAsia"/>
          <w:b/>
          <w:lang w:eastAsia="ja-JP"/>
        </w:rPr>
        <w:t>適格</w:t>
      </w:r>
      <w:r w:rsidRPr="00ED3F95">
        <w:rPr>
          <w:rFonts w:ascii="ＭＳ 明朝" w:eastAsia="ＭＳ 明朝" w:hAnsi="ＭＳ 明朝" w:cs="ＭＳ 明朝"/>
          <w:b/>
          <w:lang w:eastAsia="ja-JP"/>
        </w:rPr>
        <w:t>個人：</w:t>
      </w:r>
    </w:p>
    <w:p w14:paraId="7AEBFBEC" w14:textId="77777777" w:rsidR="000B74CE" w:rsidRDefault="000B74CE" w:rsidP="000B74CE">
      <w:pPr>
        <w:spacing w:line="240" w:lineRule="auto"/>
        <w:ind w:left="120" w:right="43"/>
        <w:rPr>
          <w:rFonts w:ascii="Times New Roman" w:eastAsia="Times New Roman" w:hAnsi="Times New Roman" w:cs="Times New Roman"/>
          <w:sz w:val="24"/>
          <w:szCs w:val="24"/>
          <w:lang w:eastAsia="ja-JP"/>
        </w:rPr>
      </w:pPr>
      <w:r>
        <w:rPr>
          <w:rFonts w:ascii="ＭＳ 明朝" w:eastAsia="ＭＳ 明朝" w:hAnsi="ＭＳ 明朝" w:cs="ＭＳ 明朝"/>
          <w:color w:val="FF0000"/>
          <w:sz w:val="24"/>
          <w:szCs w:val="24"/>
          <w:lang w:eastAsia="ja-JP"/>
        </w:rPr>
        <w:t xml:space="preserve">　</w:t>
      </w:r>
      <w:r w:rsidRPr="009A49DF">
        <w:rPr>
          <w:rFonts w:ascii="Times New Roman" w:eastAsia="Times New Roman" w:hAnsi="Times New Roman" w:cs="Times New Roman" w:hint="eastAsia"/>
          <w:color w:val="FF0000"/>
          <w:sz w:val="24"/>
          <w:szCs w:val="24"/>
          <w:lang w:eastAsia="ja-JP"/>
        </w:rPr>
        <w:t>FSVP</w:t>
      </w:r>
      <w:r>
        <w:rPr>
          <w:rFonts w:ascii="ＭＳ 明朝" w:eastAsia="ＭＳ 明朝" w:hAnsi="ＭＳ 明朝" w:cs="ＭＳ 明朝" w:hint="eastAsia"/>
          <w:color w:val="FF0000"/>
          <w:sz w:val="24"/>
          <w:szCs w:val="24"/>
          <w:lang w:eastAsia="ja-JP"/>
        </w:rPr>
        <w:t>適格個人</w:t>
      </w:r>
      <w:r w:rsidRPr="009A49DF">
        <w:rPr>
          <w:rFonts w:ascii="ＭＳ 明朝" w:eastAsia="ＭＳ 明朝" w:hAnsi="ＭＳ 明朝" w:cs="ＭＳ 明朝"/>
          <w:color w:val="FF0000"/>
          <w:sz w:val="24"/>
          <w:szCs w:val="24"/>
          <w:lang w:eastAsia="ja-JP"/>
        </w:rPr>
        <w:t>は、</w:t>
      </w:r>
      <w:r>
        <w:rPr>
          <w:rFonts w:ascii="ＭＳ 明朝" w:eastAsia="ＭＳ 明朝" w:hAnsi="ＭＳ 明朝" w:cs="ＭＳ 明朝" w:hint="eastAsia"/>
          <w:color w:val="FF0000"/>
          <w:sz w:val="24"/>
          <w:szCs w:val="24"/>
          <w:lang w:eastAsia="ja-JP"/>
        </w:rPr>
        <w:t>危害</w:t>
      </w:r>
      <w:r w:rsidRPr="009A49DF">
        <w:rPr>
          <w:rFonts w:ascii="ＭＳ 明朝" w:eastAsia="ＭＳ 明朝" w:hAnsi="ＭＳ 明朝" w:cs="ＭＳ 明朝"/>
          <w:color w:val="FF0000"/>
          <w:sz w:val="24"/>
          <w:szCs w:val="24"/>
          <w:lang w:eastAsia="ja-JP"/>
        </w:rPr>
        <w:t>分析を</w:t>
      </w:r>
      <w:r>
        <w:rPr>
          <w:rFonts w:ascii="ＭＳ 明朝" w:eastAsia="ＭＳ 明朝" w:hAnsi="ＭＳ 明朝" w:cs="ＭＳ 明朝" w:hint="eastAsia"/>
          <w:color w:val="FF0000"/>
          <w:sz w:val="24"/>
          <w:szCs w:val="24"/>
          <w:lang w:eastAsia="ja-JP"/>
        </w:rPr>
        <w:t>策定</w:t>
      </w:r>
      <w:r w:rsidRPr="009A49DF">
        <w:rPr>
          <w:rFonts w:ascii="ＭＳ 明朝" w:eastAsia="ＭＳ 明朝" w:hAnsi="ＭＳ 明朝" w:cs="ＭＳ 明朝"/>
          <w:color w:val="FF0000"/>
          <w:sz w:val="24"/>
          <w:szCs w:val="24"/>
          <w:lang w:eastAsia="ja-JP"/>
        </w:rPr>
        <w:t>するか、</w:t>
      </w:r>
      <w:r>
        <w:rPr>
          <w:rFonts w:ascii="ＭＳ 明朝" w:eastAsia="ＭＳ 明朝" w:hAnsi="ＭＳ 明朝" w:cs="ＭＳ 明朝" w:hint="eastAsia"/>
          <w:color w:val="FF0000"/>
          <w:sz w:val="24"/>
          <w:szCs w:val="24"/>
          <w:lang w:eastAsia="ja-JP"/>
        </w:rPr>
        <w:t>もしくは他</w:t>
      </w:r>
      <w:r w:rsidRPr="009A49DF">
        <w:rPr>
          <w:rFonts w:ascii="ＭＳ 明朝" w:eastAsia="ＭＳ 明朝" w:hAnsi="ＭＳ 明朝" w:cs="ＭＳ 明朝"/>
          <w:color w:val="FF0000"/>
          <w:sz w:val="24"/>
          <w:szCs w:val="24"/>
          <w:lang w:eastAsia="ja-JP"/>
        </w:rPr>
        <w:t>の</w:t>
      </w:r>
      <w:r>
        <w:rPr>
          <w:rFonts w:ascii="ＭＳ 明朝" w:eastAsia="ＭＳ 明朝" w:hAnsi="ＭＳ 明朝" w:cs="ＭＳ 明朝" w:hint="eastAsia"/>
          <w:color w:val="FF0000"/>
          <w:sz w:val="24"/>
          <w:szCs w:val="24"/>
          <w:lang w:eastAsia="ja-JP"/>
        </w:rPr>
        <w:t>事業体</w:t>
      </w:r>
      <w:r w:rsidRPr="009A49DF">
        <w:rPr>
          <w:rFonts w:ascii="ＭＳ 明朝" w:eastAsia="ＭＳ 明朝" w:hAnsi="ＭＳ 明朝" w:cs="ＭＳ 明朝"/>
          <w:color w:val="FF0000"/>
          <w:sz w:val="24"/>
          <w:szCs w:val="24"/>
          <w:lang w:eastAsia="ja-JP"/>
        </w:rPr>
        <w:t>からの</w:t>
      </w:r>
      <w:r>
        <w:rPr>
          <w:rFonts w:ascii="ＭＳ 明朝" w:eastAsia="ＭＳ 明朝" w:hAnsi="ＭＳ 明朝" w:cs="ＭＳ 明朝" w:hint="eastAsia"/>
          <w:color w:val="FF0000"/>
          <w:sz w:val="24"/>
          <w:szCs w:val="24"/>
          <w:lang w:eastAsia="ja-JP"/>
        </w:rPr>
        <w:t>危害</w:t>
      </w:r>
      <w:r w:rsidRPr="009A49DF">
        <w:rPr>
          <w:rFonts w:ascii="ＭＳ 明朝" w:eastAsia="ＭＳ 明朝" w:hAnsi="ＭＳ 明朝" w:cs="ＭＳ 明朝"/>
          <w:color w:val="FF0000"/>
          <w:sz w:val="24"/>
          <w:szCs w:val="24"/>
          <w:lang w:eastAsia="ja-JP"/>
        </w:rPr>
        <w:t>分析</w:t>
      </w:r>
      <w:r>
        <w:rPr>
          <w:rFonts w:ascii="ＭＳ 明朝" w:eastAsia="ＭＳ 明朝" w:hAnsi="ＭＳ 明朝" w:cs="ＭＳ 明朝" w:hint="eastAsia"/>
          <w:color w:val="FF0000"/>
          <w:sz w:val="24"/>
          <w:szCs w:val="24"/>
          <w:lang w:eastAsia="ja-JP"/>
        </w:rPr>
        <w:t>を</w:t>
      </w:r>
      <w:r w:rsidRPr="009A49DF">
        <w:rPr>
          <w:rFonts w:ascii="ＭＳ 明朝" w:eastAsia="ＭＳ 明朝" w:hAnsi="ＭＳ 明朝" w:cs="ＭＳ 明朝"/>
          <w:color w:val="FF0000"/>
          <w:sz w:val="24"/>
          <w:szCs w:val="24"/>
          <w:lang w:eastAsia="ja-JP"/>
        </w:rPr>
        <w:t>レビューする</w:t>
      </w:r>
      <w:r>
        <w:rPr>
          <w:rFonts w:ascii="ＭＳ 明朝" w:eastAsia="ＭＳ 明朝" w:hAnsi="ＭＳ 明朝" w:cs="ＭＳ 明朝" w:hint="eastAsia"/>
          <w:color w:val="FF0000"/>
          <w:sz w:val="24"/>
          <w:szCs w:val="24"/>
          <w:lang w:eastAsia="ja-JP"/>
        </w:rPr>
        <w:t>こと</w:t>
      </w:r>
      <w:r w:rsidRPr="009A49DF">
        <w:rPr>
          <w:rFonts w:ascii="ＭＳ 明朝" w:eastAsia="ＭＳ 明朝" w:hAnsi="ＭＳ 明朝" w:cs="ＭＳ 明朝"/>
          <w:color w:val="FF0000"/>
          <w:sz w:val="24"/>
          <w:szCs w:val="24"/>
          <w:lang w:eastAsia="ja-JP"/>
        </w:rPr>
        <w:t>が適切かを判断する必要があ</w:t>
      </w:r>
      <w:r>
        <w:rPr>
          <w:rFonts w:ascii="ＭＳ 明朝" w:eastAsia="ＭＳ 明朝" w:hAnsi="ＭＳ 明朝" w:cs="ＭＳ 明朝" w:hint="eastAsia"/>
          <w:color w:val="FF0000"/>
          <w:sz w:val="24"/>
          <w:szCs w:val="24"/>
          <w:lang w:eastAsia="ja-JP"/>
        </w:rPr>
        <w:t>る。危害</w:t>
      </w:r>
      <w:r w:rsidRPr="009A49DF">
        <w:rPr>
          <w:rFonts w:ascii="ＭＳ 明朝" w:eastAsia="ＭＳ 明朝" w:hAnsi="ＭＳ 明朝" w:cs="ＭＳ 明朝"/>
          <w:color w:val="FF0000"/>
          <w:sz w:val="24"/>
          <w:szCs w:val="24"/>
          <w:lang w:eastAsia="ja-JP"/>
        </w:rPr>
        <w:t>分析は結果に関係なく</w:t>
      </w:r>
      <w:r>
        <w:rPr>
          <w:rFonts w:ascii="ＭＳ 明朝" w:eastAsia="ＭＳ 明朝" w:hAnsi="ＭＳ 明朝" w:cs="ＭＳ 明朝" w:hint="eastAsia"/>
          <w:color w:val="FF0000"/>
          <w:sz w:val="24"/>
          <w:szCs w:val="24"/>
          <w:lang w:eastAsia="ja-JP"/>
        </w:rPr>
        <w:t>記載</w:t>
      </w:r>
      <w:r w:rsidRPr="00BC6983">
        <w:rPr>
          <w:rFonts w:ascii="ＭＳ 明朝" w:eastAsia="ＭＳ 明朝" w:hAnsi="ＭＳ 明朝" w:cs="ＭＳ 明朝" w:hint="eastAsia"/>
          <w:b/>
          <w:color w:val="FF0000"/>
          <w:sz w:val="24"/>
          <w:szCs w:val="24"/>
          <w:lang w:eastAsia="ja-JP"/>
        </w:rPr>
        <w:t>し</w:t>
      </w:r>
      <w:r w:rsidRPr="00BC6983">
        <w:rPr>
          <w:rFonts w:ascii="ＭＳ 明朝" w:eastAsia="ＭＳ 明朝" w:hAnsi="ＭＳ 明朝" w:cs="ＭＳ 明朝"/>
          <w:b/>
          <w:color w:val="FF0000"/>
          <w:sz w:val="24"/>
          <w:szCs w:val="24"/>
          <w:lang w:eastAsia="ja-JP"/>
        </w:rPr>
        <w:t>なければならない</w:t>
      </w:r>
      <w:r w:rsidRPr="009A49DF">
        <w:rPr>
          <w:rFonts w:ascii="ＭＳ 明朝" w:eastAsia="ＭＳ 明朝" w:hAnsi="ＭＳ 明朝" w:cs="ＭＳ 明朝"/>
          <w:color w:val="FF0000"/>
          <w:sz w:val="24"/>
          <w:szCs w:val="24"/>
          <w:lang w:eastAsia="ja-JP"/>
        </w:rPr>
        <w:t>。</w:t>
      </w:r>
      <w:r>
        <w:rPr>
          <w:rFonts w:ascii="ＭＳ 明朝" w:eastAsia="ＭＳ 明朝" w:hAnsi="ＭＳ 明朝" w:cs="ＭＳ 明朝" w:hint="eastAsia"/>
          <w:color w:val="FF0000"/>
          <w:sz w:val="24"/>
          <w:szCs w:val="24"/>
          <w:lang w:eastAsia="ja-JP"/>
        </w:rPr>
        <w:t>もし</w:t>
      </w:r>
      <w:r w:rsidRPr="009A49DF">
        <w:rPr>
          <w:rFonts w:ascii="Times New Roman" w:eastAsia="Times New Roman" w:hAnsi="Times New Roman" w:cs="Times New Roman" w:hint="eastAsia"/>
          <w:color w:val="FF0000"/>
          <w:sz w:val="24"/>
          <w:szCs w:val="24"/>
          <w:lang w:eastAsia="ja-JP"/>
        </w:rPr>
        <w:t>FSVP</w:t>
      </w:r>
      <w:r>
        <w:rPr>
          <w:rFonts w:ascii="ＭＳ 明朝" w:eastAsia="ＭＳ 明朝" w:hAnsi="ＭＳ 明朝" w:cs="ＭＳ 明朝"/>
          <w:color w:val="FF0000"/>
          <w:sz w:val="24"/>
          <w:szCs w:val="24"/>
          <w:lang w:eastAsia="ja-JP"/>
        </w:rPr>
        <w:t>適格</w:t>
      </w:r>
      <w:r>
        <w:rPr>
          <w:rFonts w:ascii="ＭＳ 明朝" w:eastAsia="ＭＳ 明朝" w:hAnsi="ＭＳ 明朝" w:cs="ＭＳ 明朝" w:hint="eastAsia"/>
          <w:color w:val="FF0000"/>
          <w:sz w:val="24"/>
          <w:szCs w:val="24"/>
          <w:lang w:eastAsia="ja-JP"/>
        </w:rPr>
        <w:t>個人が</w:t>
      </w:r>
      <w:r w:rsidRPr="009A49DF">
        <w:rPr>
          <w:rFonts w:ascii="ＭＳ 明朝" w:eastAsia="ＭＳ 明朝" w:hAnsi="ＭＳ 明朝" w:cs="ＭＳ 明朝"/>
          <w:color w:val="FF0000"/>
          <w:sz w:val="24"/>
          <w:szCs w:val="24"/>
          <w:lang w:eastAsia="ja-JP"/>
        </w:rPr>
        <w:t>、他</w:t>
      </w:r>
      <w:r>
        <w:rPr>
          <w:rFonts w:ascii="ＭＳ 明朝" w:eastAsia="ＭＳ 明朝" w:hAnsi="ＭＳ 明朝" w:cs="ＭＳ 明朝" w:hint="eastAsia"/>
          <w:color w:val="FF0000"/>
          <w:sz w:val="24"/>
          <w:szCs w:val="24"/>
          <w:lang w:eastAsia="ja-JP"/>
        </w:rPr>
        <w:t>の事業体</w:t>
      </w:r>
      <w:r w:rsidRPr="009A49DF">
        <w:rPr>
          <w:rFonts w:ascii="ＭＳ 明朝" w:eastAsia="ＭＳ 明朝" w:hAnsi="ＭＳ 明朝" w:cs="ＭＳ 明朝"/>
          <w:color w:val="FF0000"/>
          <w:sz w:val="24"/>
          <w:szCs w:val="24"/>
          <w:lang w:eastAsia="ja-JP"/>
        </w:rPr>
        <w:t>の食品安全計画</w:t>
      </w:r>
      <w:r>
        <w:rPr>
          <w:rFonts w:ascii="ＭＳ 明朝" w:eastAsia="ＭＳ 明朝" w:hAnsi="ＭＳ 明朝" w:cs="ＭＳ 明朝" w:hint="eastAsia"/>
          <w:color w:val="FF0000"/>
          <w:sz w:val="24"/>
          <w:szCs w:val="24"/>
          <w:lang w:eastAsia="ja-JP"/>
        </w:rPr>
        <w:t>をレビューする場合は、</w:t>
      </w:r>
      <w:r w:rsidRPr="009A49DF">
        <w:rPr>
          <w:rFonts w:ascii="Times New Roman" w:eastAsia="Times New Roman" w:hAnsi="Times New Roman" w:cs="Times New Roman" w:hint="eastAsia"/>
          <w:color w:val="FF0000"/>
          <w:sz w:val="24"/>
          <w:szCs w:val="24"/>
          <w:lang w:eastAsia="ja-JP"/>
        </w:rPr>
        <w:t>FSVP</w:t>
      </w:r>
      <w:r>
        <w:rPr>
          <w:rFonts w:ascii="ＭＳ 明朝" w:eastAsia="ＭＳ 明朝" w:hAnsi="ＭＳ 明朝" w:cs="ＭＳ 明朝"/>
          <w:color w:val="FF0000"/>
          <w:sz w:val="24"/>
          <w:szCs w:val="24"/>
          <w:lang w:eastAsia="ja-JP"/>
        </w:rPr>
        <w:t>適格</w:t>
      </w:r>
      <w:r>
        <w:rPr>
          <w:rFonts w:ascii="ＭＳ 明朝" w:eastAsia="ＭＳ 明朝" w:hAnsi="ＭＳ 明朝" w:cs="ＭＳ 明朝" w:hint="eastAsia"/>
          <w:color w:val="FF0000"/>
          <w:sz w:val="24"/>
          <w:szCs w:val="24"/>
          <w:lang w:eastAsia="ja-JP"/>
        </w:rPr>
        <w:t>個人</w:t>
      </w:r>
      <w:r>
        <w:rPr>
          <w:rFonts w:ascii="ＭＳ 明朝" w:eastAsia="ＭＳ 明朝" w:hAnsi="ＭＳ 明朝" w:cs="ＭＳ 明朝"/>
          <w:color w:val="FF0000"/>
          <w:sz w:val="24"/>
          <w:szCs w:val="24"/>
          <w:lang w:eastAsia="ja-JP"/>
        </w:rPr>
        <w:t>は</w:t>
      </w:r>
      <w:r>
        <w:rPr>
          <w:rFonts w:ascii="ＭＳ 明朝" w:eastAsia="ＭＳ 明朝" w:hAnsi="ＭＳ 明朝" w:cs="ＭＳ 明朝" w:hint="eastAsia"/>
          <w:color w:val="FF0000"/>
          <w:sz w:val="24"/>
          <w:szCs w:val="24"/>
          <w:lang w:eastAsia="ja-JP"/>
        </w:rPr>
        <w:t>危害分析と食品安全計画が</w:t>
      </w:r>
      <w:r w:rsidRPr="009A49DF">
        <w:rPr>
          <w:rFonts w:ascii="ＭＳ 明朝" w:eastAsia="ＭＳ 明朝" w:hAnsi="ＭＳ 明朝" w:cs="ＭＳ 明朝"/>
          <w:color w:val="FF0000"/>
          <w:sz w:val="24"/>
          <w:szCs w:val="24"/>
          <w:lang w:eastAsia="ja-JP"/>
        </w:rPr>
        <w:t>適切か</w:t>
      </w:r>
      <w:r>
        <w:rPr>
          <w:rFonts w:ascii="ＭＳ 明朝" w:eastAsia="ＭＳ 明朝" w:hAnsi="ＭＳ 明朝" w:cs="ＭＳ 明朝" w:hint="eastAsia"/>
          <w:color w:val="FF0000"/>
          <w:sz w:val="24"/>
          <w:szCs w:val="24"/>
          <w:lang w:eastAsia="ja-JP"/>
        </w:rPr>
        <w:t>をレビューし、他の事業者の食品安全計画が適切であることの</w:t>
      </w:r>
      <w:r>
        <w:rPr>
          <w:rFonts w:ascii="ＭＳ 明朝" w:eastAsia="ＭＳ 明朝" w:hAnsi="ＭＳ 明朝" w:cs="ＭＳ 明朝"/>
          <w:color w:val="FF0000"/>
          <w:sz w:val="24"/>
          <w:szCs w:val="24"/>
          <w:lang w:eastAsia="ja-JP"/>
        </w:rPr>
        <w:t>評価を文書化</w:t>
      </w:r>
      <w:r>
        <w:rPr>
          <w:rFonts w:ascii="ＭＳ 明朝" w:eastAsia="ＭＳ 明朝" w:hAnsi="ＭＳ 明朝" w:cs="ＭＳ 明朝" w:hint="eastAsia"/>
          <w:color w:val="FF0000"/>
          <w:sz w:val="24"/>
          <w:szCs w:val="24"/>
          <w:lang w:eastAsia="ja-JP"/>
        </w:rPr>
        <w:t>する必要がある</w:t>
      </w:r>
      <w:r w:rsidRPr="009A49DF">
        <w:rPr>
          <w:rFonts w:ascii="ＭＳ 明朝" w:eastAsia="ＭＳ 明朝" w:hAnsi="ＭＳ 明朝" w:cs="ＭＳ 明朝"/>
          <w:color w:val="FF0000"/>
          <w:sz w:val="24"/>
          <w:szCs w:val="24"/>
          <w:lang w:eastAsia="ja-JP"/>
        </w:rPr>
        <w:t>。他の</w:t>
      </w:r>
      <w:r>
        <w:rPr>
          <w:rFonts w:ascii="ＭＳ 明朝" w:eastAsia="ＭＳ 明朝" w:hAnsi="ＭＳ 明朝" w:cs="ＭＳ 明朝" w:hint="eastAsia"/>
          <w:color w:val="FF0000"/>
          <w:sz w:val="24"/>
          <w:szCs w:val="24"/>
          <w:lang w:eastAsia="ja-JP"/>
        </w:rPr>
        <w:t>事業体</w:t>
      </w:r>
      <w:r w:rsidRPr="009A49DF">
        <w:rPr>
          <w:rFonts w:ascii="ＭＳ 明朝" w:eastAsia="ＭＳ 明朝" w:hAnsi="ＭＳ 明朝" w:cs="ＭＳ 明朝"/>
          <w:color w:val="FF0000"/>
          <w:sz w:val="24"/>
          <w:szCs w:val="24"/>
          <w:lang w:eastAsia="ja-JP"/>
        </w:rPr>
        <w:t>の食品安全計画は、</w:t>
      </w:r>
      <w:r>
        <w:rPr>
          <w:rFonts w:ascii="ＭＳ 明朝" w:eastAsia="ＭＳ 明朝" w:hAnsi="ＭＳ 明朝" w:cs="ＭＳ 明朝" w:hint="eastAsia"/>
          <w:color w:val="FF0000"/>
          <w:sz w:val="24"/>
          <w:szCs w:val="24"/>
          <w:lang w:eastAsia="ja-JP"/>
        </w:rPr>
        <w:t>適格個人</w:t>
      </w:r>
      <w:r w:rsidRPr="009A49DF">
        <w:rPr>
          <w:rFonts w:ascii="ＭＳ 明朝" w:eastAsia="ＭＳ 明朝" w:hAnsi="ＭＳ 明朝" w:cs="ＭＳ 明朝"/>
          <w:color w:val="FF0000"/>
          <w:sz w:val="24"/>
          <w:szCs w:val="24"/>
          <w:lang w:eastAsia="ja-JP"/>
        </w:rPr>
        <w:t>（例：</w:t>
      </w:r>
      <w:r w:rsidRPr="009A49DF">
        <w:rPr>
          <w:rFonts w:ascii="Times New Roman" w:eastAsia="Times New Roman" w:hAnsi="Times New Roman" w:cs="Times New Roman" w:hint="eastAsia"/>
          <w:color w:val="FF0000"/>
          <w:sz w:val="24"/>
          <w:szCs w:val="24"/>
          <w:lang w:eastAsia="ja-JP"/>
        </w:rPr>
        <w:t>PCQI</w:t>
      </w:r>
      <w:r w:rsidRPr="009A49DF">
        <w:rPr>
          <w:rFonts w:ascii="ＭＳ 明朝" w:eastAsia="ＭＳ 明朝" w:hAnsi="ＭＳ 明朝" w:cs="ＭＳ 明朝"/>
          <w:color w:val="FF0000"/>
          <w:sz w:val="24"/>
          <w:szCs w:val="24"/>
          <w:lang w:eastAsia="ja-JP"/>
        </w:rPr>
        <w:t>）によって</w:t>
      </w:r>
      <w:r>
        <w:rPr>
          <w:rFonts w:ascii="ＭＳ 明朝" w:eastAsia="ＭＳ 明朝" w:hAnsi="ＭＳ 明朝" w:cs="ＭＳ 明朝"/>
          <w:color w:val="FF0000"/>
          <w:sz w:val="24"/>
          <w:szCs w:val="24"/>
          <w:lang w:eastAsia="ja-JP"/>
        </w:rPr>
        <w:t>策定</w:t>
      </w:r>
      <w:r w:rsidRPr="009A49DF">
        <w:rPr>
          <w:rFonts w:ascii="ＭＳ 明朝" w:eastAsia="ＭＳ 明朝" w:hAnsi="ＭＳ 明朝" w:cs="ＭＳ 明朝"/>
          <w:color w:val="FF0000"/>
          <w:sz w:val="24"/>
          <w:szCs w:val="24"/>
          <w:lang w:eastAsia="ja-JP"/>
        </w:rPr>
        <w:t>されたものでなければな</w:t>
      </w:r>
      <w:r>
        <w:rPr>
          <w:rFonts w:ascii="ＭＳ 明朝" w:eastAsia="ＭＳ 明朝" w:hAnsi="ＭＳ 明朝" w:cs="ＭＳ 明朝" w:hint="eastAsia"/>
          <w:color w:val="FF0000"/>
          <w:sz w:val="24"/>
          <w:szCs w:val="24"/>
          <w:lang w:eastAsia="ja-JP"/>
        </w:rPr>
        <w:t>らない</w:t>
      </w:r>
      <w:r w:rsidRPr="009A49DF">
        <w:rPr>
          <w:rFonts w:ascii="ＭＳ 明朝" w:eastAsia="ＭＳ 明朝" w:hAnsi="ＭＳ 明朝" w:cs="ＭＳ 明朝"/>
          <w:color w:val="FF0000"/>
          <w:sz w:val="24"/>
          <w:szCs w:val="24"/>
          <w:lang w:eastAsia="ja-JP"/>
        </w:rPr>
        <w:t>。</w:t>
      </w:r>
    </w:p>
    <w:p w14:paraId="4A2C9614" w14:textId="77777777" w:rsidR="000B74CE" w:rsidRDefault="000B74CE" w:rsidP="000B74CE">
      <w:pPr>
        <w:spacing w:before="16" w:line="260" w:lineRule="exact"/>
        <w:rPr>
          <w:sz w:val="26"/>
          <w:szCs w:val="26"/>
          <w:lang w:eastAsia="ja-JP"/>
        </w:rPr>
      </w:pPr>
    </w:p>
    <w:p w14:paraId="0D729466" w14:textId="6F10703B" w:rsidR="000B74CE" w:rsidRDefault="000B74CE" w:rsidP="000B74CE">
      <w:pPr>
        <w:spacing w:line="240" w:lineRule="auto"/>
        <w:ind w:left="120" w:right="-20"/>
        <w:rPr>
          <w:rFonts w:ascii="ＭＳ 明朝" w:eastAsia="ＭＳ 明朝" w:hAnsi="ＭＳ 明朝" w:cs="ＭＳ 明朝"/>
          <w:color w:val="FF0000"/>
          <w:sz w:val="24"/>
          <w:szCs w:val="24"/>
          <w:lang w:eastAsia="ja-JP"/>
        </w:rPr>
        <w:sectPr w:rsidR="000B74CE" w:rsidSect="003C046D">
          <w:headerReference w:type="default" r:id="rId19"/>
          <w:footerReference w:type="default" r:id="rId20"/>
          <w:pgSz w:w="12240" w:h="15840" w:code="1"/>
          <w:pgMar w:top="1378" w:right="1361" w:bottom="278" w:left="1338" w:header="0" w:footer="454" w:gutter="0"/>
          <w:cols w:space="720"/>
        </w:sectPr>
      </w:pPr>
      <w:r>
        <w:rPr>
          <w:rFonts w:ascii="ＭＳ 明朝" w:eastAsia="ＭＳ 明朝" w:hAnsi="ＭＳ 明朝" w:cs="ＭＳ 明朝" w:hint="eastAsia"/>
          <w:color w:val="FF0000"/>
          <w:sz w:val="24"/>
          <w:szCs w:val="24"/>
          <w:lang w:eastAsia="ja-JP"/>
        </w:rPr>
        <w:t xml:space="preserve">　</w:t>
      </w:r>
    </w:p>
    <w:p w14:paraId="040E6BFE" w14:textId="77777777" w:rsidR="000B74CE" w:rsidRPr="006F1F14" w:rsidRDefault="000B74CE" w:rsidP="000B74CE">
      <w:pPr>
        <w:spacing w:line="240" w:lineRule="auto"/>
        <w:ind w:right="562"/>
        <w:jc w:val="both"/>
        <w:rPr>
          <w:rFonts w:ascii="Century" w:eastAsia="ＭＳ 明朝" w:hAnsi="Century" w:cs="Times New Roman"/>
          <w:b/>
          <w:kern w:val="2"/>
          <w:sz w:val="21"/>
          <w:szCs w:val="21"/>
          <w:lang w:eastAsia="ja-JP"/>
        </w:rPr>
      </w:pPr>
      <w:r w:rsidRPr="006F1F14">
        <w:rPr>
          <w:rFonts w:ascii="CG Times" w:eastAsia="ＭＳ 明朝" w:hAnsi="CG Times" w:cs="Times New Roman" w:hint="eastAsia"/>
          <w:b/>
          <w:kern w:val="2"/>
          <w:sz w:val="21"/>
          <w:szCs w:val="21"/>
          <w:lang w:eastAsia="ja-JP"/>
        </w:rPr>
        <w:t>工程カテゴリーと</w:t>
      </w:r>
      <w:r w:rsidRPr="006F1F14">
        <w:rPr>
          <w:rFonts w:ascii="Century" w:eastAsia="ＭＳ 明朝" w:hAnsi="Century" w:cs="Times New Roman"/>
          <w:b/>
          <w:kern w:val="2"/>
          <w:sz w:val="21"/>
          <w:szCs w:val="21"/>
          <w:lang w:eastAsia="ja-JP"/>
        </w:rPr>
        <w:t>材料</w:t>
      </w:r>
    </w:p>
    <w:p w14:paraId="385191F7" w14:textId="32F3FAD7" w:rsidR="000B74CE" w:rsidRPr="006F1F14" w:rsidRDefault="000B74CE" w:rsidP="000B74CE">
      <w:pPr>
        <w:spacing w:line="240" w:lineRule="auto"/>
        <w:ind w:right="562"/>
        <w:jc w:val="both"/>
        <w:rPr>
          <w:rFonts w:ascii="Century" w:eastAsia="ＭＳ 明朝" w:hAnsi="Century" w:cs="Times New Roman"/>
          <w:b/>
          <w:kern w:val="2"/>
          <w:sz w:val="21"/>
          <w:szCs w:val="21"/>
          <w:lang w:eastAsia="ja-JP"/>
        </w:rPr>
      </w:pPr>
    </w:p>
    <w:p w14:paraId="2C598E64" w14:textId="77777777" w:rsidR="000B74CE" w:rsidRPr="006F1F14" w:rsidRDefault="000B74CE" w:rsidP="000B74CE">
      <w:pPr>
        <w:spacing w:line="240" w:lineRule="auto"/>
        <w:ind w:right="562"/>
        <w:jc w:val="both"/>
        <w:rPr>
          <w:rFonts w:ascii="Century" w:eastAsia="ＭＳ 明朝" w:hAnsi="Century" w:cs="Times New Roman"/>
          <w:kern w:val="2"/>
          <w:sz w:val="21"/>
          <w:szCs w:val="21"/>
          <w:lang w:eastAsia="ja-JP"/>
        </w:rPr>
      </w:pPr>
    </w:p>
    <w:tbl>
      <w:tblPr>
        <w:tblW w:w="95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2"/>
        <w:gridCol w:w="2766"/>
        <w:gridCol w:w="3618"/>
      </w:tblGrid>
      <w:tr w:rsidR="000B74CE" w:rsidRPr="006F1F14" w14:paraId="797A2CB6" w14:textId="77777777" w:rsidTr="00362009">
        <w:trPr>
          <w:trHeight w:val="522"/>
          <w:jc w:val="center"/>
        </w:trPr>
        <w:tc>
          <w:tcPr>
            <w:tcW w:w="3192" w:type="dxa"/>
          </w:tcPr>
          <w:p w14:paraId="02B86E1F" w14:textId="77777777" w:rsidR="000B74CE" w:rsidRPr="006F1F14" w:rsidRDefault="000B74CE" w:rsidP="00362009">
            <w:pPr>
              <w:spacing w:line="240" w:lineRule="auto"/>
              <w:ind w:right="6"/>
              <w:jc w:val="center"/>
              <w:rPr>
                <w:rFonts w:ascii="Century" w:eastAsia="ＭＳ 明朝" w:hAnsi="Century" w:cs="Times New Roman"/>
                <w:b/>
                <w:kern w:val="2"/>
                <w:sz w:val="21"/>
                <w:szCs w:val="21"/>
                <w:lang w:eastAsia="ja-JP"/>
              </w:rPr>
            </w:pPr>
            <w:r w:rsidRPr="006F1F14">
              <w:rPr>
                <w:rFonts w:ascii="Century" w:eastAsia="ＭＳ 明朝" w:hAnsi="Century" w:cs="Times New Roman"/>
                <w:b/>
                <w:kern w:val="2"/>
                <w:sz w:val="21"/>
                <w:szCs w:val="21"/>
                <w:lang w:eastAsia="ja-JP"/>
              </w:rPr>
              <w:t>香辛料</w:t>
            </w:r>
            <w:r w:rsidRPr="006F1F14">
              <w:rPr>
                <w:rFonts w:ascii="Century" w:eastAsia="ＭＳ 明朝" w:hAnsi="Century" w:cs="Times New Roman" w:hint="eastAsia"/>
                <w:b/>
                <w:kern w:val="2"/>
                <w:sz w:val="21"/>
                <w:szCs w:val="21"/>
                <w:lang w:eastAsia="ja-JP"/>
              </w:rPr>
              <w:t>・</w:t>
            </w:r>
            <w:r w:rsidRPr="006F1F14">
              <w:rPr>
                <w:rFonts w:ascii="Century" w:eastAsia="ＭＳ 明朝" w:hAnsi="Century" w:cs="Times New Roman"/>
                <w:b/>
                <w:kern w:val="2"/>
                <w:sz w:val="21"/>
                <w:szCs w:val="21"/>
                <w:lang w:eastAsia="ja-JP"/>
              </w:rPr>
              <w:t>調味料</w:t>
            </w:r>
          </w:p>
        </w:tc>
        <w:tc>
          <w:tcPr>
            <w:tcW w:w="2766" w:type="dxa"/>
          </w:tcPr>
          <w:p w14:paraId="78653BED" w14:textId="77777777" w:rsidR="000B74CE" w:rsidRPr="006F1F14" w:rsidRDefault="000B74CE" w:rsidP="00362009">
            <w:pPr>
              <w:spacing w:line="240" w:lineRule="auto"/>
              <w:jc w:val="center"/>
              <w:rPr>
                <w:rFonts w:ascii="Century" w:eastAsia="ＭＳ 明朝" w:hAnsi="Century" w:cs="Times New Roman"/>
                <w:b/>
                <w:kern w:val="2"/>
                <w:sz w:val="21"/>
                <w:szCs w:val="21"/>
                <w:lang w:eastAsia="ja-JP"/>
              </w:rPr>
            </w:pPr>
            <w:r w:rsidRPr="006F1F14">
              <w:rPr>
                <w:rFonts w:ascii="Century" w:eastAsia="ＭＳ 明朝" w:hAnsi="Century" w:cs="Times New Roman"/>
                <w:b/>
                <w:kern w:val="2"/>
                <w:sz w:val="21"/>
                <w:szCs w:val="21"/>
                <w:lang w:eastAsia="ja-JP"/>
              </w:rPr>
              <w:t>食品添加物</w:t>
            </w:r>
          </w:p>
        </w:tc>
        <w:tc>
          <w:tcPr>
            <w:tcW w:w="3618" w:type="dxa"/>
          </w:tcPr>
          <w:p w14:paraId="5EB8FACB" w14:textId="77777777" w:rsidR="000B74CE" w:rsidRPr="006F1F14" w:rsidRDefault="000B74CE" w:rsidP="00362009">
            <w:pPr>
              <w:spacing w:line="240" w:lineRule="auto"/>
              <w:jc w:val="center"/>
              <w:rPr>
                <w:rFonts w:ascii="Century" w:eastAsia="ＭＳ 明朝" w:hAnsi="Century" w:cs="Times New Roman"/>
                <w:b/>
                <w:kern w:val="2"/>
                <w:sz w:val="21"/>
                <w:szCs w:val="21"/>
                <w:lang w:eastAsia="ja-JP"/>
              </w:rPr>
            </w:pPr>
            <w:r w:rsidRPr="006F1F14">
              <w:rPr>
                <w:rFonts w:ascii="Century" w:eastAsia="ＭＳ 明朝" w:hAnsi="Century" w:cs="Times New Roman"/>
                <w:b/>
                <w:kern w:val="2"/>
                <w:sz w:val="21"/>
                <w:szCs w:val="21"/>
                <w:lang w:eastAsia="ja-JP"/>
              </w:rPr>
              <w:t>保存料</w:t>
            </w:r>
            <w:r w:rsidRPr="006F1F14">
              <w:rPr>
                <w:rFonts w:ascii="Century" w:eastAsia="ＭＳ 明朝" w:hAnsi="Century" w:cs="Times New Roman" w:hint="eastAsia"/>
                <w:b/>
                <w:kern w:val="2"/>
                <w:sz w:val="21"/>
                <w:szCs w:val="21"/>
                <w:lang w:eastAsia="ja-JP"/>
              </w:rPr>
              <w:t>・</w:t>
            </w:r>
            <w:r w:rsidRPr="006F1F14">
              <w:rPr>
                <w:rFonts w:ascii="Century" w:eastAsia="ＭＳ 明朝" w:hAnsi="Century" w:cs="Times New Roman"/>
                <w:b/>
                <w:kern w:val="2"/>
                <w:sz w:val="21"/>
                <w:szCs w:val="21"/>
                <w:lang w:eastAsia="ja-JP"/>
              </w:rPr>
              <w:t>酸性化剤</w:t>
            </w:r>
          </w:p>
        </w:tc>
      </w:tr>
      <w:tr w:rsidR="000B74CE" w:rsidRPr="006F1F14" w14:paraId="06EB2FE1" w14:textId="77777777" w:rsidTr="00362009">
        <w:trPr>
          <w:trHeight w:val="2596"/>
          <w:jc w:val="center"/>
        </w:trPr>
        <w:tc>
          <w:tcPr>
            <w:tcW w:w="3192" w:type="dxa"/>
          </w:tcPr>
          <w:p w14:paraId="16CE2710" w14:textId="77777777" w:rsidR="000B74CE" w:rsidRPr="006F1F14" w:rsidRDefault="000B74CE" w:rsidP="002E446C">
            <w:pPr>
              <w:spacing w:line="240" w:lineRule="auto"/>
              <w:ind w:right="562"/>
              <w:jc w:val="both"/>
              <w:rPr>
                <w:rFonts w:ascii="Century" w:eastAsia="ＭＳ 明朝" w:hAnsi="Century" w:cs="Times New Roman"/>
                <w:kern w:val="2"/>
                <w:sz w:val="21"/>
                <w:szCs w:val="21"/>
                <w:lang w:eastAsia="ja-JP"/>
              </w:rPr>
            </w:pPr>
          </w:p>
        </w:tc>
        <w:tc>
          <w:tcPr>
            <w:tcW w:w="2766" w:type="dxa"/>
          </w:tcPr>
          <w:p w14:paraId="7DBD44F6"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c>
          <w:tcPr>
            <w:tcW w:w="3618" w:type="dxa"/>
          </w:tcPr>
          <w:p w14:paraId="3680D153" w14:textId="389AE255"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r>
      <w:tr w:rsidR="000B74CE" w:rsidRPr="006F1F14" w14:paraId="228C7A16" w14:textId="77777777" w:rsidTr="00362009">
        <w:trPr>
          <w:trHeight w:val="522"/>
          <w:jc w:val="center"/>
        </w:trPr>
        <w:tc>
          <w:tcPr>
            <w:tcW w:w="3192" w:type="dxa"/>
          </w:tcPr>
          <w:p w14:paraId="07986C3C" w14:textId="77777777" w:rsidR="000B74CE" w:rsidRPr="006F1F14" w:rsidRDefault="000B74CE" w:rsidP="00362009">
            <w:pPr>
              <w:spacing w:line="240" w:lineRule="auto"/>
              <w:ind w:right="6"/>
              <w:jc w:val="center"/>
              <w:rPr>
                <w:rFonts w:ascii="Century" w:eastAsia="ＭＳ 明朝" w:hAnsi="Century" w:cs="Times New Roman"/>
                <w:b/>
                <w:kern w:val="2"/>
                <w:sz w:val="21"/>
                <w:szCs w:val="21"/>
                <w:lang w:eastAsia="ja-JP"/>
              </w:rPr>
            </w:pPr>
            <w:r w:rsidRPr="006F1F14">
              <w:rPr>
                <w:rFonts w:ascii="Century" w:eastAsia="ＭＳ 明朝" w:hAnsi="Century" w:cs="Times New Roman" w:hint="eastAsia"/>
                <w:b/>
                <w:kern w:val="2"/>
                <w:sz w:val="21"/>
                <w:szCs w:val="21"/>
                <w:lang w:eastAsia="ja-JP"/>
              </w:rPr>
              <w:t>その他</w:t>
            </w:r>
          </w:p>
        </w:tc>
        <w:tc>
          <w:tcPr>
            <w:tcW w:w="2766" w:type="dxa"/>
          </w:tcPr>
          <w:p w14:paraId="7D7CF4B0" w14:textId="77777777" w:rsidR="000B74CE" w:rsidRPr="006F1F14" w:rsidRDefault="000B74CE" w:rsidP="00362009">
            <w:pPr>
              <w:spacing w:line="240" w:lineRule="auto"/>
              <w:jc w:val="center"/>
              <w:rPr>
                <w:rFonts w:ascii="Century" w:eastAsia="ＭＳ 明朝" w:hAnsi="Century" w:cs="Times New Roman"/>
                <w:b/>
                <w:kern w:val="2"/>
                <w:sz w:val="21"/>
                <w:szCs w:val="21"/>
                <w:lang w:eastAsia="ja-JP"/>
              </w:rPr>
            </w:pPr>
            <w:r w:rsidRPr="006F1F14">
              <w:rPr>
                <w:rFonts w:ascii="Century" w:eastAsia="ＭＳ 明朝" w:hAnsi="Century" w:cs="Times New Roman" w:hint="eastAsia"/>
                <w:b/>
                <w:kern w:val="2"/>
                <w:sz w:val="21"/>
                <w:szCs w:val="21"/>
                <w:lang w:eastAsia="ja-JP"/>
              </w:rPr>
              <w:t>タンパク質</w:t>
            </w:r>
          </w:p>
        </w:tc>
        <w:tc>
          <w:tcPr>
            <w:tcW w:w="3618" w:type="dxa"/>
          </w:tcPr>
          <w:p w14:paraId="3DC3FB4C" w14:textId="77777777" w:rsidR="000B74CE" w:rsidRPr="006F1F14" w:rsidRDefault="000B74CE" w:rsidP="00362009">
            <w:pPr>
              <w:spacing w:line="240" w:lineRule="auto"/>
              <w:jc w:val="center"/>
              <w:rPr>
                <w:rFonts w:ascii="Century" w:eastAsia="ＭＳ 明朝" w:hAnsi="Century" w:cs="Times New Roman"/>
                <w:b/>
                <w:kern w:val="2"/>
                <w:sz w:val="21"/>
                <w:szCs w:val="21"/>
                <w:lang w:eastAsia="ja-JP"/>
              </w:rPr>
            </w:pPr>
            <w:r w:rsidRPr="006F1F14">
              <w:rPr>
                <w:rFonts w:ascii="Century" w:eastAsia="ＭＳ 明朝" w:hAnsi="Century" w:cs="Times New Roman"/>
                <w:b/>
                <w:kern w:val="2"/>
                <w:sz w:val="21"/>
                <w:szCs w:val="21"/>
                <w:lang w:eastAsia="ja-JP"/>
              </w:rPr>
              <w:t>包装材</w:t>
            </w:r>
          </w:p>
        </w:tc>
      </w:tr>
      <w:tr w:rsidR="000B74CE" w:rsidRPr="006F1F14" w14:paraId="2D996002" w14:textId="77777777" w:rsidTr="00362009">
        <w:trPr>
          <w:trHeight w:val="1298"/>
          <w:jc w:val="center"/>
        </w:trPr>
        <w:tc>
          <w:tcPr>
            <w:tcW w:w="3192" w:type="dxa"/>
          </w:tcPr>
          <w:p w14:paraId="5E50D8BD" w14:textId="77777777" w:rsidR="000B74CE" w:rsidRPr="006F1F14" w:rsidRDefault="000B74CE" w:rsidP="002E446C">
            <w:pPr>
              <w:spacing w:line="240" w:lineRule="auto"/>
              <w:ind w:right="241"/>
              <w:jc w:val="both"/>
              <w:rPr>
                <w:rFonts w:ascii="Century" w:eastAsia="ＭＳ 明朝" w:hAnsi="Century" w:cs="Times New Roman"/>
                <w:kern w:val="2"/>
                <w:sz w:val="21"/>
                <w:szCs w:val="21"/>
                <w:lang w:eastAsia="ja-JP"/>
              </w:rPr>
            </w:pPr>
          </w:p>
        </w:tc>
        <w:tc>
          <w:tcPr>
            <w:tcW w:w="2766" w:type="dxa"/>
          </w:tcPr>
          <w:p w14:paraId="7B15AE17" w14:textId="69267443"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c>
          <w:tcPr>
            <w:tcW w:w="3618" w:type="dxa"/>
          </w:tcPr>
          <w:p w14:paraId="6653881B" w14:textId="78CACCE8"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r>
      <w:tr w:rsidR="000B74CE" w:rsidRPr="006F1F14" w14:paraId="786E5A5D" w14:textId="77777777" w:rsidTr="00362009">
        <w:trPr>
          <w:trHeight w:val="254"/>
          <w:jc w:val="center"/>
        </w:trPr>
        <w:tc>
          <w:tcPr>
            <w:tcW w:w="3192" w:type="dxa"/>
          </w:tcPr>
          <w:p w14:paraId="7004EB4A"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r w:rsidRPr="006F1F14">
              <w:rPr>
                <w:rFonts w:ascii="Century" w:eastAsia="ＭＳ 明朝" w:hAnsi="Century" w:cs="Times New Roman" w:hint="eastAsia"/>
                <w:kern w:val="2"/>
                <w:sz w:val="21"/>
                <w:szCs w:val="21"/>
                <w:lang w:eastAsia="ja-JP"/>
              </w:rPr>
              <w:t>アレルゲン</w:t>
            </w:r>
          </w:p>
        </w:tc>
        <w:tc>
          <w:tcPr>
            <w:tcW w:w="2766" w:type="dxa"/>
          </w:tcPr>
          <w:p w14:paraId="07C3696D"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c>
          <w:tcPr>
            <w:tcW w:w="3618" w:type="dxa"/>
          </w:tcPr>
          <w:p w14:paraId="6EB031AB"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r>
      <w:tr w:rsidR="000B74CE" w:rsidRPr="006F1F14" w14:paraId="534D9FE2" w14:textId="77777777" w:rsidTr="00362009">
        <w:trPr>
          <w:trHeight w:val="1298"/>
          <w:jc w:val="center"/>
        </w:trPr>
        <w:tc>
          <w:tcPr>
            <w:tcW w:w="3192" w:type="dxa"/>
          </w:tcPr>
          <w:p w14:paraId="64422666" w14:textId="77777777" w:rsidR="000B74CE" w:rsidRPr="006F1F14" w:rsidRDefault="000B74CE" w:rsidP="002E446C">
            <w:pPr>
              <w:spacing w:line="240" w:lineRule="auto"/>
              <w:ind w:right="562"/>
              <w:jc w:val="both"/>
              <w:rPr>
                <w:rFonts w:ascii="Century" w:eastAsia="ＭＳ 明朝" w:hAnsi="Century" w:cs="Times New Roman"/>
                <w:kern w:val="2"/>
                <w:sz w:val="21"/>
                <w:szCs w:val="21"/>
                <w:lang w:eastAsia="ja-JP"/>
              </w:rPr>
            </w:pPr>
          </w:p>
        </w:tc>
        <w:tc>
          <w:tcPr>
            <w:tcW w:w="2766" w:type="dxa"/>
          </w:tcPr>
          <w:p w14:paraId="58C7FE74"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c>
          <w:tcPr>
            <w:tcW w:w="3618" w:type="dxa"/>
          </w:tcPr>
          <w:p w14:paraId="0B799B75" w14:textId="77777777" w:rsidR="000B74CE" w:rsidRPr="006F1F14" w:rsidRDefault="000B74CE" w:rsidP="00362009">
            <w:pPr>
              <w:spacing w:line="240" w:lineRule="auto"/>
              <w:ind w:right="562"/>
              <w:jc w:val="both"/>
              <w:rPr>
                <w:rFonts w:ascii="Century" w:eastAsia="ＭＳ 明朝" w:hAnsi="Century" w:cs="Times New Roman"/>
                <w:kern w:val="2"/>
                <w:sz w:val="21"/>
                <w:szCs w:val="21"/>
                <w:lang w:eastAsia="ja-JP"/>
              </w:rPr>
            </w:pPr>
          </w:p>
        </w:tc>
      </w:tr>
    </w:tbl>
    <w:p w14:paraId="28CB7821" w14:textId="77777777" w:rsidR="00B90A3B" w:rsidRDefault="00B90A3B" w:rsidP="000B74CE">
      <w:pPr>
        <w:rPr>
          <w:rFonts w:ascii="CG Times" w:eastAsia="ＭＳ 明朝" w:hAnsi="CG Times" w:cs="Times New Roman"/>
          <w:color w:val="FF0000"/>
          <w:kern w:val="2"/>
          <w:sz w:val="21"/>
          <w:szCs w:val="21"/>
          <w:lang w:eastAsia="ja-JP"/>
        </w:rPr>
      </w:pPr>
    </w:p>
    <w:p w14:paraId="35D83E8B" w14:textId="77777777" w:rsidR="00B90A3B" w:rsidRDefault="00B90A3B" w:rsidP="000B74CE">
      <w:pPr>
        <w:rPr>
          <w:rFonts w:ascii="CG Times" w:eastAsia="ＭＳ 明朝" w:hAnsi="CG Times" w:cs="Times New Roman"/>
          <w:color w:val="FF0000"/>
          <w:kern w:val="2"/>
          <w:sz w:val="21"/>
          <w:szCs w:val="21"/>
          <w:lang w:eastAsia="ja-JP"/>
        </w:rPr>
      </w:pPr>
    </w:p>
    <w:p w14:paraId="03621CAD" w14:textId="77777777" w:rsidR="00B90A3B" w:rsidRDefault="00B90A3B" w:rsidP="000B74CE">
      <w:pPr>
        <w:rPr>
          <w:rFonts w:ascii="CG Times" w:eastAsia="ＭＳ 明朝" w:hAnsi="CG Times" w:cs="Times New Roman"/>
          <w:color w:val="FF0000"/>
          <w:kern w:val="2"/>
          <w:sz w:val="21"/>
          <w:szCs w:val="21"/>
          <w:lang w:eastAsia="ja-JP"/>
        </w:rPr>
      </w:pPr>
    </w:p>
    <w:p w14:paraId="302B7D53" w14:textId="77777777" w:rsidR="00B90A3B" w:rsidRDefault="00B90A3B" w:rsidP="000B74CE">
      <w:pPr>
        <w:rPr>
          <w:rFonts w:ascii="CG Times" w:eastAsia="ＭＳ 明朝" w:hAnsi="CG Times" w:cs="Times New Roman"/>
          <w:color w:val="FF0000"/>
          <w:kern w:val="2"/>
          <w:sz w:val="21"/>
          <w:szCs w:val="21"/>
          <w:lang w:eastAsia="ja-JP"/>
        </w:rPr>
      </w:pPr>
    </w:p>
    <w:p w14:paraId="1EBDD211" w14:textId="77777777" w:rsidR="00B90A3B" w:rsidRDefault="00B90A3B" w:rsidP="000B74CE">
      <w:pPr>
        <w:rPr>
          <w:rFonts w:ascii="CG Times" w:eastAsia="ＭＳ 明朝" w:hAnsi="CG Times" w:cs="Times New Roman"/>
          <w:color w:val="FF0000"/>
          <w:kern w:val="2"/>
          <w:sz w:val="21"/>
          <w:szCs w:val="21"/>
          <w:lang w:eastAsia="ja-JP"/>
        </w:rPr>
      </w:pPr>
    </w:p>
    <w:p w14:paraId="497C8588" w14:textId="77777777" w:rsidR="00B90A3B" w:rsidRDefault="00B90A3B" w:rsidP="000B74CE">
      <w:pPr>
        <w:rPr>
          <w:rFonts w:ascii="CG Times" w:eastAsia="ＭＳ 明朝" w:hAnsi="CG Times" w:cs="Times New Roman"/>
          <w:color w:val="FF0000"/>
          <w:kern w:val="2"/>
          <w:sz w:val="21"/>
          <w:szCs w:val="21"/>
          <w:lang w:eastAsia="ja-JP"/>
        </w:rPr>
      </w:pPr>
    </w:p>
    <w:p w14:paraId="50893AB0" w14:textId="77777777" w:rsidR="00B90A3B" w:rsidRDefault="00B90A3B" w:rsidP="000B74CE">
      <w:pPr>
        <w:rPr>
          <w:rFonts w:ascii="CG Times" w:eastAsia="ＭＳ 明朝" w:hAnsi="CG Times" w:cs="Times New Roman"/>
          <w:color w:val="FF0000"/>
          <w:kern w:val="2"/>
          <w:sz w:val="21"/>
          <w:szCs w:val="21"/>
          <w:lang w:eastAsia="ja-JP"/>
        </w:rPr>
      </w:pPr>
    </w:p>
    <w:p w14:paraId="208F3110" w14:textId="77777777" w:rsidR="00B90A3B" w:rsidRDefault="00B90A3B" w:rsidP="000B74CE">
      <w:pPr>
        <w:rPr>
          <w:rFonts w:ascii="CG Times" w:eastAsia="ＭＳ 明朝" w:hAnsi="CG Times" w:cs="Times New Roman"/>
          <w:color w:val="FF0000"/>
          <w:kern w:val="2"/>
          <w:sz w:val="21"/>
          <w:szCs w:val="21"/>
          <w:lang w:eastAsia="ja-JP"/>
        </w:rPr>
      </w:pPr>
    </w:p>
    <w:p w14:paraId="63FB8CC6" w14:textId="3C839F9D" w:rsidR="000B74CE" w:rsidRDefault="00B90A3B" w:rsidP="000B74CE">
      <w:pPr>
        <w:rPr>
          <w:sz w:val="20"/>
          <w:szCs w:val="20"/>
          <w:lang w:eastAsia="ja-JP"/>
        </w:rPr>
      </w:pPr>
      <w:r>
        <w:rPr>
          <w:sz w:val="20"/>
          <w:szCs w:val="20"/>
          <w:lang w:eastAsia="ja-JP"/>
        </w:rPr>
        <w:t xml:space="preserve"> </w:t>
      </w:r>
    </w:p>
    <w:p w14:paraId="44546271" w14:textId="77777777" w:rsidR="000B74CE" w:rsidRDefault="000B74CE" w:rsidP="000B74CE">
      <w:pPr>
        <w:spacing w:line="200" w:lineRule="exact"/>
        <w:rPr>
          <w:sz w:val="20"/>
          <w:szCs w:val="20"/>
          <w:lang w:eastAsia="ja-JP"/>
        </w:rPr>
      </w:pPr>
    </w:p>
    <w:p w14:paraId="74517312" w14:textId="77777777" w:rsidR="000B74CE" w:rsidRDefault="000B74CE" w:rsidP="000B74CE">
      <w:pPr>
        <w:spacing w:line="200" w:lineRule="exact"/>
        <w:rPr>
          <w:sz w:val="20"/>
          <w:szCs w:val="20"/>
          <w:lang w:eastAsia="ja-JP"/>
        </w:rPr>
      </w:pPr>
    </w:p>
    <w:p w14:paraId="73B87A90" w14:textId="77777777" w:rsidR="000B74CE" w:rsidRDefault="000B74CE" w:rsidP="000B74CE">
      <w:pPr>
        <w:spacing w:line="200" w:lineRule="exact"/>
        <w:rPr>
          <w:sz w:val="20"/>
          <w:szCs w:val="20"/>
          <w:lang w:eastAsia="ja-JP"/>
        </w:rPr>
      </w:pPr>
    </w:p>
    <w:p w14:paraId="0742DE6D" w14:textId="77777777" w:rsidR="000B74CE" w:rsidRDefault="000B74CE" w:rsidP="000B74CE">
      <w:pPr>
        <w:spacing w:line="200" w:lineRule="exact"/>
        <w:rPr>
          <w:sz w:val="20"/>
          <w:szCs w:val="20"/>
          <w:lang w:eastAsia="ja-JP"/>
        </w:rPr>
      </w:pPr>
    </w:p>
    <w:p w14:paraId="2B5BB5AB" w14:textId="77777777" w:rsidR="000B74CE" w:rsidRDefault="000B74CE" w:rsidP="000B74CE">
      <w:pPr>
        <w:spacing w:line="200" w:lineRule="exact"/>
        <w:rPr>
          <w:sz w:val="20"/>
          <w:szCs w:val="20"/>
          <w:lang w:eastAsia="ja-JP"/>
        </w:rPr>
      </w:pPr>
    </w:p>
    <w:p w14:paraId="78553231" w14:textId="77777777" w:rsidR="000B74CE" w:rsidRDefault="000B74CE" w:rsidP="000B74CE">
      <w:pPr>
        <w:spacing w:line="200" w:lineRule="exact"/>
        <w:rPr>
          <w:sz w:val="20"/>
          <w:szCs w:val="20"/>
          <w:lang w:eastAsia="ja-JP"/>
        </w:rPr>
      </w:pPr>
    </w:p>
    <w:p w14:paraId="7773702B" w14:textId="77777777" w:rsidR="000B74CE" w:rsidRDefault="000B74CE" w:rsidP="000B74CE">
      <w:pPr>
        <w:spacing w:line="200" w:lineRule="exact"/>
        <w:rPr>
          <w:sz w:val="20"/>
          <w:szCs w:val="20"/>
          <w:lang w:eastAsia="ja-JP"/>
        </w:rPr>
      </w:pPr>
    </w:p>
    <w:p w14:paraId="22A310E4" w14:textId="77777777" w:rsidR="000B74CE" w:rsidRDefault="000B74CE" w:rsidP="000B74CE">
      <w:pPr>
        <w:spacing w:line="200" w:lineRule="exact"/>
        <w:rPr>
          <w:sz w:val="20"/>
          <w:szCs w:val="20"/>
          <w:lang w:eastAsia="ja-JP"/>
        </w:rPr>
      </w:pPr>
    </w:p>
    <w:p w14:paraId="64CBCAA0" w14:textId="77777777" w:rsidR="000B74CE" w:rsidRDefault="000B74CE" w:rsidP="000B74CE">
      <w:pPr>
        <w:spacing w:line="200" w:lineRule="exact"/>
        <w:rPr>
          <w:sz w:val="20"/>
          <w:szCs w:val="20"/>
          <w:lang w:eastAsia="ja-JP"/>
        </w:rPr>
      </w:pPr>
    </w:p>
    <w:p w14:paraId="7929471F" w14:textId="77777777" w:rsidR="000B74CE" w:rsidRDefault="000B74CE" w:rsidP="000B74CE">
      <w:pPr>
        <w:spacing w:line="200" w:lineRule="exact"/>
        <w:rPr>
          <w:sz w:val="20"/>
          <w:szCs w:val="20"/>
          <w:lang w:eastAsia="ja-JP"/>
        </w:rPr>
      </w:pPr>
    </w:p>
    <w:p w14:paraId="3F9A58C9" w14:textId="77777777" w:rsidR="000B74CE" w:rsidRDefault="000B74CE" w:rsidP="000B74CE">
      <w:pPr>
        <w:spacing w:line="200" w:lineRule="exact"/>
        <w:rPr>
          <w:sz w:val="20"/>
          <w:szCs w:val="20"/>
          <w:lang w:eastAsia="ja-JP"/>
        </w:rPr>
      </w:pPr>
    </w:p>
    <w:p w14:paraId="1F4CFFD9" w14:textId="77777777" w:rsidR="000B74CE" w:rsidRDefault="000B74CE" w:rsidP="000B74CE">
      <w:pPr>
        <w:spacing w:before="33" w:line="240" w:lineRule="auto"/>
        <w:ind w:left="240" w:right="864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SSU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p>
    <w:p w14:paraId="4FE1A874" w14:textId="77777777" w:rsidR="00782505" w:rsidRDefault="00782505">
      <w:pPr>
        <w:spacing w:line="200" w:lineRule="exact"/>
        <w:rPr>
          <w:sz w:val="20"/>
          <w:szCs w:val="20"/>
        </w:rPr>
      </w:pPr>
    </w:p>
    <w:p w14:paraId="1F084E52" w14:textId="77777777" w:rsidR="00782505" w:rsidRDefault="00782505">
      <w:pPr>
        <w:spacing w:line="200" w:lineRule="exact"/>
        <w:rPr>
          <w:sz w:val="20"/>
          <w:szCs w:val="20"/>
        </w:rPr>
      </w:pPr>
    </w:p>
    <w:p w14:paraId="1CB17403" w14:textId="77777777" w:rsidR="00782505" w:rsidRDefault="00782505">
      <w:pPr>
        <w:spacing w:line="200" w:lineRule="exact"/>
        <w:rPr>
          <w:sz w:val="20"/>
          <w:szCs w:val="20"/>
        </w:rPr>
      </w:pPr>
    </w:p>
    <w:p w14:paraId="7976E37B" w14:textId="77777777" w:rsidR="00782505" w:rsidRDefault="00782505">
      <w:pPr>
        <w:sectPr w:rsidR="00782505" w:rsidSect="003C046D">
          <w:headerReference w:type="default" r:id="rId21"/>
          <w:footerReference w:type="default" r:id="rId22"/>
          <w:pgSz w:w="12240" w:h="15840" w:code="1"/>
          <w:pgMar w:top="1361" w:right="1202" w:bottom="278" w:left="1202" w:header="0" w:footer="567" w:gutter="0"/>
          <w:cols w:space="720"/>
        </w:sectPr>
      </w:pPr>
    </w:p>
    <w:tbl>
      <w:tblPr>
        <w:tblpPr w:leftFromText="142" w:rightFromText="142" w:vertAnchor="text" w:horzAnchor="margin" w:tblpY="12"/>
        <w:tblW w:w="0" w:type="auto"/>
        <w:tblLayout w:type="fixed"/>
        <w:tblCellMar>
          <w:left w:w="0" w:type="dxa"/>
          <w:right w:w="0" w:type="dxa"/>
        </w:tblCellMar>
        <w:tblLook w:val="01E0" w:firstRow="1" w:lastRow="1" w:firstColumn="1" w:lastColumn="1" w:noHBand="0" w:noVBand="0"/>
      </w:tblPr>
      <w:tblGrid>
        <w:gridCol w:w="1848"/>
        <w:gridCol w:w="2760"/>
        <w:gridCol w:w="946"/>
        <w:gridCol w:w="946"/>
        <w:gridCol w:w="2880"/>
        <w:gridCol w:w="2374"/>
        <w:gridCol w:w="1250"/>
        <w:gridCol w:w="1253"/>
      </w:tblGrid>
      <w:tr w:rsidR="000B74CE" w14:paraId="2B87EA3D" w14:textId="77777777" w:rsidTr="000B74CE">
        <w:trPr>
          <w:trHeight w:hRule="exact" w:val="2746"/>
        </w:trPr>
        <w:tc>
          <w:tcPr>
            <w:tcW w:w="1848" w:type="dxa"/>
            <w:tcBorders>
              <w:top w:val="single" w:sz="4" w:space="0" w:color="000000"/>
              <w:left w:val="single" w:sz="4" w:space="0" w:color="000000"/>
              <w:bottom w:val="single" w:sz="4" w:space="0" w:color="000000"/>
              <w:right w:val="single" w:sz="4" w:space="0" w:color="000000"/>
            </w:tcBorders>
          </w:tcPr>
          <w:p w14:paraId="36B36422" w14:textId="77777777" w:rsidR="000B74CE" w:rsidRDefault="000B74CE" w:rsidP="000B74CE"/>
        </w:tc>
        <w:tc>
          <w:tcPr>
            <w:tcW w:w="2760" w:type="dxa"/>
            <w:tcBorders>
              <w:top w:val="single" w:sz="4" w:space="0" w:color="000000"/>
              <w:left w:val="single" w:sz="4" w:space="0" w:color="000000"/>
              <w:bottom w:val="single" w:sz="4" w:space="0" w:color="000000"/>
              <w:right w:val="single" w:sz="4" w:space="0" w:color="000000"/>
            </w:tcBorders>
          </w:tcPr>
          <w:p w14:paraId="1B154B37"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1AF32ECF"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7E578D04" w14:textId="77777777" w:rsidR="000B74CE" w:rsidRDefault="000B74CE" w:rsidP="000B74CE"/>
        </w:tc>
        <w:tc>
          <w:tcPr>
            <w:tcW w:w="2880" w:type="dxa"/>
            <w:tcBorders>
              <w:top w:val="single" w:sz="4" w:space="0" w:color="000000"/>
              <w:left w:val="single" w:sz="4" w:space="0" w:color="000000"/>
              <w:bottom w:val="single" w:sz="4" w:space="0" w:color="000000"/>
              <w:right w:val="single" w:sz="4" w:space="0" w:color="000000"/>
            </w:tcBorders>
          </w:tcPr>
          <w:p w14:paraId="7FC9E024" w14:textId="77777777" w:rsidR="000B74CE" w:rsidRDefault="000B74CE" w:rsidP="000B74CE"/>
        </w:tc>
        <w:tc>
          <w:tcPr>
            <w:tcW w:w="2374" w:type="dxa"/>
            <w:tcBorders>
              <w:top w:val="single" w:sz="4" w:space="0" w:color="000000"/>
              <w:left w:val="single" w:sz="4" w:space="0" w:color="000000"/>
              <w:bottom w:val="single" w:sz="4" w:space="0" w:color="000000"/>
              <w:right w:val="single" w:sz="4" w:space="0" w:color="000000"/>
            </w:tcBorders>
          </w:tcPr>
          <w:p w14:paraId="7EA8B17F" w14:textId="77777777" w:rsidR="000B74CE" w:rsidRDefault="000B74CE" w:rsidP="000B74CE"/>
        </w:tc>
        <w:tc>
          <w:tcPr>
            <w:tcW w:w="1250" w:type="dxa"/>
            <w:tcBorders>
              <w:top w:val="single" w:sz="4" w:space="0" w:color="000000"/>
              <w:left w:val="single" w:sz="4" w:space="0" w:color="000000"/>
              <w:bottom w:val="single" w:sz="4" w:space="0" w:color="000000"/>
              <w:right w:val="single" w:sz="4" w:space="0" w:color="000000"/>
            </w:tcBorders>
          </w:tcPr>
          <w:p w14:paraId="28AE4F0C" w14:textId="77777777" w:rsidR="000B74CE" w:rsidRDefault="000B74CE" w:rsidP="000B74CE"/>
        </w:tc>
        <w:tc>
          <w:tcPr>
            <w:tcW w:w="1253" w:type="dxa"/>
            <w:tcBorders>
              <w:top w:val="single" w:sz="4" w:space="0" w:color="000000"/>
              <w:left w:val="single" w:sz="4" w:space="0" w:color="000000"/>
              <w:bottom w:val="single" w:sz="4" w:space="0" w:color="000000"/>
              <w:right w:val="single" w:sz="4" w:space="0" w:color="000000"/>
            </w:tcBorders>
          </w:tcPr>
          <w:p w14:paraId="421B4737" w14:textId="77777777" w:rsidR="000B74CE" w:rsidRDefault="000B74CE" w:rsidP="000B74CE"/>
        </w:tc>
      </w:tr>
      <w:tr w:rsidR="000B74CE" w14:paraId="1AAAD86F" w14:textId="77777777" w:rsidTr="000B74CE">
        <w:trPr>
          <w:trHeight w:hRule="exact" w:val="1774"/>
        </w:trPr>
        <w:tc>
          <w:tcPr>
            <w:tcW w:w="1848" w:type="dxa"/>
            <w:tcBorders>
              <w:top w:val="single" w:sz="4" w:space="0" w:color="000000"/>
              <w:left w:val="single" w:sz="4" w:space="0" w:color="000000"/>
              <w:bottom w:val="single" w:sz="4" w:space="0" w:color="000000"/>
              <w:right w:val="single" w:sz="4" w:space="0" w:color="000000"/>
            </w:tcBorders>
          </w:tcPr>
          <w:p w14:paraId="1831F729" w14:textId="77777777" w:rsidR="000B74CE" w:rsidRDefault="000B74CE" w:rsidP="000B74CE"/>
        </w:tc>
        <w:tc>
          <w:tcPr>
            <w:tcW w:w="2760" w:type="dxa"/>
            <w:tcBorders>
              <w:top w:val="single" w:sz="4" w:space="0" w:color="000000"/>
              <w:left w:val="single" w:sz="4" w:space="0" w:color="000000"/>
              <w:bottom w:val="single" w:sz="4" w:space="0" w:color="000000"/>
              <w:right w:val="single" w:sz="4" w:space="0" w:color="000000"/>
            </w:tcBorders>
          </w:tcPr>
          <w:p w14:paraId="4FE3A0EF"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6AA1BDC6"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59FA43AC" w14:textId="77777777" w:rsidR="000B74CE" w:rsidRDefault="000B74CE" w:rsidP="000B74CE"/>
        </w:tc>
        <w:tc>
          <w:tcPr>
            <w:tcW w:w="2880" w:type="dxa"/>
            <w:tcBorders>
              <w:top w:val="single" w:sz="4" w:space="0" w:color="000000"/>
              <w:left w:val="single" w:sz="4" w:space="0" w:color="000000"/>
              <w:bottom w:val="single" w:sz="4" w:space="0" w:color="000000"/>
              <w:right w:val="single" w:sz="4" w:space="0" w:color="000000"/>
            </w:tcBorders>
          </w:tcPr>
          <w:p w14:paraId="71030927" w14:textId="77777777" w:rsidR="000B74CE" w:rsidRDefault="000B74CE" w:rsidP="000B74CE"/>
        </w:tc>
        <w:tc>
          <w:tcPr>
            <w:tcW w:w="2374" w:type="dxa"/>
            <w:tcBorders>
              <w:top w:val="single" w:sz="4" w:space="0" w:color="000000"/>
              <w:left w:val="single" w:sz="4" w:space="0" w:color="000000"/>
              <w:bottom w:val="single" w:sz="4" w:space="0" w:color="000000"/>
              <w:right w:val="single" w:sz="4" w:space="0" w:color="000000"/>
            </w:tcBorders>
          </w:tcPr>
          <w:p w14:paraId="1C831E0C" w14:textId="77777777" w:rsidR="000B74CE" w:rsidRDefault="000B74CE" w:rsidP="000B74CE"/>
        </w:tc>
        <w:tc>
          <w:tcPr>
            <w:tcW w:w="1250" w:type="dxa"/>
            <w:tcBorders>
              <w:top w:val="single" w:sz="4" w:space="0" w:color="000000"/>
              <w:left w:val="single" w:sz="4" w:space="0" w:color="000000"/>
              <w:bottom w:val="single" w:sz="4" w:space="0" w:color="000000"/>
              <w:right w:val="single" w:sz="4" w:space="0" w:color="000000"/>
            </w:tcBorders>
          </w:tcPr>
          <w:p w14:paraId="6D247604" w14:textId="77777777" w:rsidR="000B74CE" w:rsidRDefault="000B74CE" w:rsidP="000B74CE"/>
        </w:tc>
        <w:tc>
          <w:tcPr>
            <w:tcW w:w="1253" w:type="dxa"/>
            <w:tcBorders>
              <w:top w:val="single" w:sz="4" w:space="0" w:color="000000"/>
              <w:left w:val="single" w:sz="4" w:space="0" w:color="000000"/>
              <w:bottom w:val="single" w:sz="4" w:space="0" w:color="000000"/>
              <w:right w:val="single" w:sz="4" w:space="0" w:color="000000"/>
            </w:tcBorders>
          </w:tcPr>
          <w:p w14:paraId="2AD0787B" w14:textId="77777777" w:rsidR="000B74CE" w:rsidRDefault="000B74CE" w:rsidP="000B74CE"/>
        </w:tc>
      </w:tr>
      <w:tr w:rsidR="000B74CE" w14:paraId="686542C2" w14:textId="77777777" w:rsidTr="000B74CE">
        <w:trPr>
          <w:trHeight w:hRule="exact" w:val="2746"/>
        </w:trPr>
        <w:tc>
          <w:tcPr>
            <w:tcW w:w="1848" w:type="dxa"/>
            <w:tcBorders>
              <w:top w:val="single" w:sz="4" w:space="0" w:color="000000"/>
              <w:left w:val="single" w:sz="4" w:space="0" w:color="000000"/>
              <w:bottom w:val="single" w:sz="4" w:space="0" w:color="000000"/>
              <w:right w:val="single" w:sz="4" w:space="0" w:color="000000"/>
            </w:tcBorders>
          </w:tcPr>
          <w:p w14:paraId="273DD452" w14:textId="77777777" w:rsidR="000B74CE" w:rsidRDefault="000B74CE" w:rsidP="000B74CE"/>
        </w:tc>
        <w:tc>
          <w:tcPr>
            <w:tcW w:w="2760" w:type="dxa"/>
            <w:tcBorders>
              <w:top w:val="single" w:sz="4" w:space="0" w:color="000000"/>
              <w:left w:val="single" w:sz="4" w:space="0" w:color="000000"/>
              <w:bottom w:val="single" w:sz="4" w:space="0" w:color="000000"/>
              <w:right w:val="single" w:sz="4" w:space="0" w:color="000000"/>
            </w:tcBorders>
          </w:tcPr>
          <w:p w14:paraId="0A0717E6"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4D2C7851" w14:textId="77777777" w:rsidR="000B74CE" w:rsidRDefault="000B74CE" w:rsidP="000B74CE"/>
        </w:tc>
        <w:tc>
          <w:tcPr>
            <w:tcW w:w="946" w:type="dxa"/>
            <w:tcBorders>
              <w:top w:val="single" w:sz="4" w:space="0" w:color="000000"/>
              <w:left w:val="single" w:sz="4" w:space="0" w:color="000000"/>
              <w:bottom w:val="single" w:sz="4" w:space="0" w:color="000000"/>
              <w:right w:val="single" w:sz="4" w:space="0" w:color="000000"/>
            </w:tcBorders>
          </w:tcPr>
          <w:p w14:paraId="3E10AA3F" w14:textId="77777777" w:rsidR="000B74CE" w:rsidRDefault="000B74CE" w:rsidP="000B74CE"/>
        </w:tc>
        <w:tc>
          <w:tcPr>
            <w:tcW w:w="2880" w:type="dxa"/>
            <w:tcBorders>
              <w:top w:val="single" w:sz="4" w:space="0" w:color="000000"/>
              <w:left w:val="single" w:sz="4" w:space="0" w:color="000000"/>
              <w:bottom w:val="single" w:sz="4" w:space="0" w:color="000000"/>
              <w:right w:val="single" w:sz="4" w:space="0" w:color="000000"/>
            </w:tcBorders>
          </w:tcPr>
          <w:p w14:paraId="205FFF2A" w14:textId="77777777" w:rsidR="000B74CE" w:rsidRDefault="000B74CE" w:rsidP="000B74CE"/>
        </w:tc>
        <w:tc>
          <w:tcPr>
            <w:tcW w:w="2374" w:type="dxa"/>
            <w:tcBorders>
              <w:top w:val="single" w:sz="4" w:space="0" w:color="000000"/>
              <w:left w:val="single" w:sz="4" w:space="0" w:color="000000"/>
              <w:bottom w:val="single" w:sz="4" w:space="0" w:color="000000"/>
              <w:right w:val="single" w:sz="4" w:space="0" w:color="000000"/>
            </w:tcBorders>
          </w:tcPr>
          <w:p w14:paraId="1DCCC4A7" w14:textId="77777777" w:rsidR="000B74CE" w:rsidRDefault="000B74CE" w:rsidP="000B74CE"/>
        </w:tc>
        <w:tc>
          <w:tcPr>
            <w:tcW w:w="1250" w:type="dxa"/>
            <w:tcBorders>
              <w:top w:val="single" w:sz="4" w:space="0" w:color="000000"/>
              <w:left w:val="single" w:sz="4" w:space="0" w:color="000000"/>
              <w:bottom w:val="single" w:sz="4" w:space="0" w:color="000000"/>
              <w:right w:val="single" w:sz="4" w:space="0" w:color="000000"/>
            </w:tcBorders>
          </w:tcPr>
          <w:p w14:paraId="53A0FEB4" w14:textId="77777777" w:rsidR="000B74CE" w:rsidRDefault="000B74CE" w:rsidP="000B74CE"/>
        </w:tc>
        <w:tc>
          <w:tcPr>
            <w:tcW w:w="1253" w:type="dxa"/>
            <w:tcBorders>
              <w:top w:val="single" w:sz="4" w:space="0" w:color="000000"/>
              <w:left w:val="single" w:sz="4" w:space="0" w:color="000000"/>
              <w:bottom w:val="single" w:sz="4" w:space="0" w:color="000000"/>
              <w:right w:val="single" w:sz="4" w:space="0" w:color="000000"/>
            </w:tcBorders>
          </w:tcPr>
          <w:p w14:paraId="62581688" w14:textId="77777777" w:rsidR="000B74CE" w:rsidRDefault="000B74CE" w:rsidP="000B74CE"/>
        </w:tc>
      </w:tr>
    </w:tbl>
    <w:p w14:paraId="076005D2" w14:textId="15039A4C" w:rsidR="00782505" w:rsidRDefault="00782505">
      <w:pPr>
        <w:sectPr w:rsidR="00782505" w:rsidSect="003C046D">
          <w:headerReference w:type="default" r:id="rId23"/>
          <w:footerReference w:type="default" r:id="rId24"/>
          <w:pgSz w:w="15840" w:h="12240" w:orient="landscape"/>
          <w:pgMar w:top="620" w:right="560" w:bottom="960" w:left="780" w:header="720" w:footer="761" w:gutter="0"/>
          <w:cols w:space="720"/>
          <w:docGrid w:linePitch="299"/>
        </w:sectPr>
      </w:pPr>
    </w:p>
    <w:tbl>
      <w:tblPr>
        <w:tblW w:w="0" w:type="auto"/>
        <w:tblInd w:w="109" w:type="dxa"/>
        <w:tblLayout w:type="fixed"/>
        <w:tblCellMar>
          <w:left w:w="0" w:type="dxa"/>
          <w:right w:w="0" w:type="dxa"/>
        </w:tblCellMar>
        <w:tblLook w:val="01E0" w:firstRow="1" w:lastRow="1" w:firstColumn="1" w:lastColumn="1" w:noHBand="0" w:noVBand="0"/>
      </w:tblPr>
      <w:tblGrid>
        <w:gridCol w:w="2376"/>
        <w:gridCol w:w="2232"/>
        <w:gridCol w:w="946"/>
        <w:gridCol w:w="946"/>
        <w:gridCol w:w="2880"/>
        <w:gridCol w:w="2374"/>
        <w:gridCol w:w="1250"/>
        <w:gridCol w:w="1253"/>
      </w:tblGrid>
      <w:tr w:rsidR="00782505" w14:paraId="436C6034" w14:textId="77777777">
        <w:trPr>
          <w:trHeight w:hRule="exact" w:val="3482"/>
        </w:trPr>
        <w:tc>
          <w:tcPr>
            <w:tcW w:w="2376" w:type="dxa"/>
            <w:tcBorders>
              <w:top w:val="single" w:sz="4" w:space="0" w:color="000000"/>
              <w:left w:val="single" w:sz="4" w:space="0" w:color="000000"/>
              <w:bottom w:val="single" w:sz="4" w:space="0" w:color="000000"/>
              <w:right w:val="single" w:sz="4" w:space="0" w:color="000000"/>
            </w:tcBorders>
          </w:tcPr>
          <w:p w14:paraId="421AD1FB" w14:textId="77777777" w:rsidR="00782505" w:rsidRDefault="00782505"/>
        </w:tc>
        <w:tc>
          <w:tcPr>
            <w:tcW w:w="2232" w:type="dxa"/>
            <w:tcBorders>
              <w:top w:val="single" w:sz="4" w:space="0" w:color="000000"/>
              <w:left w:val="single" w:sz="4" w:space="0" w:color="000000"/>
              <w:bottom w:val="single" w:sz="4" w:space="0" w:color="000000"/>
              <w:right w:val="single" w:sz="4" w:space="0" w:color="000000"/>
            </w:tcBorders>
          </w:tcPr>
          <w:p w14:paraId="19F65710"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1A76C23A"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5905F480" w14:textId="77777777" w:rsidR="00782505" w:rsidRDefault="00782505"/>
        </w:tc>
        <w:tc>
          <w:tcPr>
            <w:tcW w:w="2880" w:type="dxa"/>
            <w:tcBorders>
              <w:top w:val="single" w:sz="4" w:space="0" w:color="000000"/>
              <w:left w:val="single" w:sz="4" w:space="0" w:color="000000"/>
              <w:bottom w:val="single" w:sz="4" w:space="0" w:color="000000"/>
              <w:right w:val="single" w:sz="4" w:space="0" w:color="000000"/>
            </w:tcBorders>
          </w:tcPr>
          <w:p w14:paraId="5481ACA3" w14:textId="77777777" w:rsidR="00782505" w:rsidRDefault="00782505"/>
        </w:tc>
        <w:tc>
          <w:tcPr>
            <w:tcW w:w="2374" w:type="dxa"/>
            <w:tcBorders>
              <w:top w:val="single" w:sz="4" w:space="0" w:color="000000"/>
              <w:left w:val="single" w:sz="4" w:space="0" w:color="000000"/>
              <w:bottom w:val="single" w:sz="4" w:space="0" w:color="000000"/>
              <w:right w:val="single" w:sz="4" w:space="0" w:color="000000"/>
            </w:tcBorders>
          </w:tcPr>
          <w:p w14:paraId="0DC8D6C3" w14:textId="77777777" w:rsidR="00782505" w:rsidRDefault="00782505"/>
        </w:tc>
        <w:tc>
          <w:tcPr>
            <w:tcW w:w="1250" w:type="dxa"/>
            <w:tcBorders>
              <w:top w:val="single" w:sz="4" w:space="0" w:color="000000"/>
              <w:left w:val="single" w:sz="4" w:space="0" w:color="000000"/>
              <w:bottom w:val="single" w:sz="4" w:space="0" w:color="000000"/>
              <w:right w:val="single" w:sz="4" w:space="0" w:color="000000"/>
            </w:tcBorders>
          </w:tcPr>
          <w:p w14:paraId="6CE3BFBE" w14:textId="77777777" w:rsidR="00782505" w:rsidRDefault="00782505"/>
        </w:tc>
        <w:tc>
          <w:tcPr>
            <w:tcW w:w="1253" w:type="dxa"/>
            <w:tcBorders>
              <w:top w:val="single" w:sz="4" w:space="0" w:color="000000"/>
              <w:left w:val="single" w:sz="4" w:space="0" w:color="000000"/>
              <w:bottom w:val="single" w:sz="4" w:space="0" w:color="000000"/>
              <w:right w:val="single" w:sz="4" w:space="0" w:color="000000"/>
            </w:tcBorders>
          </w:tcPr>
          <w:p w14:paraId="783FD21B" w14:textId="77777777" w:rsidR="00782505" w:rsidRDefault="00782505"/>
        </w:tc>
      </w:tr>
      <w:tr w:rsidR="00782505" w14:paraId="661CD0D7" w14:textId="77777777">
        <w:trPr>
          <w:trHeight w:hRule="exact" w:val="2748"/>
        </w:trPr>
        <w:tc>
          <w:tcPr>
            <w:tcW w:w="2376" w:type="dxa"/>
            <w:tcBorders>
              <w:top w:val="single" w:sz="4" w:space="0" w:color="000000"/>
              <w:left w:val="single" w:sz="4" w:space="0" w:color="000000"/>
              <w:bottom w:val="single" w:sz="4" w:space="0" w:color="000000"/>
              <w:right w:val="single" w:sz="4" w:space="0" w:color="000000"/>
            </w:tcBorders>
          </w:tcPr>
          <w:p w14:paraId="2FB37140" w14:textId="77777777" w:rsidR="00782505" w:rsidRDefault="00782505"/>
        </w:tc>
        <w:tc>
          <w:tcPr>
            <w:tcW w:w="2232" w:type="dxa"/>
            <w:tcBorders>
              <w:top w:val="single" w:sz="4" w:space="0" w:color="000000"/>
              <w:left w:val="single" w:sz="4" w:space="0" w:color="000000"/>
              <w:bottom w:val="single" w:sz="4" w:space="0" w:color="000000"/>
              <w:right w:val="single" w:sz="4" w:space="0" w:color="000000"/>
            </w:tcBorders>
          </w:tcPr>
          <w:p w14:paraId="120C6D3C"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01C74721"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55007688" w14:textId="77777777" w:rsidR="00782505" w:rsidRDefault="00782505"/>
        </w:tc>
        <w:tc>
          <w:tcPr>
            <w:tcW w:w="2880" w:type="dxa"/>
            <w:tcBorders>
              <w:top w:val="single" w:sz="4" w:space="0" w:color="000000"/>
              <w:left w:val="single" w:sz="4" w:space="0" w:color="000000"/>
              <w:bottom w:val="single" w:sz="4" w:space="0" w:color="000000"/>
              <w:right w:val="single" w:sz="4" w:space="0" w:color="000000"/>
            </w:tcBorders>
          </w:tcPr>
          <w:p w14:paraId="0DD02C6F" w14:textId="77777777" w:rsidR="00782505" w:rsidRDefault="00782505"/>
        </w:tc>
        <w:tc>
          <w:tcPr>
            <w:tcW w:w="2374" w:type="dxa"/>
            <w:tcBorders>
              <w:top w:val="single" w:sz="4" w:space="0" w:color="000000"/>
              <w:left w:val="single" w:sz="4" w:space="0" w:color="000000"/>
              <w:bottom w:val="single" w:sz="4" w:space="0" w:color="000000"/>
              <w:right w:val="single" w:sz="4" w:space="0" w:color="000000"/>
            </w:tcBorders>
          </w:tcPr>
          <w:p w14:paraId="06454D75" w14:textId="77777777" w:rsidR="00782505" w:rsidRDefault="00782505"/>
        </w:tc>
        <w:tc>
          <w:tcPr>
            <w:tcW w:w="1250" w:type="dxa"/>
            <w:tcBorders>
              <w:top w:val="single" w:sz="4" w:space="0" w:color="000000"/>
              <w:left w:val="single" w:sz="4" w:space="0" w:color="000000"/>
              <w:bottom w:val="single" w:sz="4" w:space="0" w:color="000000"/>
              <w:right w:val="single" w:sz="4" w:space="0" w:color="000000"/>
            </w:tcBorders>
          </w:tcPr>
          <w:p w14:paraId="2BB93EA6" w14:textId="77777777" w:rsidR="00782505" w:rsidRDefault="00782505"/>
        </w:tc>
        <w:tc>
          <w:tcPr>
            <w:tcW w:w="1253" w:type="dxa"/>
            <w:tcBorders>
              <w:top w:val="single" w:sz="4" w:space="0" w:color="000000"/>
              <w:left w:val="single" w:sz="4" w:space="0" w:color="000000"/>
              <w:bottom w:val="single" w:sz="4" w:space="0" w:color="000000"/>
              <w:right w:val="single" w:sz="4" w:space="0" w:color="000000"/>
            </w:tcBorders>
          </w:tcPr>
          <w:p w14:paraId="7CA5222B" w14:textId="77777777" w:rsidR="00782505" w:rsidRDefault="00782505"/>
        </w:tc>
      </w:tr>
    </w:tbl>
    <w:p w14:paraId="7A84C6CE" w14:textId="77777777" w:rsidR="00782505" w:rsidRDefault="00782505">
      <w:pPr>
        <w:sectPr w:rsidR="00782505" w:rsidSect="003C046D">
          <w:pgSz w:w="15840" w:h="12240" w:orient="landscape"/>
          <w:pgMar w:top="620" w:right="560" w:bottom="960" w:left="780" w:header="720" w:footer="761" w:gutter="0"/>
          <w:cols w:space="720"/>
          <w:docGrid w:linePitch="299"/>
        </w:sectPr>
      </w:pPr>
    </w:p>
    <w:tbl>
      <w:tblPr>
        <w:tblW w:w="0" w:type="auto"/>
        <w:tblInd w:w="109" w:type="dxa"/>
        <w:tblLayout w:type="fixed"/>
        <w:tblCellMar>
          <w:left w:w="0" w:type="dxa"/>
          <w:right w:w="0" w:type="dxa"/>
        </w:tblCellMar>
        <w:tblLook w:val="01E0" w:firstRow="1" w:lastRow="1" w:firstColumn="1" w:lastColumn="1" w:noHBand="0" w:noVBand="0"/>
      </w:tblPr>
      <w:tblGrid>
        <w:gridCol w:w="2376"/>
        <w:gridCol w:w="2232"/>
        <w:gridCol w:w="946"/>
        <w:gridCol w:w="946"/>
        <w:gridCol w:w="2880"/>
        <w:gridCol w:w="2374"/>
        <w:gridCol w:w="1250"/>
        <w:gridCol w:w="1253"/>
      </w:tblGrid>
      <w:tr w:rsidR="00782505" w14:paraId="60D86E4F" w14:textId="77777777">
        <w:trPr>
          <w:trHeight w:hRule="exact" w:val="2746"/>
        </w:trPr>
        <w:tc>
          <w:tcPr>
            <w:tcW w:w="2376" w:type="dxa"/>
            <w:tcBorders>
              <w:top w:val="single" w:sz="4" w:space="0" w:color="000000"/>
              <w:left w:val="single" w:sz="4" w:space="0" w:color="000000"/>
              <w:bottom w:val="single" w:sz="4" w:space="0" w:color="000000"/>
              <w:right w:val="single" w:sz="4" w:space="0" w:color="000000"/>
            </w:tcBorders>
          </w:tcPr>
          <w:p w14:paraId="24EC3D86" w14:textId="77777777" w:rsidR="00782505" w:rsidRDefault="00782505"/>
        </w:tc>
        <w:tc>
          <w:tcPr>
            <w:tcW w:w="2232" w:type="dxa"/>
            <w:tcBorders>
              <w:top w:val="single" w:sz="4" w:space="0" w:color="000000"/>
              <w:left w:val="single" w:sz="4" w:space="0" w:color="000000"/>
              <w:bottom w:val="single" w:sz="4" w:space="0" w:color="000000"/>
              <w:right w:val="single" w:sz="4" w:space="0" w:color="000000"/>
            </w:tcBorders>
          </w:tcPr>
          <w:p w14:paraId="160108E9"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40BF9435"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10A58CA0" w14:textId="77777777" w:rsidR="00782505" w:rsidRDefault="00782505"/>
        </w:tc>
        <w:tc>
          <w:tcPr>
            <w:tcW w:w="2880" w:type="dxa"/>
            <w:tcBorders>
              <w:top w:val="single" w:sz="4" w:space="0" w:color="000000"/>
              <w:left w:val="single" w:sz="4" w:space="0" w:color="000000"/>
              <w:bottom w:val="single" w:sz="4" w:space="0" w:color="000000"/>
              <w:right w:val="single" w:sz="4" w:space="0" w:color="000000"/>
            </w:tcBorders>
          </w:tcPr>
          <w:p w14:paraId="3A1081A9" w14:textId="77777777" w:rsidR="00782505" w:rsidRDefault="00782505"/>
        </w:tc>
        <w:tc>
          <w:tcPr>
            <w:tcW w:w="2374" w:type="dxa"/>
            <w:tcBorders>
              <w:top w:val="single" w:sz="4" w:space="0" w:color="000000"/>
              <w:left w:val="single" w:sz="4" w:space="0" w:color="000000"/>
              <w:bottom w:val="single" w:sz="4" w:space="0" w:color="000000"/>
              <w:right w:val="single" w:sz="4" w:space="0" w:color="000000"/>
            </w:tcBorders>
          </w:tcPr>
          <w:p w14:paraId="264AF854" w14:textId="77777777" w:rsidR="00782505" w:rsidRDefault="00782505"/>
        </w:tc>
        <w:tc>
          <w:tcPr>
            <w:tcW w:w="1250" w:type="dxa"/>
            <w:tcBorders>
              <w:top w:val="single" w:sz="4" w:space="0" w:color="000000"/>
              <w:left w:val="single" w:sz="4" w:space="0" w:color="000000"/>
              <w:bottom w:val="single" w:sz="4" w:space="0" w:color="000000"/>
              <w:right w:val="single" w:sz="4" w:space="0" w:color="000000"/>
            </w:tcBorders>
          </w:tcPr>
          <w:p w14:paraId="25257061" w14:textId="77777777" w:rsidR="00782505" w:rsidRDefault="00782505"/>
        </w:tc>
        <w:tc>
          <w:tcPr>
            <w:tcW w:w="1253" w:type="dxa"/>
            <w:tcBorders>
              <w:top w:val="single" w:sz="4" w:space="0" w:color="000000"/>
              <w:left w:val="single" w:sz="4" w:space="0" w:color="000000"/>
              <w:bottom w:val="single" w:sz="4" w:space="0" w:color="000000"/>
              <w:right w:val="single" w:sz="4" w:space="0" w:color="000000"/>
            </w:tcBorders>
          </w:tcPr>
          <w:p w14:paraId="2855061E" w14:textId="77777777" w:rsidR="00782505" w:rsidRDefault="00782505"/>
        </w:tc>
      </w:tr>
      <w:tr w:rsidR="00782505" w14:paraId="4AD6B3B8" w14:textId="77777777">
        <w:trPr>
          <w:trHeight w:hRule="exact" w:val="2746"/>
        </w:trPr>
        <w:tc>
          <w:tcPr>
            <w:tcW w:w="2376" w:type="dxa"/>
            <w:tcBorders>
              <w:top w:val="single" w:sz="4" w:space="0" w:color="000000"/>
              <w:left w:val="single" w:sz="4" w:space="0" w:color="000000"/>
              <w:bottom w:val="single" w:sz="4" w:space="0" w:color="000000"/>
              <w:right w:val="single" w:sz="4" w:space="0" w:color="000000"/>
            </w:tcBorders>
          </w:tcPr>
          <w:p w14:paraId="6A0CBC7D" w14:textId="25FD1022" w:rsidR="00140EAA" w:rsidRDefault="00140EAA"/>
          <w:p w14:paraId="6F99726F" w14:textId="77777777" w:rsidR="00140EAA" w:rsidRPr="00140EAA" w:rsidRDefault="00140EAA" w:rsidP="00140EAA"/>
          <w:p w14:paraId="4DCCB472" w14:textId="77777777" w:rsidR="00140EAA" w:rsidRPr="00140EAA" w:rsidRDefault="00140EAA" w:rsidP="00140EAA"/>
          <w:p w14:paraId="6C3E118E" w14:textId="77777777" w:rsidR="00140EAA" w:rsidRPr="00140EAA" w:rsidRDefault="00140EAA" w:rsidP="00140EAA"/>
          <w:p w14:paraId="08749D89" w14:textId="77777777" w:rsidR="00140EAA" w:rsidRPr="00140EAA" w:rsidRDefault="00140EAA" w:rsidP="00140EAA"/>
          <w:p w14:paraId="41EA6780" w14:textId="77777777" w:rsidR="00140EAA" w:rsidRPr="00140EAA" w:rsidRDefault="00140EAA" w:rsidP="00140EAA"/>
          <w:p w14:paraId="5F5E9E23" w14:textId="77777777" w:rsidR="00140EAA" w:rsidRPr="00140EAA" w:rsidRDefault="00140EAA" w:rsidP="00140EAA"/>
          <w:p w14:paraId="415F7ACA" w14:textId="77777777" w:rsidR="00140EAA" w:rsidRPr="00140EAA" w:rsidRDefault="00140EAA" w:rsidP="00140EAA"/>
          <w:p w14:paraId="35A1FD8E" w14:textId="77777777" w:rsidR="00140EAA" w:rsidRPr="00140EAA" w:rsidRDefault="00140EAA" w:rsidP="00140EAA"/>
          <w:p w14:paraId="7CEC1A14" w14:textId="77777777" w:rsidR="00140EAA" w:rsidRPr="00140EAA" w:rsidRDefault="00140EAA" w:rsidP="00140EAA"/>
          <w:p w14:paraId="1A15DD72" w14:textId="77777777" w:rsidR="00140EAA" w:rsidRPr="00140EAA" w:rsidRDefault="00140EAA" w:rsidP="00140EAA"/>
          <w:p w14:paraId="675117F7" w14:textId="77777777" w:rsidR="00140EAA" w:rsidRPr="00140EAA" w:rsidRDefault="00140EAA" w:rsidP="00140EAA"/>
          <w:p w14:paraId="0D90B2B7" w14:textId="77777777" w:rsidR="00140EAA" w:rsidRPr="00140EAA" w:rsidRDefault="00140EAA" w:rsidP="00140EAA"/>
          <w:p w14:paraId="381F0E40" w14:textId="77777777" w:rsidR="00140EAA" w:rsidRPr="00140EAA" w:rsidRDefault="00140EAA" w:rsidP="00140EAA"/>
          <w:p w14:paraId="360BCDA9" w14:textId="77777777" w:rsidR="00140EAA" w:rsidRPr="00140EAA" w:rsidRDefault="00140EAA" w:rsidP="00140EAA"/>
          <w:p w14:paraId="7860BE11" w14:textId="4691DCA8" w:rsidR="00140EAA" w:rsidRDefault="00140EAA" w:rsidP="00140EAA"/>
          <w:p w14:paraId="64CAF03F" w14:textId="77777777" w:rsidR="00782505" w:rsidRPr="00140EAA" w:rsidRDefault="00782505" w:rsidP="00140EAA">
            <w:pPr>
              <w:ind w:firstLineChars="100" w:firstLine="220"/>
            </w:pPr>
          </w:p>
        </w:tc>
        <w:tc>
          <w:tcPr>
            <w:tcW w:w="2232" w:type="dxa"/>
            <w:tcBorders>
              <w:top w:val="single" w:sz="4" w:space="0" w:color="000000"/>
              <w:left w:val="single" w:sz="4" w:space="0" w:color="000000"/>
              <w:bottom w:val="single" w:sz="4" w:space="0" w:color="000000"/>
              <w:right w:val="single" w:sz="4" w:space="0" w:color="000000"/>
            </w:tcBorders>
          </w:tcPr>
          <w:p w14:paraId="05A807EB"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1A446331" w14:textId="77777777" w:rsidR="00782505" w:rsidRDefault="00782505"/>
        </w:tc>
        <w:tc>
          <w:tcPr>
            <w:tcW w:w="946" w:type="dxa"/>
            <w:tcBorders>
              <w:top w:val="single" w:sz="4" w:space="0" w:color="000000"/>
              <w:left w:val="single" w:sz="4" w:space="0" w:color="000000"/>
              <w:bottom w:val="single" w:sz="4" w:space="0" w:color="000000"/>
              <w:right w:val="single" w:sz="4" w:space="0" w:color="000000"/>
            </w:tcBorders>
          </w:tcPr>
          <w:p w14:paraId="4C9E17B5" w14:textId="77777777" w:rsidR="00782505" w:rsidRDefault="00782505"/>
        </w:tc>
        <w:tc>
          <w:tcPr>
            <w:tcW w:w="2880" w:type="dxa"/>
            <w:tcBorders>
              <w:top w:val="single" w:sz="4" w:space="0" w:color="000000"/>
              <w:left w:val="single" w:sz="4" w:space="0" w:color="000000"/>
              <w:bottom w:val="single" w:sz="4" w:space="0" w:color="000000"/>
              <w:right w:val="single" w:sz="4" w:space="0" w:color="000000"/>
            </w:tcBorders>
          </w:tcPr>
          <w:p w14:paraId="68004A7A" w14:textId="77777777" w:rsidR="00782505" w:rsidRDefault="00782505"/>
        </w:tc>
        <w:tc>
          <w:tcPr>
            <w:tcW w:w="2374" w:type="dxa"/>
            <w:tcBorders>
              <w:top w:val="single" w:sz="4" w:space="0" w:color="000000"/>
              <w:left w:val="single" w:sz="4" w:space="0" w:color="000000"/>
              <w:bottom w:val="single" w:sz="4" w:space="0" w:color="000000"/>
              <w:right w:val="single" w:sz="4" w:space="0" w:color="000000"/>
            </w:tcBorders>
          </w:tcPr>
          <w:p w14:paraId="6E360E59" w14:textId="77777777" w:rsidR="00782505" w:rsidRDefault="00782505"/>
        </w:tc>
        <w:tc>
          <w:tcPr>
            <w:tcW w:w="1250" w:type="dxa"/>
            <w:tcBorders>
              <w:top w:val="single" w:sz="4" w:space="0" w:color="000000"/>
              <w:left w:val="single" w:sz="4" w:space="0" w:color="000000"/>
              <w:bottom w:val="single" w:sz="4" w:space="0" w:color="000000"/>
              <w:right w:val="single" w:sz="4" w:space="0" w:color="000000"/>
            </w:tcBorders>
          </w:tcPr>
          <w:p w14:paraId="2AD158FB" w14:textId="77777777" w:rsidR="00782505" w:rsidRDefault="00782505"/>
        </w:tc>
        <w:tc>
          <w:tcPr>
            <w:tcW w:w="1253" w:type="dxa"/>
            <w:tcBorders>
              <w:top w:val="single" w:sz="4" w:space="0" w:color="000000"/>
              <w:left w:val="single" w:sz="4" w:space="0" w:color="000000"/>
              <w:bottom w:val="single" w:sz="4" w:space="0" w:color="000000"/>
              <w:right w:val="single" w:sz="4" w:space="0" w:color="000000"/>
            </w:tcBorders>
          </w:tcPr>
          <w:p w14:paraId="3C4F5759" w14:textId="77777777" w:rsidR="00782505" w:rsidRDefault="00782505"/>
        </w:tc>
      </w:tr>
    </w:tbl>
    <w:p w14:paraId="29B97123" w14:textId="77777777" w:rsidR="00782505" w:rsidRDefault="00782505">
      <w:pPr>
        <w:sectPr w:rsidR="00782505" w:rsidSect="003C046D">
          <w:pgSz w:w="15840" w:h="12240" w:orient="landscape"/>
          <w:pgMar w:top="620" w:right="560" w:bottom="960" w:left="780" w:header="720" w:footer="761" w:gutter="0"/>
          <w:cols w:space="720"/>
          <w:docGrid w:linePitch="299"/>
        </w:sectPr>
      </w:pPr>
    </w:p>
    <w:tbl>
      <w:tblPr>
        <w:tblW w:w="14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990"/>
        <w:gridCol w:w="1399"/>
        <w:gridCol w:w="996"/>
        <w:gridCol w:w="1115"/>
        <w:gridCol w:w="990"/>
        <w:gridCol w:w="990"/>
        <w:gridCol w:w="2507"/>
        <w:gridCol w:w="2035"/>
        <w:gridCol w:w="2533"/>
      </w:tblGrid>
      <w:tr w:rsidR="00221FDF" w:rsidRPr="0077727D" w14:paraId="7F4637FD" w14:textId="77777777" w:rsidTr="00221FDF">
        <w:trPr>
          <w:trHeight w:val="330"/>
          <w:tblHeader/>
          <w:jc w:val="center"/>
        </w:trPr>
        <w:tc>
          <w:tcPr>
            <w:tcW w:w="956" w:type="dxa"/>
            <w:vMerge w:val="restart"/>
            <w:vAlign w:val="center"/>
          </w:tcPr>
          <w:p w14:paraId="47393F6E"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工程管理</w:t>
            </w:r>
          </w:p>
        </w:tc>
        <w:tc>
          <w:tcPr>
            <w:tcW w:w="990" w:type="dxa"/>
            <w:vMerge w:val="restart"/>
            <w:vAlign w:val="center"/>
          </w:tcPr>
          <w:p w14:paraId="7A433F9D" w14:textId="77777777" w:rsidR="00221FDF" w:rsidRPr="0077727D" w:rsidRDefault="00221FDF" w:rsidP="00362009">
            <w:pPr>
              <w:spacing w:line="240" w:lineRule="auto"/>
              <w:jc w:val="center"/>
              <w:rPr>
                <w:rFonts w:ascii="Times New Roman" w:eastAsia="ＭＳ 明朝" w:hAnsi="Times New Roman" w:cs="Times New Roman"/>
                <w:b/>
                <w:kern w:val="2"/>
                <w:sz w:val="18"/>
                <w:lang w:eastAsia="ja-JP"/>
              </w:rPr>
            </w:pPr>
            <w:r w:rsidRPr="0077727D">
              <w:rPr>
                <w:rFonts w:ascii="Times New Roman" w:eastAsia="ＭＳ 明朝" w:hAnsi="Times New Roman" w:cs="Times New Roman" w:hint="eastAsia"/>
                <w:b/>
                <w:kern w:val="2"/>
                <w:sz w:val="18"/>
                <w:lang w:eastAsia="ja-JP"/>
              </w:rPr>
              <w:t>危害</w:t>
            </w:r>
          </w:p>
        </w:tc>
        <w:tc>
          <w:tcPr>
            <w:tcW w:w="1399" w:type="dxa"/>
            <w:vMerge w:val="restart"/>
            <w:vAlign w:val="center"/>
          </w:tcPr>
          <w:p w14:paraId="00EC7661"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許容限界</w:t>
            </w:r>
          </w:p>
        </w:tc>
        <w:tc>
          <w:tcPr>
            <w:tcW w:w="4091" w:type="dxa"/>
            <w:gridSpan w:val="4"/>
            <w:vAlign w:val="center"/>
          </w:tcPr>
          <w:p w14:paraId="0A8622F6" w14:textId="77777777" w:rsidR="00221FDF" w:rsidRPr="0077727D" w:rsidRDefault="00221FDF" w:rsidP="00362009">
            <w:pPr>
              <w:spacing w:line="240" w:lineRule="auto"/>
              <w:jc w:val="center"/>
              <w:rPr>
                <w:rFonts w:ascii="Times New Roman" w:eastAsia="ＭＳ 明朝" w:hAnsi="Times New Roman" w:cs="Times New Roman"/>
                <w:b/>
                <w:kern w:val="2"/>
                <w:sz w:val="18"/>
                <w:lang w:eastAsia="ja-JP"/>
              </w:rPr>
            </w:pPr>
            <w:r w:rsidRPr="0077727D">
              <w:rPr>
                <w:rFonts w:ascii="Times New Roman" w:eastAsia="ＭＳ 明朝" w:hAnsi="Times New Roman" w:cs="Times New Roman" w:hint="eastAsia"/>
                <w:b/>
                <w:kern w:val="2"/>
                <w:sz w:val="18"/>
                <w:lang w:eastAsia="ja-JP"/>
              </w:rPr>
              <w:t>モニタリング</w:t>
            </w:r>
          </w:p>
        </w:tc>
        <w:tc>
          <w:tcPr>
            <w:tcW w:w="2507" w:type="dxa"/>
            <w:vMerge w:val="restart"/>
            <w:vAlign w:val="center"/>
          </w:tcPr>
          <w:p w14:paraId="56F7E1ED" w14:textId="77777777" w:rsidR="00221FDF" w:rsidRPr="0077727D" w:rsidRDefault="00221FDF" w:rsidP="00362009">
            <w:pPr>
              <w:spacing w:line="240" w:lineRule="auto"/>
              <w:jc w:val="center"/>
              <w:rPr>
                <w:rFonts w:ascii="Times New Roman" w:eastAsia="ＭＳ 明朝" w:hAnsi="Times New Roman" w:cs="Times New Roman"/>
                <w:b/>
                <w:kern w:val="2"/>
                <w:sz w:val="18"/>
                <w:lang w:eastAsia="ja-JP"/>
              </w:rPr>
            </w:pPr>
            <w:r w:rsidRPr="0077727D">
              <w:rPr>
                <w:rFonts w:ascii="Times New Roman" w:eastAsia="ＭＳ 明朝" w:hAnsi="Times New Roman" w:cs="Times New Roman"/>
                <w:b/>
                <w:kern w:val="2"/>
                <w:sz w:val="18"/>
                <w:lang w:eastAsia="ja-JP"/>
              </w:rPr>
              <w:t>是正措置</w:t>
            </w:r>
            <w:r w:rsidRPr="0077727D">
              <w:rPr>
                <w:rFonts w:ascii="Times New Roman" w:eastAsia="ＭＳ 明朝" w:hAnsi="Times New Roman" w:cs="Times New Roman" w:hint="eastAsia"/>
                <w:b/>
                <w:kern w:val="2"/>
                <w:sz w:val="18"/>
                <w:lang w:eastAsia="ja-JP"/>
              </w:rPr>
              <w:t>・是正</w:t>
            </w:r>
          </w:p>
        </w:tc>
        <w:tc>
          <w:tcPr>
            <w:tcW w:w="2035" w:type="dxa"/>
            <w:vMerge w:val="restart"/>
            <w:vAlign w:val="center"/>
          </w:tcPr>
          <w:p w14:paraId="7EA32D07"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記録維持</w:t>
            </w:r>
          </w:p>
        </w:tc>
        <w:tc>
          <w:tcPr>
            <w:tcW w:w="2533" w:type="dxa"/>
            <w:vMerge w:val="restart"/>
            <w:vAlign w:val="center"/>
          </w:tcPr>
          <w:p w14:paraId="55036BAA" w14:textId="77777777" w:rsidR="00221FDF" w:rsidRPr="0077727D" w:rsidRDefault="00221FDF" w:rsidP="00362009">
            <w:pPr>
              <w:spacing w:line="240" w:lineRule="auto"/>
              <w:jc w:val="center"/>
              <w:rPr>
                <w:rFonts w:ascii="Times New Roman" w:eastAsia="ＭＳ 明朝" w:hAnsi="Times New Roman" w:cs="Times New Roman"/>
                <w:b/>
                <w:kern w:val="2"/>
                <w:sz w:val="18"/>
                <w:lang w:eastAsia="ja-JP"/>
              </w:rPr>
            </w:pPr>
            <w:r w:rsidRPr="0077727D">
              <w:rPr>
                <w:rFonts w:ascii="Times New Roman" w:eastAsia="ＭＳ 明朝" w:hAnsi="Times New Roman" w:cs="Times New Roman" w:hint="eastAsia"/>
                <w:b/>
                <w:kern w:val="2"/>
                <w:sz w:val="18"/>
                <w:lang w:eastAsia="ja-JP"/>
              </w:rPr>
              <w:t>検証</w:t>
            </w:r>
          </w:p>
        </w:tc>
      </w:tr>
      <w:tr w:rsidR="00221FDF" w:rsidRPr="0077727D" w14:paraId="051D6953" w14:textId="77777777" w:rsidTr="00221FDF">
        <w:trPr>
          <w:trHeight w:val="330"/>
          <w:tblHeader/>
          <w:jc w:val="center"/>
        </w:trPr>
        <w:tc>
          <w:tcPr>
            <w:tcW w:w="956" w:type="dxa"/>
            <w:vMerge/>
          </w:tcPr>
          <w:p w14:paraId="43DEDFF1" w14:textId="77777777" w:rsidR="00221FDF" w:rsidRPr="0077727D" w:rsidRDefault="00221FDF" w:rsidP="00362009">
            <w:pPr>
              <w:spacing w:line="240" w:lineRule="auto"/>
              <w:jc w:val="center"/>
              <w:rPr>
                <w:rFonts w:ascii="Century" w:eastAsia="ＭＳ 明朝" w:hAnsi="Century" w:cs="Times New Roman"/>
                <w:b/>
                <w:kern w:val="2"/>
                <w:sz w:val="24"/>
                <w:lang w:eastAsia="ja-JP"/>
              </w:rPr>
            </w:pPr>
          </w:p>
        </w:tc>
        <w:tc>
          <w:tcPr>
            <w:tcW w:w="990" w:type="dxa"/>
            <w:vMerge/>
          </w:tcPr>
          <w:p w14:paraId="58420447" w14:textId="77777777" w:rsidR="00221FDF" w:rsidRPr="0077727D" w:rsidRDefault="00221FDF" w:rsidP="00362009">
            <w:pPr>
              <w:keepNext/>
              <w:spacing w:line="240" w:lineRule="auto"/>
              <w:jc w:val="both"/>
              <w:outlineLvl w:val="0"/>
              <w:rPr>
                <w:rFonts w:ascii="Times New Roman" w:eastAsia="ＭＳ ゴシック" w:hAnsi="Times New Roman" w:cs="Times New Roman"/>
                <w:b/>
                <w:kern w:val="2"/>
                <w:sz w:val="24"/>
                <w:szCs w:val="24"/>
                <w:lang w:eastAsia="ja-JP"/>
              </w:rPr>
            </w:pPr>
          </w:p>
        </w:tc>
        <w:tc>
          <w:tcPr>
            <w:tcW w:w="1399" w:type="dxa"/>
            <w:vMerge/>
          </w:tcPr>
          <w:p w14:paraId="77AB0EED" w14:textId="77777777" w:rsidR="00221FDF" w:rsidRPr="0077727D" w:rsidRDefault="00221FDF" w:rsidP="00362009">
            <w:pPr>
              <w:spacing w:line="240" w:lineRule="auto"/>
              <w:jc w:val="center"/>
              <w:rPr>
                <w:rFonts w:ascii="Century" w:eastAsia="ＭＳ 明朝" w:hAnsi="Century" w:cs="Times New Roman"/>
                <w:b/>
                <w:kern w:val="2"/>
                <w:sz w:val="24"/>
                <w:lang w:eastAsia="ja-JP"/>
              </w:rPr>
            </w:pPr>
          </w:p>
        </w:tc>
        <w:tc>
          <w:tcPr>
            <w:tcW w:w="996" w:type="dxa"/>
          </w:tcPr>
          <w:p w14:paraId="786892F4"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対象</w:t>
            </w:r>
          </w:p>
        </w:tc>
        <w:tc>
          <w:tcPr>
            <w:tcW w:w="1115" w:type="dxa"/>
          </w:tcPr>
          <w:p w14:paraId="5EDA9A64"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方法</w:t>
            </w:r>
          </w:p>
        </w:tc>
        <w:tc>
          <w:tcPr>
            <w:tcW w:w="990" w:type="dxa"/>
          </w:tcPr>
          <w:p w14:paraId="0361E2FF"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頻度</w:t>
            </w:r>
          </w:p>
        </w:tc>
        <w:tc>
          <w:tcPr>
            <w:tcW w:w="990" w:type="dxa"/>
          </w:tcPr>
          <w:p w14:paraId="5D4DFCFE" w14:textId="77777777" w:rsidR="00221FDF" w:rsidRPr="0077727D" w:rsidRDefault="00221FDF" w:rsidP="00362009">
            <w:pPr>
              <w:spacing w:line="240" w:lineRule="auto"/>
              <w:jc w:val="center"/>
              <w:rPr>
                <w:rFonts w:ascii="Century" w:eastAsia="ＭＳ 明朝" w:hAnsi="Century" w:cs="Times New Roman"/>
                <w:b/>
                <w:kern w:val="2"/>
                <w:sz w:val="18"/>
                <w:lang w:eastAsia="ja-JP"/>
              </w:rPr>
            </w:pPr>
            <w:r w:rsidRPr="0077727D">
              <w:rPr>
                <w:rFonts w:ascii="Century" w:eastAsia="ＭＳ 明朝" w:hAnsi="Century" w:cs="Times New Roman" w:hint="eastAsia"/>
                <w:b/>
                <w:kern w:val="2"/>
                <w:sz w:val="18"/>
                <w:lang w:eastAsia="ja-JP"/>
              </w:rPr>
              <w:t>担当者</w:t>
            </w:r>
          </w:p>
        </w:tc>
        <w:tc>
          <w:tcPr>
            <w:tcW w:w="2507" w:type="dxa"/>
            <w:vMerge/>
          </w:tcPr>
          <w:p w14:paraId="13EF8A7F" w14:textId="77777777" w:rsidR="00221FDF" w:rsidRPr="0077727D" w:rsidRDefault="00221FDF" w:rsidP="00362009">
            <w:pPr>
              <w:spacing w:line="240" w:lineRule="auto"/>
              <w:jc w:val="center"/>
              <w:rPr>
                <w:rFonts w:ascii="Century" w:eastAsia="ＭＳ 明朝" w:hAnsi="Century" w:cs="Times New Roman"/>
                <w:b/>
                <w:kern w:val="2"/>
                <w:sz w:val="24"/>
                <w:lang w:eastAsia="ja-JP"/>
              </w:rPr>
            </w:pPr>
          </w:p>
        </w:tc>
        <w:tc>
          <w:tcPr>
            <w:tcW w:w="2035" w:type="dxa"/>
            <w:vMerge/>
          </w:tcPr>
          <w:p w14:paraId="67A0E507" w14:textId="77777777" w:rsidR="00221FDF" w:rsidRPr="0077727D" w:rsidRDefault="00221FDF" w:rsidP="00362009">
            <w:pPr>
              <w:spacing w:line="240" w:lineRule="auto"/>
              <w:jc w:val="center"/>
              <w:rPr>
                <w:rFonts w:ascii="Century" w:eastAsia="ＭＳ 明朝" w:hAnsi="Century" w:cs="Times New Roman"/>
                <w:b/>
                <w:kern w:val="2"/>
                <w:sz w:val="21"/>
                <w:lang w:eastAsia="ja-JP"/>
              </w:rPr>
            </w:pPr>
          </w:p>
        </w:tc>
        <w:tc>
          <w:tcPr>
            <w:tcW w:w="2533" w:type="dxa"/>
            <w:vMerge/>
          </w:tcPr>
          <w:p w14:paraId="227F34E8" w14:textId="77777777" w:rsidR="00221FDF" w:rsidRPr="0077727D" w:rsidRDefault="00221FDF" w:rsidP="00362009">
            <w:pPr>
              <w:spacing w:line="240" w:lineRule="auto"/>
              <w:jc w:val="center"/>
              <w:rPr>
                <w:rFonts w:ascii="Century" w:eastAsia="ＭＳ 明朝" w:hAnsi="Century" w:cs="Times New Roman"/>
                <w:b/>
                <w:kern w:val="2"/>
                <w:sz w:val="21"/>
                <w:lang w:eastAsia="ja-JP"/>
              </w:rPr>
            </w:pPr>
          </w:p>
        </w:tc>
      </w:tr>
      <w:tr w:rsidR="00221FDF" w:rsidRPr="0077727D" w14:paraId="008B4052" w14:textId="77777777" w:rsidTr="00221FDF">
        <w:trPr>
          <w:trHeight w:val="5443"/>
          <w:jc w:val="center"/>
        </w:trPr>
        <w:tc>
          <w:tcPr>
            <w:tcW w:w="956" w:type="dxa"/>
          </w:tcPr>
          <w:p w14:paraId="3E26B068" w14:textId="4A37C2EE"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990" w:type="dxa"/>
          </w:tcPr>
          <w:p w14:paraId="6D4A4B16" w14:textId="27322810"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1399" w:type="dxa"/>
          </w:tcPr>
          <w:p w14:paraId="562F8BDE" w14:textId="60DD5C7E"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996" w:type="dxa"/>
          </w:tcPr>
          <w:p w14:paraId="7915ADAB" w14:textId="16F5702E"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1115" w:type="dxa"/>
          </w:tcPr>
          <w:p w14:paraId="4FB47A26" w14:textId="1537C10B" w:rsidR="00221FDF" w:rsidRPr="0077727D" w:rsidRDefault="00221FDF" w:rsidP="00362009">
            <w:pPr>
              <w:spacing w:line="240" w:lineRule="exact"/>
              <w:jc w:val="both"/>
              <w:rPr>
                <w:rFonts w:ascii="Century" w:eastAsia="ＭＳ 明朝" w:hAnsi="Century" w:cs="Times New Roman"/>
                <w:color w:val="FF0000"/>
                <w:kern w:val="2"/>
                <w:sz w:val="16"/>
                <w:lang w:eastAsia="ja-JP"/>
              </w:rPr>
            </w:pPr>
          </w:p>
        </w:tc>
        <w:tc>
          <w:tcPr>
            <w:tcW w:w="990" w:type="dxa"/>
          </w:tcPr>
          <w:p w14:paraId="09136296" w14:textId="2091D226" w:rsidR="00221FDF" w:rsidRPr="0077727D" w:rsidRDefault="00221FDF" w:rsidP="00362009">
            <w:pPr>
              <w:spacing w:line="240" w:lineRule="exact"/>
              <w:jc w:val="both"/>
              <w:rPr>
                <w:rFonts w:ascii="Century" w:eastAsia="ＭＳ 明朝" w:hAnsi="Century" w:cs="Times New Roman"/>
                <w:color w:val="FF0000"/>
                <w:kern w:val="2"/>
                <w:sz w:val="16"/>
                <w:lang w:eastAsia="ja-JP"/>
              </w:rPr>
            </w:pPr>
          </w:p>
        </w:tc>
        <w:tc>
          <w:tcPr>
            <w:tcW w:w="990" w:type="dxa"/>
          </w:tcPr>
          <w:p w14:paraId="3ADDA1ED" w14:textId="1FDA9BA5" w:rsidR="00221FDF" w:rsidRPr="0077727D" w:rsidRDefault="00221FDF" w:rsidP="00362009">
            <w:pPr>
              <w:spacing w:line="240" w:lineRule="exact"/>
              <w:jc w:val="both"/>
              <w:rPr>
                <w:rFonts w:ascii="Century" w:eastAsia="ＭＳ 明朝" w:hAnsi="Century" w:cs="Times New Roman"/>
                <w:color w:val="FF0000"/>
                <w:kern w:val="2"/>
                <w:sz w:val="16"/>
                <w:lang w:eastAsia="ja-JP"/>
              </w:rPr>
            </w:pPr>
          </w:p>
        </w:tc>
        <w:tc>
          <w:tcPr>
            <w:tcW w:w="2507" w:type="dxa"/>
          </w:tcPr>
          <w:p w14:paraId="3984ACAE" w14:textId="53C3F6A9"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2035" w:type="dxa"/>
          </w:tcPr>
          <w:p w14:paraId="375B6D92" w14:textId="536E912B" w:rsidR="00221FDF" w:rsidRPr="0077727D" w:rsidRDefault="00221FDF" w:rsidP="00362009">
            <w:pPr>
              <w:spacing w:line="240" w:lineRule="exact"/>
              <w:jc w:val="both"/>
              <w:rPr>
                <w:rFonts w:ascii="Century" w:eastAsia="ＭＳ 明朝" w:hAnsi="Century" w:cs="Times New Roman"/>
                <w:kern w:val="2"/>
                <w:sz w:val="16"/>
                <w:lang w:eastAsia="ja-JP"/>
              </w:rPr>
            </w:pPr>
          </w:p>
        </w:tc>
        <w:tc>
          <w:tcPr>
            <w:tcW w:w="2533" w:type="dxa"/>
          </w:tcPr>
          <w:p w14:paraId="4A6ADC1E" w14:textId="5A88F6BD" w:rsidR="00221FDF" w:rsidRPr="0077727D" w:rsidRDefault="00221FDF" w:rsidP="00362009">
            <w:pPr>
              <w:spacing w:line="240" w:lineRule="exact"/>
              <w:jc w:val="both"/>
              <w:rPr>
                <w:rFonts w:ascii="Century" w:eastAsia="ＭＳ 明朝" w:hAnsi="Century" w:cs="Times New Roman"/>
                <w:kern w:val="2"/>
                <w:sz w:val="16"/>
                <w:lang w:eastAsia="ja-JP"/>
              </w:rPr>
            </w:pPr>
          </w:p>
        </w:tc>
      </w:tr>
      <w:tr w:rsidR="00221FDF" w:rsidRPr="0077727D" w14:paraId="44BAAADC" w14:textId="77777777" w:rsidTr="00221FDF">
        <w:trPr>
          <w:trHeight w:val="1151"/>
          <w:jc w:val="center"/>
        </w:trPr>
        <w:tc>
          <w:tcPr>
            <w:tcW w:w="956" w:type="dxa"/>
          </w:tcPr>
          <w:p w14:paraId="55DF3F5D" w14:textId="77777777" w:rsidR="00221FDF" w:rsidRDefault="00221FDF" w:rsidP="00362009">
            <w:pPr>
              <w:spacing w:line="240" w:lineRule="exact"/>
              <w:jc w:val="both"/>
              <w:rPr>
                <w:rFonts w:ascii="Century" w:eastAsia="ＭＳ 明朝" w:hAnsi="Century" w:cs="Times New Roman"/>
                <w:kern w:val="2"/>
                <w:sz w:val="16"/>
                <w:szCs w:val="16"/>
                <w:lang w:eastAsia="ja-JP"/>
              </w:rPr>
            </w:pPr>
          </w:p>
          <w:p w14:paraId="6C16FC92" w14:textId="5FEBA459" w:rsidR="0099152B" w:rsidRDefault="0099152B" w:rsidP="00362009">
            <w:pPr>
              <w:spacing w:line="240" w:lineRule="exact"/>
              <w:jc w:val="both"/>
              <w:rPr>
                <w:rFonts w:ascii="Century" w:eastAsia="ＭＳ 明朝" w:hAnsi="Century" w:cs="Times New Roman"/>
                <w:kern w:val="2"/>
                <w:sz w:val="16"/>
                <w:szCs w:val="16"/>
                <w:lang w:eastAsia="ja-JP"/>
              </w:rPr>
            </w:pPr>
          </w:p>
          <w:p w14:paraId="6E0CC5E5" w14:textId="686FAEC3" w:rsidR="0099152B" w:rsidRDefault="0099152B" w:rsidP="00362009">
            <w:pPr>
              <w:spacing w:line="240" w:lineRule="exact"/>
              <w:jc w:val="both"/>
              <w:rPr>
                <w:rFonts w:ascii="Century" w:eastAsia="ＭＳ 明朝" w:hAnsi="Century" w:cs="Times New Roman"/>
                <w:kern w:val="2"/>
                <w:sz w:val="16"/>
                <w:szCs w:val="16"/>
                <w:lang w:eastAsia="ja-JP"/>
              </w:rPr>
            </w:pPr>
          </w:p>
          <w:p w14:paraId="1F905CE9" w14:textId="15518B1C" w:rsidR="0099152B" w:rsidRDefault="0099152B" w:rsidP="00362009">
            <w:pPr>
              <w:spacing w:line="240" w:lineRule="exact"/>
              <w:jc w:val="both"/>
              <w:rPr>
                <w:rFonts w:ascii="Century" w:eastAsia="ＭＳ 明朝" w:hAnsi="Century" w:cs="Times New Roman"/>
                <w:kern w:val="2"/>
                <w:sz w:val="16"/>
                <w:szCs w:val="16"/>
                <w:lang w:eastAsia="ja-JP"/>
              </w:rPr>
            </w:pPr>
          </w:p>
          <w:p w14:paraId="74526C4A" w14:textId="2E22FC74" w:rsidR="0099152B" w:rsidRDefault="0099152B" w:rsidP="00362009">
            <w:pPr>
              <w:spacing w:line="240" w:lineRule="exact"/>
              <w:jc w:val="both"/>
              <w:rPr>
                <w:rFonts w:ascii="Century" w:eastAsia="ＭＳ 明朝" w:hAnsi="Century" w:cs="Times New Roman"/>
                <w:kern w:val="2"/>
                <w:sz w:val="16"/>
                <w:szCs w:val="16"/>
                <w:lang w:eastAsia="ja-JP"/>
              </w:rPr>
            </w:pPr>
          </w:p>
          <w:p w14:paraId="0F3BAEE2" w14:textId="069A2962" w:rsidR="0099152B" w:rsidRDefault="0099152B" w:rsidP="00362009">
            <w:pPr>
              <w:spacing w:line="240" w:lineRule="exact"/>
              <w:jc w:val="both"/>
              <w:rPr>
                <w:rFonts w:ascii="Century" w:eastAsia="ＭＳ 明朝" w:hAnsi="Century" w:cs="Times New Roman"/>
                <w:kern w:val="2"/>
                <w:sz w:val="16"/>
                <w:szCs w:val="16"/>
                <w:lang w:eastAsia="ja-JP"/>
              </w:rPr>
            </w:pPr>
          </w:p>
          <w:p w14:paraId="633241EE" w14:textId="159BD71D" w:rsidR="0099152B" w:rsidRDefault="0099152B" w:rsidP="00362009">
            <w:pPr>
              <w:spacing w:line="240" w:lineRule="exact"/>
              <w:jc w:val="both"/>
              <w:rPr>
                <w:rFonts w:ascii="Century" w:eastAsia="ＭＳ 明朝" w:hAnsi="Century" w:cs="Times New Roman"/>
                <w:kern w:val="2"/>
                <w:sz w:val="16"/>
                <w:szCs w:val="16"/>
                <w:lang w:eastAsia="ja-JP"/>
              </w:rPr>
            </w:pPr>
          </w:p>
          <w:p w14:paraId="16982644" w14:textId="39EF884C" w:rsidR="0099152B" w:rsidRDefault="0099152B" w:rsidP="00362009">
            <w:pPr>
              <w:spacing w:line="240" w:lineRule="exact"/>
              <w:jc w:val="both"/>
              <w:rPr>
                <w:rFonts w:ascii="Century" w:eastAsia="ＭＳ 明朝" w:hAnsi="Century" w:cs="Times New Roman"/>
                <w:kern w:val="2"/>
                <w:sz w:val="16"/>
                <w:szCs w:val="16"/>
                <w:lang w:eastAsia="ja-JP"/>
              </w:rPr>
            </w:pPr>
          </w:p>
          <w:p w14:paraId="354CA0A7" w14:textId="5C71F157" w:rsidR="0099152B" w:rsidRDefault="0099152B" w:rsidP="00362009">
            <w:pPr>
              <w:spacing w:line="240" w:lineRule="exact"/>
              <w:jc w:val="both"/>
              <w:rPr>
                <w:rFonts w:ascii="Century" w:eastAsia="ＭＳ 明朝" w:hAnsi="Century" w:cs="Times New Roman"/>
                <w:kern w:val="2"/>
                <w:sz w:val="16"/>
                <w:szCs w:val="16"/>
                <w:lang w:eastAsia="ja-JP"/>
              </w:rPr>
            </w:pPr>
          </w:p>
          <w:p w14:paraId="1A446C1A" w14:textId="4D9FB987" w:rsidR="0099152B" w:rsidRDefault="0099152B" w:rsidP="00362009">
            <w:pPr>
              <w:spacing w:line="240" w:lineRule="exact"/>
              <w:jc w:val="both"/>
              <w:rPr>
                <w:rFonts w:ascii="Century" w:eastAsia="ＭＳ 明朝" w:hAnsi="Century" w:cs="Times New Roman"/>
                <w:kern w:val="2"/>
                <w:sz w:val="16"/>
                <w:szCs w:val="16"/>
                <w:lang w:eastAsia="ja-JP"/>
              </w:rPr>
            </w:pPr>
          </w:p>
          <w:p w14:paraId="039D5965" w14:textId="383387AA" w:rsidR="0099152B" w:rsidRDefault="0099152B" w:rsidP="00362009">
            <w:pPr>
              <w:spacing w:line="240" w:lineRule="exact"/>
              <w:jc w:val="both"/>
              <w:rPr>
                <w:rFonts w:ascii="Century" w:eastAsia="ＭＳ 明朝" w:hAnsi="Century" w:cs="Times New Roman"/>
                <w:kern w:val="2"/>
                <w:sz w:val="16"/>
                <w:szCs w:val="16"/>
                <w:lang w:eastAsia="ja-JP"/>
              </w:rPr>
            </w:pPr>
          </w:p>
          <w:p w14:paraId="2BE84BA4"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3341B58E"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74EC9D87"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7D012457"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108CA8D3" w14:textId="2F80D892"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7F3554F4" w14:textId="44D363A5" w:rsidR="00221FDF" w:rsidRPr="0077727D" w:rsidRDefault="00221FDF" w:rsidP="00362009">
            <w:pPr>
              <w:spacing w:line="240" w:lineRule="exact"/>
              <w:jc w:val="both"/>
              <w:rPr>
                <w:rFonts w:ascii="Century" w:eastAsia="ＭＳ 明朝" w:hAnsi="Century" w:cs="Times New Roman"/>
                <w:i/>
                <w:kern w:val="2"/>
                <w:sz w:val="16"/>
                <w:szCs w:val="16"/>
                <w:lang w:eastAsia="ja-JP"/>
              </w:rPr>
            </w:pPr>
          </w:p>
        </w:tc>
        <w:tc>
          <w:tcPr>
            <w:tcW w:w="1399" w:type="dxa"/>
          </w:tcPr>
          <w:p w14:paraId="3C091E96" w14:textId="536AD753"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996" w:type="dxa"/>
          </w:tcPr>
          <w:p w14:paraId="44E72367" w14:textId="708257AF"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1115" w:type="dxa"/>
          </w:tcPr>
          <w:p w14:paraId="7246081F" w14:textId="523C5B2B"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990" w:type="dxa"/>
          </w:tcPr>
          <w:p w14:paraId="03B28813" w14:textId="1DBC0C9B"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990" w:type="dxa"/>
          </w:tcPr>
          <w:p w14:paraId="731AE949" w14:textId="7DBED9F2"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2507" w:type="dxa"/>
          </w:tcPr>
          <w:p w14:paraId="347A2B3A" w14:textId="538DB0A7"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2035" w:type="dxa"/>
          </w:tcPr>
          <w:p w14:paraId="7CD8DB17" w14:textId="510F5070" w:rsidR="00221FDF" w:rsidRPr="0077727D" w:rsidRDefault="00221FDF" w:rsidP="00362009">
            <w:pPr>
              <w:spacing w:line="240" w:lineRule="exact"/>
              <w:jc w:val="both"/>
              <w:rPr>
                <w:rFonts w:ascii="Century" w:eastAsia="ＭＳ 明朝" w:hAnsi="Century" w:cs="Times New Roman"/>
                <w:kern w:val="2"/>
                <w:sz w:val="16"/>
                <w:szCs w:val="16"/>
                <w:lang w:eastAsia="ja-JP"/>
              </w:rPr>
            </w:pPr>
          </w:p>
        </w:tc>
        <w:tc>
          <w:tcPr>
            <w:tcW w:w="2533" w:type="dxa"/>
          </w:tcPr>
          <w:p w14:paraId="6B26A5FC" w14:textId="31F9A3D8" w:rsidR="00221FDF" w:rsidRPr="0077727D" w:rsidRDefault="00221FDF" w:rsidP="00362009">
            <w:pPr>
              <w:spacing w:line="240" w:lineRule="exact"/>
              <w:jc w:val="both"/>
              <w:rPr>
                <w:rFonts w:ascii="Century" w:eastAsia="ＭＳ 明朝" w:hAnsi="Century" w:cs="Times New Roman"/>
                <w:kern w:val="2"/>
                <w:sz w:val="16"/>
                <w:szCs w:val="16"/>
                <w:lang w:eastAsia="ja-JP"/>
              </w:rPr>
            </w:pPr>
          </w:p>
        </w:tc>
      </w:tr>
      <w:tr w:rsidR="0099152B" w:rsidRPr="0077727D" w14:paraId="40D4773F" w14:textId="77777777" w:rsidTr="00221FDF">
        <w:trPr>
          <w:trHeight w:val="1151"/>
          <w:jc w:val="center"/>
        </w:trPr>
        <w:tc>
          <w:tcPr>
            <w:tcW w:w="956" w:type="dxa"/>
          </w:tcPr>
          <w:p w14:paraId="13BC2709"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0A602ED7"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08457002"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07808E6C"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153D7A52"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111B0EEC"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1EECE43F"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4F86D0C2"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52EF5D69"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60957ADB"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3BF8B825"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5098DE4F"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28BA552E"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5EBC6143"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214AC069"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176D59F7"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071AAC20"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69965E06" w14:textId="77777777" w:rsidR="0099152B" w:rsidRDefault="0099152B" w:rsidP="00362009">
            <w:pPr>
              <w:spacing w:line="240" w:lineRule="exact"/>
              <w:jc w:val="both"/>
              <w:rPr>
                <w:rFonts w:ascii="Century" w:eastAsia="ＭＳ 明朝" w:hAnsi="Century" w:cs="Times New Roman"/>
                <w:kern w:val="2"/>
                <w:sz w:val="16"/>
                <w:szCs w:val="16"/>
                <w:lang w:eastAsia="ja-JP"/>
              </w:rPr>
            </w:pPr>
          </w:p>
          <w:p w14:paraId="4FD126B0" w14:textId="5B2B0AA8" w:rsidR="0099152B"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25C609BA" w14:textId="77777777" w:rsidR="0099152B" w:rsidRPr="0077727D" w:rsidRDefault="0099152B" w:rsidP="00362009">
            <w:pPr>
              <w:spacing w:line="240" w:lineRule="exact"/>
              <w:jc w:val="both"/>
              <w:rPr>
                <w:rFonts w:ascii="Century" w:eastAsia="ＭＳ 明朝" w:hAnsi="Century" w:cs="Times New Roman"/>
                <w:i/>
                <w:kern w:val="2"/>
                <w:sz w:val="16"/>
                <w:szCs w:val="16"/>
                <w:lang w:eastAsia="ja-JP"/>
              </w:rPr>
            </w:pPr>
          </w:p>
        </w:tc>
        <w:tc>
          <w:tcPr>
            <w:tcW w:w="1399" w:type="dxa"/>
          </w:tcPr>
          <w:p w14:paraId="396FEB9A"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6" w:type="dxa"/>
          </w:tcPr>
          <w:p w14:paraId="15AE5448"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1115" w:type="dxa"/>
          </w:tcPr>
          <w:p w14:paraId="5BE3FFC2"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54D798C1"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6E0C17CD"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507" w:type="dxa"/>
          </w:tcPr>
          <w:p w14:paraId="60F9FEB2"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035" w:type="dxa"/>
          </w:tcPr>
          <w:p w14:paraId="71ACC9CE"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533" w:type="dxa"/>
          </w:tcPr>
          <w:p w14:paraId="0CC6C732"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r>
      <w:tr w:rsidR="0099152B" w:rsidRPr="0077727D" w14:paraId="0936DF21" w14:textId="77777777" w:rsidTr="00221FDF">
        <w:trPr>
          <w:trHeight w:val="1151"/>
          <w:jc w:val="center"/>
        </w:trPr>
        <w:tc>
          <w:tcPr>
            <w:tcW w:w="956" w:type="dxa"/>
          </w:tcPr>
          <w:p w14:paraId="71B328B3" w14:textId="77777777" w:rsidR="0099152B"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012D4235" w14:textId="77777777" w:rsidR="0099152B" w:rsidRPr="0077727D" w:rsidRDefault="0099152B" w:rsidP="00362009">
            <w:pPr>
              <w:spacing w:line="240" w:lineRule="exact"/>
              <w:jc w:val="both"/>
              <w:rPr>
                <w:rFonts w:ascii="Century" w:eastAsia="ＭＳ 明朝" w:hAnsi="Century" w:cs="Times New Roman"/>
                <w:i/>
                <w:kern w:val="2"/>
                <w:sz w:val="16"/>
                <w:szCs w:val="16"/>
                <w:lang w:eastAsia="ja-JP"/>
              </w:rPr>
            </w:pPr>
          </w:p>
        </w:tc>
        <w:tc>
          <w:tcPr>
            <w:tcW w:w="1399" w:type="dxa"/>
          </w:tcPr>
          <w:p w14:paraId="4051A360"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6" w:type="dxa"/>
          </w:tcPr>
          <w:p w14:paraId="16F57597"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1115" w:type="dxa"/>
          </w:tcPr>
          <w:p w14:paraId="61ACED62"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421BA60A"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990" w:type="dxa"/>
          </w:tcPr>
          <w:p w14:paraId="39BD9484"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507" w:type="dxa"/>
          </w:tcPr>
          <w:p w14:paraId="38F75F59"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035" w:type="dxa"/>
          </w:tcPr>
          <w:p w14:paraId="0511B98B"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c>
          <w:tcPr>
            <w:tcW w:w="2533" w:type="dxa"/>
          </w:tcPr>
          <w:p w14:paraId="1407C5AB" w14:textId="77777777" w:rsidR="0099152B" w:rsidRPr="0077727D" w:rsidRDefault="0099152B" w:rsidP="00362009">
            <w:pPr>
              <w:spacing w:line="240" w:lineRule="exact"/>
              <w:jc w:val="both"/>
              <w:rPr>
                <w:rFonts w:ascii="Century" w:eastAsia="ＭＳ 明朝" w:hAnsi="Century" w:cs="Times New Roman"/>
                <w:kern w:val="2"/>
                <w:sz w:val="16"/>
                <w:szCs w:val="16"/>
                <w:lang w:eastAsia="ja-JP"/>
              </w:rPr>
            </w:pPr>
          </w:p>
        </w:tc>
      </w:tr>
    </w:tbl>
    <w:p w14:paraId="19B8EEA9" w14:textId="24846BED" w:rsidR="00782505" w:rsidRDefault="00782505">
      <w:pPr>
        <w:rPr>
          <w:lang w:eastAsia="ja-JP"/>
        </w:rPr>
        <w:sectPr w:rsidR="00782505">
          <w:headerReference w:type="default" r:id="rId25"/>
          <w:pgSz w:w="15840" w:h="12240" w:orient="landscape"/>
          <w:pgMar w:top="1100" w:right="740" w:bottom="860" w:left="380" w:header="757" w:footer="673" w:gutter="0"/>
          <w:cols w:space="720"/>
        </w:sectPr>
      </w:pPr>
    </w:p>
    <w:p w14:paraId="6B4F2BB6" w14:textId="77777777" w:rsidR="00782505" w:rsidRDefault="00782505">
      <w:pPr>
        <w:spacing w:before="2" w:line="240" w:lineRule="exact"/>
        <w:rPr>
          <w:sz w:val="24"/>
          <w:szCs w:val="24"/>
          <w:lang w:eastAsia="ja-JP"/>
        </w:rPr>
      </w:pPr>
    </w:p>
    <w:p w14:paraId="574CE279" w14:textId="286ADCAD" w:rsidR="00782505" w:rsidRPr="0024740A" w:rsidRDefault="0099152B" w:rsidP="0024740A">
      <w:pPr>
        <w:rPr>
          <w:rFonts w:ascii="Century" w:hAnsi="Century"/>
          <w:b/>
          <w:lang w:eastAsia="ja-JP"/>
        </w:rPr>
      </w:pPr>
      <w:r>
        <w:rPr>
          <w:rFonts w:ascii="Century" w:hAnsi="Century" w:hint="eastAsia"/>
          <w:b/>
          <w:lang w:eastAsia="ja-JP"/>
        </w:rPr>
        <w:t>予防管理計画付録リスト</w:t>
      </w:r>
    </w:p>
    <w:p w14:paraId="3B991173" w14:textId="77777777" w:rsidR="00782505" w:rsidRPr="0024740A" w:rsidRDefault="00782505" w:rsidP="0024740A">
      <w:pPr>
        <w:rPr>
          <w:rFonts w:ascii="Century" w:hAnsi="Century"/>
          <w:b/>
          <w:lang w:eastAsia="ja-JP"/>
        </w:rPr>
        <w:sectPr w:rsidR="00782505" w:rsidRPr="0024740A">
          <w:pgSz w:w="15840" w:h="12240" w:orient="landscape"/>
          <w:pgMar w:top="1100" w:right="2000" w:bottom="860" w:left="600" w:header="757" w:footer="673" w:gutter="0"/>
          <w:cols w:space="720"/>
        </w:sectPr>
      </w:pPr>
    </w:p>
    <w:p w14:paraId="4E6005DC" w14:textId="13C1C047" w:rsidR="0099152B" w:rsidRPr="00F45082" w:rsidRDefault="0099152B" w:rsidP="0099152B">
      <w:pPr>
        <w:pStyle w:val="2"/>
        <w:rPr>
          <w:lang w:eastAsia="ja-JP"/>
        </w:rPr>
      </w:pPr>
      <w:bookmarkStart w:id="6" w:name="_Toc509218907"/>
      <w:r w:rsidRPr="00F45082">
        <w:rPr>
          <w:rFonts w:hint="eastAsia"/>
          <w:lang w:eastAsia="ja-JP"/>
        </w:rPr>
        <w:t>セクション</w:t>
      </w:r>
      <w:r w:rsidRPr="00F45082">
        <w:rPr>
          <w:lang w:eastAsia="ja-JP"/>
        </w:rPr>
        <w:t>4</w:t>
      </w:r>
      <w:r w:rsidRPr="00F45082">
        <w:rPr>
          <w:rFonts w:hint="eastAsia"/>
          <w:lang w:eastAsia="ja-JP"/>
        </w:rPr>
        <w:t xml:space="preserve">　</w:t>
      </w:r>
      <w:r w:rsidRPr="00F45082">
        <w:rPr>
          <w:lang w:eastAsia="ja-JP"/>
        </w:rPr>
        <w:t>外国供給業者検証</w:t>
      </w:r>
      <w:r w:rsidR="00736E27">
        <w:rPr>
          <w:rFonts w:hint="eastAsia"/>
          <w:lang w:eastAsia="ja-JP"/>
        </w:rPr>
        <w:t>活動</w:t>
      </w:r>
      <w:r w:rsidR="0060089C">
        <w:rPr>
          <w:rFonts w:hint="eastAsia"/>
          <w:lang w:eastAsia="ja-JP"/>
        </w:rPr>
        <w:t xml:space="preserve">　テンプレート</w:t>
      </w:r>
      <w:bookmarkEnd w:id="6"/>
    </w:p>
    <w:p w14:paraId="54CDBA83" w14:textId="77777777" w:rsidR="0099152B" w:rsidRDefault="0099152B" w:rsidP="0099152B">
      <w:pPr>
        <w:spacing w:before="6" w:line="160" w:lineRule="exact"/>
        <w:rPr>
          <w:sz w:val="16"/>
          <w:szCs w:val="16"/>
          <w:lang w:eastAsia="ja-JP"/>
        </w:rPr>
      </w:pPr>
    </w:p>
    <w:p w14:paraId="73791B83" w14:textId="77777777" w:rsidR="0099152B" w:rsidRDefault="0099152B" w:rsidP="0099152B">
      <w:pPr>
        <w:spacing w:line="200" w:lineRule="exact"/>
        <w:rPr>
          <w:sz w:val="20"/>
          <w:szCs w:val="20"/>
          <w:lang w:eastAsia="ja-JP"/>
        </w:rPr>
      </w:pPr>
    </w:p>
    <w:p w14:paraId="08216E53" w14:textId="77777777" w:rsidR="0099152B" w:rsidRDefault="0099152B" w:rsidP="0099152B">
      <w:pPr>
        <w:spacing w:line="200" w:lineRule="exact"/>
        <w:rPr>
          <w:sz w:val="20"/>
          <w:szCs w:val="20"/>
          <w:lang w:eastAsia="ja-JP"/>
        </w:rPr>
      </w:pPr>
    </w:p>
    <w:p w14:paraId="059211D7" w14:textId="77777777" w:rsidR="0099152B" w:rsidRDefault="0099152B" w:rsidP="0099152B">
      <w:pPr>
        <w:spacing w:line="200" w:lineRule="exact"/>
        <w:rPr>
          <w:sz w:val="20"/>
          <w:szCs w:val="20"/>
          <w:lang w:eastAsia="ja-JP"/>
        </w:rPr>
      </w:pPr>
    </w:p>
    <w:p w14:paraId="4FC3149C" w14:textId="77777777" w:rsidR="0099152B" w:rsidRDefault="0099152B" w:rsidP="0099152B">
      <w:pPr>
        <w:spacing w:line="200" w:lineRule="exact"/>
        <w:rPr>
          <w:sz w:val="20"/>
          <w:szCs w:val="20"/>
          <w:lang w:eastAsia="ja-JP"/>
        </w:rPr>
      </w:pPr>
    </w:p>
    <w:p w14:paraId="09FA84A9" w14:textId="77777777" w:rsidR="0099152B" w:rsidRDefault="0099152B" w:rsidP="0099152B">
      <w:pPr>
        <w:spacing w:line="200" w:lineRule="exact"/>
        <w:rPr>
          <w:sz w:val="20"/>
          <w:szCs w:val="20"/>
          <w:lang w:eastAsia="ja-JP"/>
        </w:rPr>
      </w:pPr>
    </w:p>
    <w:p w14:paraId="6ABFEEA8" w14:textId="77777777" w:rsidR="0099152B" w:rsidRDefault="0099152B" w:rsidP="0099152B">
      <w:pPr>
        <w:spacing w:line="200" w:lineRule="exact"/>
        <w:rPr>
          <w:sz w:val="20"/>
          <w:szCs w:val="20"/>
          <w:lang w:eastAsia="ja-JP"/>
        </w:rPr>
      </w:pPr>
    </w:p>
    <w:p w14:paraId="603383C3" w14:textId="77777777" w:rsidR="0099152B" w:rsidRDefault="0099152B" w:rsidP="0099152B">
      <w:pPr>
        <w:rPr>
          <w:b/>
          <w:lang w:eastAsia="ja-JP"/>
        </w:rPr>
      </w:pPr>
      <w:r w:rsidRPr="00F45082">
        <w:rPr>
          <w:rFonts w:ascii="Century" w:hAnsi="Century"/>
          <w:b/>
          <w:spacing w:val="1"/>
        </w:rPr>
        <w:t>F</w:t>
      </w:r>
      <w:r w:rsidRPr="00F45082">
        <w:rPr>
          <w:rFonts w:ascii="Century" w:hAnsi="Century"/>
          <w:b/>
        </w:rPr>
        <w:t>SVP</w:t>
      </w:r>
      <w:r>
        <w:rPr>
          <w:rFonts w:ascii="ＭＳ 明朝" w:eastAsia="ＭＳ 明朝" w:hAnsi="ＭＳ 明朝" w:cs="ＭＳ 明朝"/>
          <w:b/>
          <w:lang w:eastAsia="ja-JP"/>
        </w:rPr>
        <w:t>輸入業者</w:t>
      </w:r>
      <w:r w:rsidRPr="00F45082">
        <w:rPr>
          <w:rFonts w:ascii="ＭＳ 明朝" w:eastAsia="ＭＳ 明朝" w:hAnsi="ＭＳ 明朝" w:cs="ＭＳ 明朝" w:hint="eastAsia"/>
          <w:b/>
          <w:lang w:eastAsia="ja-JP"/>
        </w:rPr>
        <w:t>：</w:t>
      </w:r>
      <w:r w:rsidRPr="00F45082">
        <w:rPr>
          <w:b/>
        </w:rPr>
        <w:t xml:space="preserve"> </w:t>
      </w:r>
    </w:p>
    <w:p w14:paraId="3352BCC9" w14:textId="77777777" w:rsidR="0099152B" w:rsidRDefault="0099152B" w:rsidP="0099152B">
      <w:pPr>
        <w:rPr>
          <w:rFonts w:ascii="ＭＳ 明朝" w:eastAsia="ＭＳ 明朝" w:hAnsi="ＭＳ 明朝" w:cs="ＭＳ 明朝"/>
          <w:b/>
          <w:spacing w:val="1"/>
          <w:lang w:eastAsia="ja-JP"/>
        </w:rPr>
      </w:pPr>
      <w:r w:rsidRPr="00F45082">
        <w:rPr>
          <w:rFonts w:ascii="Century" w:hAnsi="Century"/>
          <w:b/>
        </w:rPr>
        <w:t>DUNS</w:t>
      </w:r>
      <w:r w:rsidRPr="00F45082">
        <w:rPr>
          <w:rFonts w:ascii="Century" w:hAnsi="Century"/>
          <w:b/>
          <w:spacing w:val="-5"/>
        </w:rPr>
        <w:t xml:space="preserve"> </w:t>
      </w:r>
      <w:r w:rsidRPr="00F45082">
        <w:rPr>
          <w:rFonts w:ascii="Century" w:hAnsi="Century"/>
          <w:b/>
          <w:spacing w:val="1"/>
        </w:rPr>
        <w:t>#</w:t>
      </w:r>
      <w:r w:rsidRPr="00F45082">
        <w:rPr>
          <w:rFonts w:ascii="ＭＳ 明朝" w:eastAsia="ＭＳ 明朝" w:hAnsi="ＭＳ 明朝" w:cs="ＭＳ 明朝"/>
          <w:b/>
          <w:spacing w:val="1"/>
          <w:lang w:eastAsia="ja-JP"/>
        </w:rPr>
        <w:t>：</w:t>
      </w:r>
    </w:p>
    <w:p w14:paraId="082148E9" w14:textId="77777777" w:rsidR="0099152B" w:rsidRPr="00F45082" w:rsidRDefault="0099152B" w:rsidP="0099152B">
      <w:pPr>
        <w:rPr>
          <w:b/>
          <w:lang w:eastAsia="ja-JP"/>
        </w:rPr>
      </w:pPr>
    </w:p>
    <w:p w14:paraId="7FF6B69B" w14:textId="77777777" w:rsidR="0099152B" w:rsidRPr="00F45082" w:rsidRDefault="0099152B" w:rsidP="0099152B">
      <w:pPr>
        <w:rPr>
          <w:b/>
          <w:lang w:eastAsia="ja-JP"/>
        </w:rPr>
      </w:pPr>
      <w:r w:rsidRPr="00F45082">
        <w:rPr>
          <w:rFonts w:ascii="Century" w:hAnsi="Century"/>
          <w:b/>
          <w:spacing w:val="1"/>
          <w:lang w:eastAsia="ja-JP"/>
        </w:rPr>
        <w:t>FSVP</w:t>
      </w:r>
      <w:r w:rsidRPr="00F45082">
        <w:rPr>
          <w:rFonts w:ascii="ＭＳ 明朝" w:eastAsia="ＭＳ 明朝" w:hAnsi="ＭＳ 明朝" w:cs="ＭＳ 明朝" w:hint="eastAsia"/>
          <w:b/>
          <w:spacing w:val="1"/>
          <w:lang w:eastAsia="ja-JP"/>
        </w:rPr>
        <w:t>適格</w:t>
      </w:r>
      <w:r w:rsidRPr="00F45082">
        <w:rPr>
          <w:rFonts w:ascii="ＭＳ 明朝" w:eastAsia="ＭＳ 明朝" w:hAnsi="ＭＳ 明朝" w:cs="ＭＳ 明朝"/>
          <w:b/>
          <w:spacing w:val="1"/>
          <w:lang w:eastAsia="ja-JP"/>
        </w:rPr>
        <w:t>個人</w:t>
      </w:r>
      <w:r w:rsidRPr="00F45082">
        <w:rPr>
          <w:rFonts w:ascii="ＭＳ 明朝" w:eastAsia="ＭＳ 明朝" w:hAnsi="ＭＳ 明朝" w:cs="ＭＳ 明朝" w:hint="eastAsia"/>
          <w:b/>
          <w:spacing w:val="1"/>
          <w:lang w:eastAsia="ja-JP"/>
        </w:rPr>
        <w:t>：</w:t>
      </w:r>
    </w:p>
    <w:p w14:paraId="36C85FB4" w14:textId="42334728" w:rsidR="0099152B" w:rsidRDefault="0099152B" w:rsidP="0099152B">
      <w:pPr>
        <w:spacing w:line="240" w:lineRule="auto"/>
        <w:ind w:left="120" w:right="51"/>
        <w:jc w:val="both"/>
        <w:rPr>
          <w:rFonts w:ascii="Times New Roman" w:eastAsia="Times New Roman" w:hAnsi="Times New Roman" w:cs="Times New Roman"/>
          <w:sz w:val="20"/>
          <w:szCs w:val="20"/>
          <w:lang w:eastAsia="ja-JP"/>
        </w:rPr>
      </w:pPr>
      <w:r>
        <w:rPr>
          <w:rFonts w:ascii="ＭＳ 明朝" w:eastAsia="ＭＳ 明朝" w:hAnsi="ＭＳ 明朝" w:cs="ＭＳ 明朝"/>
          <w:color w:val="FF0000"/>
          <w:spacing w:val="3"/>
          <w:sz w:val="20"/>
          <w:szCs w:val="20"/>
          <w:lang w:eastAsia="ja-JP"/>
        </w:rPr>
        <w:t xml:space="preserve">　</w:t>
      </w:r>
      <w:r w:rsidRPr="008D09CA">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color w:val="FF0000"/>
          <w:spacing w:val="3"/>
          <w:sz w:val="20"/>
          <w:szCs w:val="20"/>
          <w:lang w:eastAsia="ja-JP"/>
        </w:rPr>
        <w:t>輸入業者</w:t>
      </w:r>
      <w:r w:rsidRPr="008D09CA">
        <w:rPr>
          <w:rFonts w:ascii="ＭＳ 明朝" w:eastAsia="ＭＳ 明朝" w:hAnsi="ＭＳ 明朝" w:cs="ＭＳ 明朝"/>
          <w:color w:val="FF0000"/>
          <w:spacing w:val="3"/>
          <w:sz w:val="20"/>
          <w:szCs w:val="20"/>
          <w:lang w:eastAsia="ja-JP"/>
        </w:rPr>
        <w:t>の</w:t>
      </w:r>
      <w:r>
        <w:rPr>
          <w:rFonts w:ascii="ＭＳ 明朝" w:eastAsia="ＭＳ 明朝" w:hAnsi="ＭＳ 明朝" w:cs="ＭＳ 明朝" w:hint="eastAsia"/>
          <w:color w:val="FF0000"/>
          <w:spacing w:val="3"/>
          <w:sz w:val="20"/>
          <w:szCs w:val="20"/>
          <w:lang w:eastAsia="ja-JP"/>
        </w:rPr>
        <w:t>適格個人</w:t>
      </w:r>
      <w:r w:rsidRPr="008D09CA">
        <w:rPr>
          <w:rFonts w:ascii="ＭＳ 明朝" w:eastAsia="ＭＳ 明朝" w:hAnsi="ＭＳ 明朝" w:cs="ＭＳ 明朝"/>
          <w:color w:val="FF0000"/>
          <w:spacing w:val="3"/>
          <w:sz w:val="20"/>
          <w:szCs w:val="20"/>
          <w:lang w:eastAsia="ja-JP"/>
        </w:rPr>
        <w:t>は、</w:t>
      </w:r>
      <w:r>
        <w:rPr>
          <w:rFonts w:ascii="ＭＳ 明朝" w:eastAsia="ＭＳ 明朝" w:hAnsi="ＭＳ 明朝" w:cs="ＭＳ 明朝"/>
          <w:color w:val="FF0000"/>
          <w:spacing w:val="3"/>
          <w:sz w:val="20"/>
          <w:szCs w:val="20"/>
          <w:lang w:eastAsia="ja-JP"/>
        </w:rPr>
        <w:t>外国供給業者</w:t>
      </w:r>
      <w:r w:rsidRPr="008D09CA">
        <w:rPr>
          <w:rFonts w:ascii="ＭＳ 明朝" w:eastAsia="ＭＳ 明朝" w:hAnsi="ＭＳ 明朝" w:cs="ＭＳ 明朝"/>
          <w:color w:val="FF0000"/>
          <w:spacing w:val="3"/>
          <w:sz w:val="20"/>
          <w:szCs w:val="20"/>
          <w:lang w:eastAsia="ja-JP"/>
        </w:rPr>
        <w:t>の検証活動および検証結果を判定し、安全で健康的な製品の</w:t>
      </w:r>
      <w:r w:rsidRPr="008D09CA">
        <w:rPr>
          <w:rFonts w:ascii="Times New Roman" w:eastAsia="Times New Roman" w:hAnsi="Times New Roman" w:cs="Times New Roman" w:hint="eastAsia"/>
          <w:color w:val="FF0000"/>
          <w:spacing w:val="3"/>
          <w:sz w:val="20"/>
          <w:szCs w:val="20"/>
          <w:lang w:eastAsia="ja-JP"/>
        </w:rPr>
        <w:t>FDA</w:t>
      </w:r>
      <w:r w:rsidRPr="008D09CA">
        <w:rPr>
          <w:rFonts w:ascii="ＭＳ 明朝" w:eastAsia="ＭＳ 明朝" w:hAnsi="ＭＳ 明朝" w:cs="ＭＳ 明朝"/>
          <w:color w:val="FF0000"/>
          <w:spacing w:val="3"/>
          <w:sz w:val="20"/>
          <w:szCs w:val="20"/>
          <w:lang w:eastAsia="ja-JP"/>
        </w:rPr>
        <w:t>要求事項を</w:t>
      </w:r>
      <w:r w:rsidR="00631B05">
        <w:rPr>
          <w:rFonts w:ascii="ＭＳ 明朝" w:eastAsia="ＭＳ 明朝" w:hAnsi="ＭＳ 明朝" w:cs="ＭＳ 明朝"/>
          <w:color w:val="FF0000"/>
          <w:spacing w:val="3"/>
          <w:sz w:val="20"/>
          <w:szCs w:val="20"/>
          <w:lang w:eastAsia="ja-JP"/>
        </w:rPr>
        <w:t>全て</w:t>
      </w:r>
      <w:r w:rsidRPr="008D09CA">
        <w:rPr>
          <w:rFonts w:ascii="ＭＳ 明朝" w:eastAsia="ＭＳ 明朝" w:hAnsi="ＭＳ 明朝" w:cs="ＭＳ 明朝"/>
          <w:color w:val="FF0000"/>
          <w:spacing w:val="3"/>
          <w:sz w:val="20"/>
          <w:szCs w:val="20"/>
          <w:lang w:eastAsia="ja-JP"/>
        </w:rPr>
        <w:t>満たしていることを確認し、</w:t>
      </w:r>
      <w:r>
        <w:rPr>
          <w:rFonts w:ascii="ＭＳ 明朝" w:eastAsia="ＭＳ 明朝" w:hAnsi="ＭＳ 明朝" w:cs="ＭＳ 明朝" w:hint="eastAsia"/>
          <w:color w:val="FF0000"/>
          <w:spacing w:val="3"/>
          <w:sz w:val="20"/>
          <w:szCs w:val="20"/>
          <w:lang w:eastAsia="ja-JP"/>
        </w:rPr>
        <w:t>危害</w:t>
      </w:r>
      <w:r>
        <w:rPr>
          <w:rFonts w:ascii="ＭＳ 明朝" w:eastAsia="ＭＳ 明朝" w:hAnsi="ＭＳ 明朝" w:cs="ＭＳ 明朝"/>
          <w:color w:val="FF0000"/>
          <w:spacing w:val="3"/>
          <w:sz w:val="20"/>
          <w:szCs w:val="20"/>
          <w:lang w:eastAsia="ja-JP"/>
        </w:rPr>
        <w:t>分析で特定された</w:t>
      </w:r>
      <w:r>
        <w:rPr>
          <w:rFonts w:ascii="ＭＳ 明朝" w:eastAsia="ＭＳ 明朝" w:hAnsi="ＭＳ 明朝" w:cs="ＭＳ 明朝" w:hint="eastAsia"/>
          <w:color w:val="FF0000"/>
          <w:spacing w:val="3"/>
          <w:sz w:val="20"/>
          <w:szCs w:val="20"/>
          <w:lang w:eastAsia="ja-JP"/>
        </w:rPr>
        <w:t>危害</w:t>
      </w:r>
      <w:r w:rsidRPr="008D09CA">
        <w:rPr>
          <w:rFonts w:ascii="ＭＳ 明朝" w:eastAsia="ＭＳ 明朝" w:hAnsi="ＭＳ 明朝" w:cs="ＭＳ 明朝"/>
          <w:color w:val="FF0000"/>
          <w:spacing w:val="3"/>
          <w:sz w:val="20"/>
          <w:szCs w:val="20"/>
          <w:lang w:eastAsia="ja-JP"/>
        </w:rPr>
        <w:t>を管理する。</w:t>
      </w:r>
    </w:p>
    <w:p w14:paraId="400C5EEC" w14:textId="77777777" w:rsidR="0099152B" w:rsidRDefault="0099152B" w:rsidP="0099152B">
      <w:pPr>
        <w:spacing w:before="8" w:line="220" w:lineRule="exact"/>
        <w:rPr>
          <w:lang w:eastAsia="ja-JP"/>
        </w:rPr>
      </w:pPr>
    </w:p>
    <w:p w14:paraId="35A2581B" w14:textId="77777777" w:rsidR="0099152B" w:rsidRDefault="0099152B" w:rsidP="0099152B">
      <w:pPr>
        <w:spacing w:line="240" w:lineRule="auto"/>
        <w:ind w:left="120" w:right="49"/>
        <w:jc w:val="both"/>
        <w:rPr>
          <w:rFonts w:ascii="Times New Roman" w:eastAsia="Times New Roman" w:hAnsi="Times New Roman" w:cs="Times New Roman"/>
          <w:sz w:val="20"/>
          <w:szCs w:val="20"/>
          <w:lang w:eastAsia="ja-JP"/>
        </w:rPr>
      </w:pPr>
      <w:r>
        <w:rPr>
          <w:rFonts w:ascii="ＭＳ 明朝" w:eastAsia="ＭＳ 明朝" w:hAnsi="ＭＳ 明朝" w:cs="ＭＳ 明朝" w:hint="eastAsia"/>
          <w:color w:val="FF0000"/>
          <w:sz w:val="20"/>
          <w:szCs w:val="20"/>
          <w:lang w:eastAsia="ja-JP"/>
        </w:rPr>
        <w:t xml:space="preserve">　</w:t>
      </w:r>
      <w:r>
        <w:rPr>
          <w:rFonts w:ascii="ＭＳ 明朝" w:eastAsia="ＭＳ 明朝" w:hAnsi="ＭＳ 明朝" w:cs="ＭＳ 明朝"/>
          <w:color w:val="FF0000"/>
          <w:sz w:val="20"/>
          <w:szCs w:val="20"/>
          <w:lang w:eastAsia="ja-JP"/>
        </w:rPr>
        <w:t>外国供給業者</w:t>
      </w:r>
      <w:r w:rsidRPr="008D09CA">
        <w:rPr>
          <w:rFonts w:ascii="ＭＳ 明朝" w:eastAsia="ＭＳ 明朝" w:hAnsi="ＭＳ 明朝" w:cs="ＭＳ 明朝"/>
          <w:color w:val="FF0000"/>
          <w:sz w:val="20"/>
          <w:szCs w:val="20"/>
          <w:lang w:eastAsia="ja-JP"/>
        </w:rPr>
        <w:t>の検証では、輸入食品の管理を必要とする</w:t>
      </w:r>
      <w:r>
        <w:rPr>
          <w:rFonts w:ascii="ＭＳ 明朝" w:eastAsia="ＭＳ 明朝" w:hAnsi="ＭＳ 明朝" w:cs="ＭＳ 明朝" w:hint="eastAsia"/>
          <w:color w:val="FF0000"/>
          <w:sz w:val="20"/>
          <w:szCs w:val="20"/>
          <w:lang w:eastAsia="ja-JP"/>
        </w:rPr>
        <w:t>危害</w:t>
      </w:r>
      <w:r w:rsidRPr="008D09CA">
        <w:rPr>
          <w:rFonts w:ascii="ＭＳ 明朝" w:eastAsia="ＭＳ 明朝" w:hAnsi="ＭＳ 明朝" w:cs="ＭＳ 明朝"/>
          <w:color w:val="FF0000"/>
          <w:sz w:val="20"/>
          <w:szCs w:val="20"/>
          <w:lang w:eastAsia="ja-JP"/>
        </w:rPr>
        <w:t>が継続的に最小限に抑えられ、予防されていることの保証を提供しなければならない。どの検証活動が食品および</w:t>
      </w:r>
      <w:r>
        <w:rPr>
          <w:rFonts w:ascii="ＭＳ 明朝" w:eastAsia="ＭＳ 明朝" w:hAnsi="ＭＳ 明朝" w:cs="ＭＳ 明朝"/>
          <w:color w:val="FF0000"/>
          <w:sz w:val="20"/>
          <w:szCs w:val="20"/>
          <w:lang w:eastAsia="ja-JP"/>
        </w:rPr>
        <w:t>外国供給業者</w:t>
      </w:r>
      <w:r w:rsidRPr="008D09CA">
        <w:rPr>
          <w:rFonts w:ascii="ＭＳ 明朝" w:eastAsia="ＭＳ 明朝" w:hAnsi="ＭＳ 明朝" w:cs="ＭＳ 明朝"/>
          <w:color w:val="FF0000"/>
          <w:sz w:val="20"/>
          <w:szCs w:val="20"/>
          <w:lang w:eastAsia="ja-JP"/>
        </w:rPr>
        <w:t>にとって適切</w:t>
      </w:r>
      <w:r>
        <w:rPr>
          <w:rFonts w:ascii="ＭＳ 明朝" w:eastAsia="ＭＳ 明朝" w:hAnsi="ＭＳ 明朝" w:cs="ＭＳ 明朝"/>
          <w:color w:val="FF0000"/>
          <w:sz w:val="20"/>
          <w:szCs w:val="20"/>
          <w:lang w:eastAsia="ja-JP"/>
        </w:rPr>
        <w:t>であるかを決定するための手順書を</w:t>
      </w:r>
      <w:r>
        <w:rPr>
          <w:rFonts w:ascii="ＭＳ 明朝" w:eastAsia="ＭＳ 明朝" w:hAnsi="ＭＳ 明朝" w:cs="ＭＳ 明朝" w:hint="eastAsia"/>
          <w:color w:val="FF0000"/>
          <w:sz w:val="20"/>
          <w:szCs w:val="20"/>
          <w:lang w:eastAsia="ja-JP"/>
        </w:rPr>
        <w:t>有しなければならない</w:t>
      </w:r>
      <w:r w:rsidRPr="008D09CA">
        <w:rPr>
          <w:rFonts w:ascii="ＭＳ 明朝" w:eastAsia="ＭＳ 明朝" w:hAnsi="ＭＳ 明朝" w:cs="ＭＳ 明朝"/>
          <w:color w:val="FF0000"/>
          <w:sz w:val="20"/>
          <w:szCs w:val="20"/>
          <w:lang w:eastAsia="ja-JP"/>
        </w:rPr>
        <w:t>。</w:t>
      </w:r>
    </w:p>
    <w:p w14:paraId="301ACB84" w14:textId="77777777" w:rsidR="0099152B" w:rsidRDefault="0099152B" w:rsidP="0099152B">
      <w:pPr>
        <w:spacing w:before="8" w:line="220" w:lineRule="exact"/>
        <w:rPr>
          <w:lang w:eastAsia="ja-JP"/>
        </w:rPr>
      </w:pPr>
    </w:p>
    <w:p w14:paraId="4EDA08AB" w14:textId="19C7516A" w:rsidR="0099152B" w:rsidRDefault="0099152B" w:rsidP="002E446C">
      <w:pPr>
        <w:spacing w:line="240" w:lineRule="auto"/>
        <w:ind w:left="120" w:right="51"/>
        <w:jc w:val="both"/>
        <w:rPr>
          <w:rFonts w:ascii="ＭＳ 明朝" w:eastAsia="ＭＳ 明朝" w:hAnsi="ＭＳ 明朝" w:cs="ＭＳ 明朝"/>
          <w:color w:val="FF0000"/>
          <w:spacing w:val="3"/>
          <w:sz w:val="20"/>
          <w:szCs w:val="20"/>
          <w:lang w:eastAsia="ja-JP"/>
        </w:rPr>
      </w:pPr>
      <w:r>
        <w:rPr>
          <w:rFonts w:ascii="ＭＳ 明朝" w:eastAsia="ＭＳ 明朝" w:hAnsi="ＭＳ 明朝" w:cs="ＭＳ 明朝" w:hint="eastAsia"/>
          <w:color w:val="FF0000"/>
          <w:spacing w:val="2"/>
          <w:sz w:val="20"/>
          <w:szCs w:val="20"/>
          <w:lang w:eastAsia="ja-JP"/>
        </w:rPr>
        <w:t xml:space="preserve">　</w:t>
      </w:r>
      <w:r w:rsidRPr="00AE76BD">
        <w:rPr>
          <w:rFonts w:ascii="ＭＳ 明朝" w:eastAsia="ＭＳ 明朝" w:hAnsi="ＭＳ 明朝" w:cs="ＭＳ 明朝"/>
          <w:color w:val="FF0000"/>
          <w:spacing w:val="2"/>
          <w:sz w:val="20"/>
          <w:szCs w:val="20"/>
          <w:lang w:eastAsia="ja-JP"/>
        </w:rPr>
        <w:t>以下は、外</w:t>
      </w:r>
      <w:r>
        <w:rPr>
          <w:rFonts w:ascii="ＭＳ 明朝" w:eastAsia="ＭＳ 明朝" w:hAnsi="ＭＳ 明朝" w:cs="ＭＳ 明朝" w:hint="eastAsia"/>
          <w:color w:val="FF0000"/>
          <w:spacing w:val="2"/>
          <w:sz w:val="20"/>
          <w:szCs w:val="20"/>
          <w:lang w:eastAsia="ja-JP"/>
        </w:rPr>
        <w:t>国供給業者が</w:t>
      </w:r>
      <w:r w:rsidRPr="00AE76BD">
        <w:rPr>
          <w:rFonts w:ascii="ＭＳ 明朝" w:eastAsia="ＭＳ 明朝" w:hAnsi="ＭＳ 明朝" w:cs="ＭＳ 明朝"/>
          <w:color w:val="FF0000"/>
          <w:spacing w:val="2"/>
          <w:sz w:val="20"/>
          <w:szCs w:val="20"/>
          <w:lang w:eastAsia="ja-JP"/>
        </w:rPr>
        <w:t>特定された</w:t>
      </w:r>
      <w:r>
        <w:rPr>
          <w:rFonts w:ascii="ＭＳ 明朝" w:eastAsia="ＭＳ 明朝" w:hAnsi="ＭＳ 明朝" w:cs="ＭＳ 明朝" w:hint="eastAsia"/>
          <w:color w:val="FF0000"/>
          <w:spacing w:val="2"/>
          <w:sz w:val="20"/>
          <w:szCs w:val="20"/>
          <w:lang w:eastAsia="ja-JP"/>
        </w:rPr>
        <w:t>危害</w:t>
      </w:r>
      <w:r w:rsidRPr="00AE76BD">
        <w:rPr>
          <w:rFonts w:ascii="ＭＳ 明朝" w:eastAsia="ＭＳ 明朝" w:hAnsi="ＭＳ 明朝" w:cs="ＭＳ 明朝"/>
          <w:color w:val="FF0000"/>
          <w:spacing w:val="2"/>
          <w:sz w:val="20"/>
          <w:szCs w:val="20"/>
          <w:lang w:eastAsia="ja-JP"/>
        </w:rPr>
        <w:t>を管理</w:t>
      </w:r>
      <w:r>
        <w:rPr>
          <w:rFonts w:ascii="ＭＳ 明朝" w:eastAsia="ＭＳ 明朝" w:hAnsi="ＭＳ 明朝" w:cs="ＭＳ 明朝" w:hint="eastAsia"/>
          <w:color w:val="FF0000"/>
          <w:spacing w:val="2"/>
          <w:sz w:val="20"/>
          <w:szCs w:val="20"/>
          <w:lang w:eastAsia="ja-JP"/>
        </w:rPr>
        <w:t>することにより、</w:t>
      </w:r>
      <w:r w:rsidRPr="00AE76BD">
        <w:rPr>
          <w:rFonts w:ascii="Times New Roman" w:eastAsia="Times New Roman" w:hAnsi="Times New Roman" w:cs="Times New Roman" w:hint="eastAsia"/>
          <w:color w:val="FF0000"/>
          <w:spacing w:val="2"/>
          <w:sz w:val="20"/>
          <w:szCs w:val="20"/>
          <w:lang w:eastAsia="ja-JP"/>
        </w:rPr>
        <w:t>FSVP</w:t>
      </w:r>
      <w:r>
        <w:rPr>
          <w:rFonts w:ascii="ＭＳ 明朝" w:eastAsia="ＭＳ 明朝" w:hAnsi="ＭＳ 明朝" w:cs="ＭＳ 明朝"/>
          <w:color w:val="FF0000"/>
          <w:spacing w:val="2"/>
          <w:sz w:val="20"/>
          <w:szCs w:val="20"/>
          <w:lang w:eastAsia="ja-JP"/>
        </w:rPr>
        <w:t>輸入業者</w:t>
      </w:r>
      <w:r w:rsidRPr="00AE76BD">
        <w:rPr>
          <w:rFonts w:ascii="ＭＳ 明朝" w:eastAsia="ＭＳ 明朝" w:hAnsi="ＭＳ 明朝" w:cs="ＭＳ 明朝"/>
          <w:color w:val="FF0000"/>
          <w:spacing w:val="2"/>
          <w:sz w:val="20"/>
          <w:szCs w:val="20"/>
          <w:lang w:eastAsia="ja-JP"/>
        </w:rPr>
        <w:t>によって、輸入の承認を受けた製品の生産を継続している場合</w:t>
      </w:r>
      <w:r>
        <w:rPr>
          <w:rFonts w:ascii="ＭＳ 明朝" w:eastAsia="ＭＳ 明朝" w:hAnsi="ＭＳ 明朝" w:cs="ＭＳ 明朝" w:hint="eastAsia"/>
          <w:color w:val="FF0000"/>
          <w:spacing w:val="2"/>
          <w:sz w:val="20"/>
          <w:szCs w:val="20"/>
          <w:lang w:eastAsia="ja-JP"/>
        </w:rPr>
        <w:t>に</w:t>
      </w:r>
      <w:r w:rsidRPr="00AE76BD">
        <w:rPr>
          <w:rFonts w:ascii="ＭＳ 明朝" w:eastAsia="ＭＳ 明朝" w:hAnsi="ＭＳ 明朝" w:cs="ＭＳ 明朝"/>
          <w:color w:val="FF0000"/>
          <w:spacing w:val="2"/>
          <w:sz w:val="20"/>
          <w:szCs w:val="20"/>
          <w:lang w:eastAsia="ja-JP"/>
        </w:rPr>
        <w:t>、</w:t>
      </w:r>
      <w:r w:rsidRPr="00AE76BD">
        <w:rPr>
          <w:rFonts w:ascii="Times New Roman" w:eastAsia="Times New Roman" w:hAnsi="Times New Roman" w:cs="Times New Roman" w:hint="eastAsia"/>
          <w:color w:val="FF0000"/>
          <w:spacing w:val="2"/>
          <w:sz w:val="20"/>
          <w:szCs w:val="20"/>
          <w:lang w:eastAsia="ja-JP"/>
        </w:rPr>
        <w:t>FSVP</w:t>
      </w:r>
      <w:r>
        <w:rPr>
          <w:rFonts w:ascii="ＭＳ 明朝" w:eastAsia="ＭＳ 明朝" w:hAnsi="ＭＳ 明朝" w:cs="ＭＳ 明朝"/>
          <w:color w:val="FF0000"/>
          <w:spacing w:val="2"/>
          <w:sz w:val="20"/>
          <w:szCs w:val="20"/>
          <w:lang w:eastAsia="ja-JP"/>
        </w:rPr>
        <w:t>適格</w:t>
      </w:r>
      <w:r w:rsidRPr="00AE76BD">
        <w:rPr>
          <w:rFonts w:ascii="ＭＳ 明朝" w:eastAsia="ＭＳ 明朝" w:hAnsi="ＭＳ 明朝" w:cs="ＭＳ 明朝"/>
          <w:color w:val="FF0000"/>
          <w:spacing w:val="2"/>
          <w:sz w:val="20"/>
          <w:szCs w:val="20"/>
          <w:lang w:eastAsia="ja-JP"/>
        </w:rPr>
        <w:t>個人を支援するために設計されたチェックリストで</w:t>
      </w:r>
      <w:r>
        <w:rPr>
          <w:rFonts w:ascii="ＭＳ 明朝" w:eastAsia="ＭＳ 明朝" w:hAnsi="ＭＳ 明朝" w:cs="ＭＳ 明朝" w:hint="eastAsia"/>
          <w:color w:val="FF0000"/>
          <w:spacing w:val="2"/>
          <w:sz w:val="20"/>
          <w:szCs w:val="20"/>
          <w:lang w:eastAsia="ja-JP"/>
        </w:rPr>
        <w:t>ある。</w:t>
      </w:r>
      <w:r w:rsidRPr="00AE76BD">
        <w:rPr>
          <w:rFonts w:ascii="Times New Roman" w:eastAsia="Times New Roman" w:hAnsi="Times New Roman" w:cs="Times New Roman" w:hint="eastAsia"/>
          <w:color w:val="FF0000"/>
          <w:spacing w:val="2"/>
          <w:sz w:val="20"/>
          <w:szCs w:val="20"/>
          <w:lang w:eastAsia="ja-JP"/>
        </w:rPr>
        <w:t>FSVP</w:t>
      </w:r>
      <w:r>
        <w:rPr>
          <w:rFonts w:ascii="ＭＳ 明朝" w:eastAsia="ＭＳ 明朝" w:hAnsi="ＭＳ 明朝" w:cs="ＭＳ 明朝" w:hint="eastAsia"/>
          <w:color w:val="FF0000"/>
          <w:spacing w:val="2"/>
          <w:sz w:val="20"/>
          <w:szCs w:val="20"/>
          <w:lang w:eastAsia="ja-JP"/>
        </w:rPr>
        <w:t>適格</w:t>
      </w:r>
      <w:r w:rsidRPr="00AE76BD">
        <w:rPr>
          <w:rFonts w:ascii="ＭＳ 明朝" w:eastAsia="ＭＳ 明朝" w:hAnsi="ＭＳ 明朝" w:cs="ＭＳ 明朝"/>
          <w:color w:val="FF0000"/>
          <w:spacing w:val="2"/>
          <w:sz w:val="20"/>
          <w:szCs w:val="20"/>
          <w:lang w:eastAsia="ja-JP"/>
        </w:rPr>
        <w:t>個人が、</w:t>
      </w:r>
      <w:r>
        <w:rPr>
          <w:rFonts w:ascii="ＭＳ 明朝" w:eastAsia="ＭＳ 明朝" w:hAnsi="ＭＳ 明朝" w:cs="ＭＳ 明朝" w:hint="eastAsia"/>
          <w:color w:val="FF0000"/>
          <w:spacing w:val="2"/>
          <w:sz w:val="20"/>
          <w:szCs w:val="20"/>
          <w:lang w:eastAsia="ja-JP"/>
        </w:rPr>
        <w:t>危害</w:t>
      </w:r>
      <w:r w:rsidRPr="00AE76BD">
        <w:rPr>
          <w:rFonts w:ascii="ＭＳ 明朝" w:eastAsia="ＭＳ 明朝" w:hAnsi="ＭＳ 明朝" w:cs="ＭＳ 明朝"/>
          <w:color w:val="FF0000"/>
          <w:spacing w:val="2"/>
          <w:sz w:val="20"/>
          <w:szCs w:val="20"/>
          <w:lang w:eastAsia="ja-JP"/>
        </w:rPr>
        <w:t>が管理されていないと判断した場合は、適切な是正措置を</w:t>
      </w:r>
      <w:r>
        <w:rPr>
          <w:rFonts w:ascii="ＭＳ 明朝" w:eastAsia="ＭＳ 明朝" w:hAnsi="ＭＳ 明朝" w:cs="ＭＳ 明朝" w:hint="eastAsia"/>
          <w:color w:val="FF0000"/>
          <w:spacing w:val="2"/>
          <w:sz w:val="20"/>
          <w:szCs w:val="20"/>
          <w:lang w:eastAsia="ja-JP"/>
        </w:rPr>
        <w:t>講じなければならない</w:t>
      </w:r>
      <w:r w:rsidRPr="00AE76BD">
        <w:rPr>
          <w:rFonts w:ascii="ＭＳ 明朝" w:eastAsia="ＭＳ 明朝" w:hAnsi="ＭＳ 明朝" w:cs="ＭＳ 明朝"/>
          <w:color w:val="FF0000"/>
          <w:spacing w:val="2"/>
          <w:sz w:val="20"/>
          <w:szCs w:val="20"/>
          <w:lang w:eastAsia="ja-JP"/>
        </w:rPr>
        <w:t>。</w:t>
      </w:r>
    </w:p>
    <w:p w14:paraId="1D8B6EC6" w14:textId="77777777" w:rsidR="0099152B" w:rsidRDefault="0099152B" w:rsidP="0099152B">
      <w:pPr>
        <w:tabs>
          <w:tab w:val="left" w:pos="840"/>
        </w:tabs>
        <w:spacing w:before="14" w:line="240" w:lineRule="auto"/>
        <w:ind w:left="480" w:right="-20"/>
        <w:rPr>
          <w:lang w:eastAsia="ja-JP"/>
        </w:rPr>
      </w:pPr>
    </w:p>
    <w:p w14:paraId="092575EE" w14:textId="3A49BF27" w:rsidR="0099152B" w:rsidRDefault="0099152B" w:rsidP="0099152B">
      <w:pPr>
        <w:spacing w:line="240" w:lineRule="auto"/>
        <w:ind w:left="120" w:right="50"/>
        <w:jc w:val="both"/>
        <w:rPr>
          <w:rFonts w:ascii="Times New Roman" w:eastAsia="Times New Roman" w:hAnsi="Times New Roman" w:cs="Times New Roman"/>
          <w:sz w:val="20"/>
          <w:szCs w:val="20"/>
          <w:lang w:eastAsia="ja-JP"/>
        </w:rPr>
      </w:pPr>
      <w:r>
        <w:rPr>
          <w:rFonts w:ascii="ＭＳ 明朝" w:eastAsia="ＭＳ 明朝" w:hAnsi="ＭＳ 明朝" w:cs="ＭＳ 明朝"/>
          <w:color w:val="FF0000"/>
          <w:spacing w:val="3"/>
          <w:sz w:val="20"/>
          <w:szCs w:val="20"/>
          <w:lang w:eastAsia="ja-JP"/>
        </w:rPr>
        <w:t xml:space="preserve">　</w:t>
      </w:r>
      <w:r w:rsidRPr="00AE76BD">
        <w:rPr>
          <w:rFonts w:ascii="ＭＳ 明朝" w:eastAsia="ＭＳ 明朝" w:hAnsi="ＭＳ 明朝" w:cs="ＭＳ 明朝"/>
          <w:color w:val="FF0000"/>
          <w:spacing w:val="3"/>
          <w:sz w:val="20"/>
          <w:szCs w:val="20"/>
          <w:lang w:eastAsia="ja-JP"/>
        </w:rPr>
        <w:t>検証活動の頻度は、</w:t>
      </w:r>
      <w:r>
        <w:rPr>
          <w:rFonts w:ascii="ＭＳ 明朝" w:eastAsia="ＭＳ 明朝" w:hAnsi="ＭＳ 明朝" w:cs="ＭＳ 明朝"/>
          <w:color w:val="FF0000"/>
          <w:spacing w:val="3"/>
          <w:sz w:val="20"/>
          <w:szCs w:val="20"/>
          <w:lang w:eastAsia="ja-JP"/>
        </w:rPr>
        <w:t>外国供給業者</w:t>
      </w:r>
      <w:r w:rsidRPr="00AE76BD">
        <w:rPr>
          <w:rFonts w:ascii="ＭＳ 明朝" w:eastAsia="ＭＳ 明朝" w:hAnsi="ＭＳ 明朝" w:cs="ＭＳ 明朝"/>
          <w:color w:val="FF0000"/>
          <w:spacing w:val="3"/>
          <w:sz w:val="20"/>
          <w:szCs w:val="20"/>
          <w:lang w:eastAsia="ja-JP"/>
        </w:rPr>
        <w:t>、関連する</w:t>
      </w:r>
      <w:r>
        <w:rPr>
          <w:rFonts w:ascii="ＭＳ 明朝" w:eastAsia="ＭＳ 明朝" w:hAnsi="ＭＳ 明朝" w:cs="ＭＳ 明朝" w:hint="eastAsia"/>
          <w:color w:val="FF0000"/>
          <w:spacing w:val="3"/>
          <w:sz w:val="20"/>
          <w:szCs w:val="20"/>
          <w:lang w:eastAsia="ja-JP"/>
        </w:rPr>
        <w:t>危害</w:t>
      </w:r>
      <w:r w:rsidRPr="00AE76BD">
        <w:rPr>
          <w:rFonts w:ascii="ＭＳ 明朝" w:eastAsia="ＭＳ 明朝" w:hAnsi="ＭＳ 明朝" w:cs="ＭＳ 明朝"/>
          <w:color w:val="FF0000"/>
          <w:spacing w:val="3"/>
          <w:sz w:val="20"/>
          <w:szCs w:val="20"/>
          <w:lang w:eastAsia="ja-JP"/>
        </w:rPr>
        <w:t>分析および食品安全計画に基づいて決定されなければならない</w:t>
      </w:r>
      <w:r>
        <w:rPr>
          <w:rFonts w:ascii="ＭＳ 明朝" w:eastAsia="ＭＳ 明朝" w:hAnsi="ＭＳ 明朝" w:cs="ＭＳ 明朝" w:hint="eastAsia"/>
          <w:color w:val="FF0000"/>
          <w:spacing w:val="3"/>
          <w:sz w:val="20"/>
          <w:szCs w:val="20"/>
          <w:lang w:eastAsia="ja-JP"/>
        </w:rPr>
        <w:t>。</w:t>
      </w:r>
    </w:p>
    <w:p w14:paraId="7D29D052" w14:textId="77777777" w:rsidR="0099152B" w:rsidRDefault="0099152B" w:rsidP="0099152B">
      <w:pPr>
        <w:spacing w:before="12" w:line="220" w:lineRule="exact"/>
        <w:rPr>
          <w:lang w:eastAsia="ja-JP"/>
        </w:rPr>
      </w:pPr>
    </w:p>
    <w:p w14:paraId="4829E814" w14:textId="77777777" w:rsidR="0099152B" w:rsidRPr="00F45082" w:rsidRDefault="0099152B" w:rsidP="0099152B">
      <w:pPr>
        <w:rPr>
          <w:rFonts w:ascii="Times New Roman" w:eastAsia="Times New Roman" w:hAnsi="Times New Roman" w:cs="Times New Roman"/>
          <w:b/>
        </w:rPr>
      </w:pPr>
      <w:r w:rsidRPr="00F45082">
        <w:rPr>
          <w:b/>
        </w:rPr>
        <w:t>外国供給業者情報</w:t>
      </w:r>
    </w:p>
    <w:p w14:paraId="0AB91EB6" w14:textId="77777777" w:rsidR="0099152B" w:rsidRDefault="0099152B" w:rsidP="0099152B">
      <w:pPr>
        <w:spacing w:before="9" w:line="260" w:lineRule="exact"/>
        <w:rPr>
          <w:sz w:val="26"/>
          <w:szCs w:val="26"/>
        </w:rPr>
      </w:pPr>
    </w:p>
    <w:p w14:paraId="7ADBDE9E" w14:textId="77777777" w:rsidR="0099152B" w:rsidRDefault="0099152B" w:rsidP="0099152B">
      <w:pPr>
        <w:pStyle w:val="ac"/>
        <w:rPr>
          <w:lang w:eastAsia="ja-JP"/>
        </w:rPr>
      </w:pPr>
      <w:r>
        <w:rPr>
          <w:lang w:eastAsia="ja-JP"/>
        </w:rPr>
        <w:t>外国供給業者名</w:t>
      </w:r>
      <w:r>
        <w:rPr>
          <w:rFonts w:hint="eastAsia"/>
          <w:lang w:eastAsia="ja-JP"/>
        </w:rPr>
        <w:t>：</w:t>
      </w:r>
    </w:p>
    <w:p w14:paraId="5FF83D92" w14:textId="77777777" w:rsidR="0099152B" w:rsidRDefault="0099152B" w:rsidP="0099152B">
      <w:pPr>
        <w:pStyle w:val="ac"/>
        <w:rPr>
          <w:sz w:val="26"/>
          <w:szCs w:val="26"/>
        </w:rPr>
      </w:pPr>
    </w:p>
    <w:p w14:paraId="515EF2B7" w14:textId="77777777" w:rsidR="0099152B" w:rsidRDefault="0099152B" w:rsidP="0099152B">
      <w:pPr>
        <w:pStyle w:val="ac"/>
        <w:ind w:leftChars="193" w:left="425"/>
        <w:rPr>
          <w:lang w:eastAsia="ja-JP"/>
        </w:rPr>
      </w:pPr>
      <w:r>
        <w:rPr>
          <w:lang w:eastAsia="ja-JP"/>
        </w:rPr>
        <w:t>外国供給業者住所</w:t>
      </w:r>
      <w:r>
        <w:rPr>
          <w:rFonts w:hint="eastAsia"/>
          <w:lang w:eastAsia="ja-JP"/>
        </w:rPr>
        <w:t>：</w:t>
      </w:r>
    </w:p>
    <w:p w14:paraId="429226CE" w14:textId="77777777" w:rsidR="0099152B" w:rsidRDefault="0099152B" w:rsidP="0099152B">
      <w:pPr>
        <w:pStyle w:val="ac"/>
        <w:ind w:leftChars="193" w:left="425"/>
        <w:rPr>
          <w:lang w:eastAsia="ja-JP"/>
        </w:rPr>
      </w:pPr>
    </w:p>
    <w:p w14:paraId="7BE77BE2" w14:textId="77777777" w:rsidR="0099152B" w:rsidRDefault="0099152B" w:rsidP="0099152B">
      <w:pPr>
        <w:pStyle w:val="ac"/>
        <w:ind w:leftChars="193" w:left="425"/>
        <w:rPr>
          <w:rFonts w:ascii="Times New Roman" w:eastAsia="Times New Roman" w:hAnsi="Times New Roman" w:cs="Times New Roman"/>
        </w:rPr>
      </w:pPr>
    </w:p>
    <w:p w14:paraId="7A887F24" w14:textId="77777777" w:rsidR="0099152B" w:rsidRDefault="0099152B" w:rsidP="0099152B">
      <w:pPr>
        <w:pStyle w:val="ac"/>
        <w:ind w:leftChars="193" w:left="425"/>
        <w:rPr>
          <w:sz w:val="20"/>
          <w:szCs w:val="20"/>
          <w:lang w:eastAsia="ja-JP"/>
        </w:rPr>
      </w:pPr>
    </w:p>
    <w:p w14:paraId="61827399" w14:textId="77777777" w:rsidR="0099152B" w:rsidRDefault="0099152B" w:rsidP="0099152B">
      <w:pPr>
        <w:pStyle w:val="ac"/>
        <w:ind w:leftChars="193" w:left="425"/>
        <w:rPr>
          <w:lang w:eastAsia="ja-JP"/>
        </w:rPr>
      </w:pPr>
      <w:r>
        <w:rPr>
          <w:lang w:eastAsia="ja-JP"/>
        </w:rPr>
        <w:t>外国供給所有者</w:t>
      </w:r>
      <w:r>
        <w:rPr>
          <w:rFonts w:hint="eastAsia"/>
          <w:lang w:eastAsia="ja-JP"/>
        </w:rPr>
        <w:t>／操業</w:t>
      </w:r>
      <w:r>
        <w:rPr>
          <w:lang w:eastAsia="ja-JP"/>
        </w:rPr>
        <w:t>者</w:t>
      </w:r>
      <w:r>
        <w:rPr>
          <w:rFonts w:hint="eastAsia"/>
          <w:lang w:eastAsia="ja-JP"/>
        </w:rPr>
        <w:t>／</w:t>
      </w:r>
      <w:r>
        <w:rPr>
          <w:lang w:eastAsia="ja-JP"/>
        </w:rPr>
        <w:t>代理人：</w:t>
      </w:r>
    </w:p>
    <w:p w14:paraId="6499A798" w14:textId="77777777" w:rsidR="0099152B" w:rsidRDefault="0099152B" w:rsidP="0099152B">
      <w:pPr>
        <w:pStyle w:val="ac"/>
        <w:ind w:leftChars="193" w:left="425"/>
        <w:rPr>
          <w:rFonts w:ascii="Times New Roman" w:eastAsia="Times New Roman" w:hAnsi="Times New Roman" w:cs="Times New Roman"/>
          <w:lang w:eastAsia="ja-JP"/>
        </w:rPr>
      </w:pPr>
    </w:p>
    <w:p w14:paraId="75BF6B73" w14:textId="77777777" w:rsidR="0099152B" w:rsidRDefault="0099152B" w:rsidP="0099152B">
      <w:pPr>
        <w:pStyle w:val="ac"/>
        <w:ind w:leftChars="193" w:left="425"/>
        <w:rPr>
          <w:lang w:eastAsia="ja-JP"/>
        </w:rPr>
      </w:pPr>
      <w:r>
        <w:rPr>
          <w:lang w:eastAsia="ja-JP"/>
        </w:rPr>
        <w:t>外国供給業者</w:t>
      </w:r>
      <w:r>
        <w:rPr>
          <w:rFonts w:hint="eastAsia"/>
          <w:lang w:eastAsia="ja-JP"/>
        </w:rPr>
        <w:t>予防管理適格者：</w:t>
      </w:r>
    </w:p>
    <w:p w14:paraId="4B8A16EF" w14:textId="77777777" w:rsidR="0099152B" w:rsidRDefault="0099152B" w:rsidP="0099152B">
      <w:pPr>
        <w:pStyle w:val="ac"/>
        <w:ind w:leftChars="193" w:left="425"/>
        <w:rPr>
          <w:lang w:eastAsia="ja-JP"/>
        </w:rPr>
      </w:pPr>
    </w:p>
    <w:p w14:paraId="0B9EA7EB" w14:textId="77777777" w:rsidR="0099152B" w:rsidRDefault="0099152B" w:rsidP="0099152B">
      <w:pPr>
        <w:pStyle w:val="ac"/>
        <w:ind w:leftChars="193" w:left="425"/>
        <w:rPr>
          <w:lang w:eastAsia="ja-JP"/>
        </w:rPr>
      </w:pPr>
      <w:r>
        <w:rPr>
          <w:lang w:eastAsia="ja-JP"/>
        </w:rPr>
        <w:t>外国供給業者</w:t>
      </w:r>
      <w:r>
        <w:rPr>
          <w:rFonts w:ascii="Times New Roman" w:eastAsia="Times New Roman" w:hAnsi="Times New Roman" w:cs="Times New Roman"/>
          <w:spacing w:val="-1"/>
        </w:rPr>
        <w:t>F</w:t>
      </w:r>
      <w:r>
        <w:rPr>
          <w:rFonts w:ascii="Times New Roman" w:eastAsia="Times New Roman" w:hAnsi="Times New Roman" w:cs="Times New Roman"/>
        </w:rPr>
        <w:t>DA</w:t>
      </w:r>
      <w:r>
        <w:rPr>
          <w:lang w:eastAsia="ja-JP"/>
        </w:rPr>
        <w:t>登録番号</w:t>
      </w:r>
      <w:r>
        <w:rPr>
          <w:rFonts w:hint="eastAsia"/>
          <w:lang w:eastAsia="ja-JP"/>
        </w:rPr>
        <w:t>：</w:t>
      </w:r>
    </w:p>
    <w:p w14:paraId="609C94B9" w14:textId="77777777" w:rsidR="0099152B" w:rsidRDefault="0099152B" w:rsidP="0099152B">
      <w:pPr>
        <w:pStyle w:val="ac"/>
        <w:rPr>
          <w:lang w:eastAsia="ja-JP"/>
        </w:rPr>
      </w:pPr>
    </w:p>
    <w:p w14:paraId="72025971" w14:textId="77777777" w:rsidR="0099152B" w:rsidRDefault="0099152B" w:rsidP="0099152B">
      <w:pPr>
        <w:pStyle w:val="ac"/>
        <w:rPr>
          <w:lang w:eastAsia="ja-JP"/>
        </w:rPr>
      </w:pPr>
    </w:p>
    <w:p w14:paraId="5F2E34E4" w14:textId="77777777" w:rsidR="0099152B" w:rsidRDefault="0099152B" w:rsidP="0099152B">
      <w:pPr>
        <w:pStyle w:val="ac"/>
        <w:rPr>
          <w:rFonts w:ascii="Times New Roman" w:eastAsia="Times New Roman" w:hAnsi="Times New Roman" w:cs="Times New Roman"/>
        </w:rPr>
      </w:pPr>
    </w:p>
    <w:p w14:paraId="0AAFFDF3" w14:textId="77777777" w:rsidR="0099152B" w:rsidRDefault="0099152B" w:rsidP="0099152B">
      <w:pPr>
        <w:spacing w:before="9" w:line="280" w:lineRule="exact"/>
        <w:rPr>
          <w:sz w:val="28"/>
          <w:szCs w:val="28"/>
          <w:lang w:eastAsia="ja-JP"/>
        </w:rPr>
      </w:pPr>
    </w:p>
    <w:p w14:paraId="1CAE1511" w14:textId="543065D3" w:rsidR="0099152B" w:rsidRPr="00805D44" w:rsidRDefault="0099152B" w:rsidP="0099152B">
      <w:pPr>
        <w:rPr>
          <w:rFonts w:ascii="Times New Roman" w:eastAsia="Times New Roman" w:hAnsi="Times New Roman" w:cs="Times New Roman"/>
          <w:sz w:val="21"/>
          <w:szCs w:val="21"/>
          <w:lang w:eastAsia="ja-JP"/>
        </w:rPr>
      </w:pPr>
      <w:r w:rsidRPr="00805D44">
        <w:rPr>
          <w:spacing w:val="1"/>
          <w:sz w:val="21"/>
          <w:szCs w:val="21"/>
          <w:lang w:eastAsia="ja-JP"/>
        </w:rPr>
        <w:t>発行</w:t>
      </w:r>
      <w:r w:rsidRPr="00805D44">
        <w:rPr>
          <w:rFonts w:hint="eastAsia"/>
          <w:spacing w:val="1"/>
          <w:sz w:val="21"/>
          <w:szCs w:val="21"/>
          <w:lang w:eastAsia="ja-JP"/>
        </w:rPr>
        <w:t>：</w:t>
      </w:r>
      <w:r w:rsidRPr="00805D44">
        <w:rPr>
          <w:rFonts w:ascii="Times New Roman" w:eastAsia="Times New Roman" w:hAnsi="Times New Roman" w:cs="Times New Roman"/>
          <w:sz w:val="21"/>
          <w:szCs w:val="21"/>
          <w:lang w:eastAsia="ja-JP"/>
        </w:rPr>
        <w:tab/>
      </w:r>
      <w:r>
        <w:rPr>
          <w:rFonts w:asciiTheme="minorEastAsia" w:hAnsiTheme="minorEastAsia" w:cs="Times New Roman" w:hint="eastAsia"/>
          <w:sz w:val="21"/>
          <w:szCs w:val="21"/>
          <w:lang w:eastAsia="ja-JP"/>
        </w:rPr>
        <w:t xml:space="preserve">　　　　　　　　　　　　　　　　　　　　　　　　　　　　　　　　　　　　　　</w:t>
      </w:r>
    </w:p>
    <w:p w14:paraId="4689F45F" w14:textId="53C8AD3F" w:rsidR="00782505" w:rsidRDefault="0099152B" w:rsidP="0099152B">
      <w:pPr>
        <w:rPr>
          <w:rFonts w:ascii="Times New Roman" w:eastAsia="Times New Roman" w:hAnsi="Times New Roman" w:cs="Times New Roman"/>
          <w:sz w:val="20"/>
          <w:szCs w:val="20"/>
        </w:rPr>
      </w:pPr>
      <w:r>
        <w:rPr>
          <w:rFonts w:hint="eastAsia"/>
          <w:sz w:val="21"/>
          <w:szCs w:val="21"/>
          <w:lang w:eastAsia="ja-JP"/>
        </w:rPr>
        <w:t>改訂</w:t>
      </w:r>
      <w:r w:rsidRPr="00805D44">
        <w:rPr>
          <w:sz w:val="21"/>
          <w:szCs w:val="21"/>
        </w:rPr>
        <w:t>：</w:t>
      </w:r>
    </w:p>
    <w:p w14:paraId="3570A85E" w14:textId="77777777" w:rsidR="00782505" w:rsidRDefault="00782505">
      <w:pPr>
        <w:sectPr w:rsidR="00782505" w:rsidSect="003C046D">
          <w:headerReference w:type="default" r:id="rId26"/>
          <w:footerReference w:type="default" r:id="rId27"/>
          <w:pgSz w:w="12240" w:h="15840" w:code="1"/>
          <w:pgMar w:top="1378" w:right="1361" w:bottom="278" w:left="1321" w:header="0" w:footer="510" w:gutter="0"/>
          <w:cols w:space="720"/>
        </w:sectPr>
      </w:pPr>
    </w:p>
    <w:p w14:paraId="3DF7FF68" w14:textId="77777777" w:rsidR="00782505" w:rsidRDefault="00736E27">
      <w:pPr>
        <w:spacing w:before="5" w:line="90" w:lineRule="exact"/>
        <w:rPr>
          <w:sz w:val="9"/>
          <w:szCs w:val="9"/>
        </w:rPr>
      </w:pPr>
      <w:r>
        <w:pict w14:anchorId="75135766">
          <v:group id="_x0000_s1057" alt="" style="position:absolute;margin-left:485.5pt;margin-top:85.8pt;width:62.55pt;height:87.3pt;z-index:-251658752;mso-position-horizontal-relative:page;mso-position-vertical-relative:page" coordorigin="9710,1716" coordsize="1251,1746">
            <v:group id="_x0000_s1058" alt="" style="position:absolute;left:9720;top:1726;width:1231;height:230" coordorigin="9720,1726" coordsize="1231,230">
              <v:polyline id="_x0000_s1059" alt="" style="position:absolute;mso-wrap-style:square;v-text-anchor:top" points="243000,43380,244231,43380,244231,43150,243000,43150,243000,43380" coordorigin="9720,1726" coordsize="1231,230" fillcolor="#f0f0f0" stroked="f">
                <v:path arrowok="t"/>
                <o:lock v:ext="edit" verticies="t"/>
              </v:polyline>
            </v:group>
            <v:group id="_x0000_s1060" alt="" style="position:absolute;left:9720;top:1956;width:1231;height:230" coordorigin="9720,1956" coordsize="1231,230">
              <v:polyline id="_x0000_s1061" alt="" style="position:absolute;mso-wrap-style:square;v-text-anchor:top" points="243000,49130,244231,49130,244231,48900,243000,48900,243000,49130" coordorigin="9720,1956" coordsize="1231,230" fillcolor="#f0f0f0" stroked="f">
                <v:path arrowok="t"/>
                <o:lock v:ext="edit" verticies="t"/>
              </v:polyline>
            </v:group>
            <v:group id="_x0000_s1062" alt="" style="position:absolute;left:9720;top:2186;width:1231;height:182" coordorigin="9720,2186" coordsize="1231,182">
              <v:polyline id="_x0000_s1063" alt="" style="position:absolute;mso-wrap-style:square;v-text-anchor:top" points="243000,54832,244231,54832,244231,54650,243000,54650,243000,54832" coordorigin="9720,2186" coordsize="1231,182" fillcolor="#f0f0f0" stroked="f">
                <v:path arrowok="t"/>
                <o:lock v:ext="edit" verticies="t"/>
              </v:polyline>
            </v:group>
            <v:group id="_x0000_s1064" alt="" style="position:absolute;left:9720;top:2369;width:1231;height:185" coordorigin="9720,2369" coordsize="1231,185">
              <v:polyline id="_x0000_s1065" alt="" style="position:absolute;mso-wrap-style:square;v-text-anchor:top" points="243000,59410,244231,59410,244231,59225,243000,59225,243000,59410" coordorigin="9720,2369" coordsize="1231,185" fillcolor="#f0f0f0" stroked="f">
                <v:path arrowok="t"/>
                <o:lock v:ext="edit" verticies="t"/>
              </v:polyline>
            </v:group>
            <v:group id="_x0000_s1066" alt="" style="position:absolute;left:9720;top:2554;width:1231;height:185" coordorigin="9720,2554" coordsize="1231,185">
              <v:polyline id="_x0000_s1067" alt="" style="position:absolute;mso-wrap-style:square;v-text-anchor:top" points="243000,64035,244231,64035,244231,63850,243000,63850,243000,64035" coordorigin="9720,2554" coordsize="1231,185" fillcolor="#f0f0f0" stroked="f">
                <v:path arrowok="t"/>
                <o:lock v:ext="edit" verticies="t"/>
              </v:polyline>
            </v:group>
            <v:group id="_x0000_s1068" alt="" style="position:absolute;left:9720;top:2738;width:1231;height:182" coordorigin="9720,2738" coordsize="1231,182">
              <v:polyline id="_x0000_s1069" alt="" style="position:absolute;mso-wrap-style:square;v-text-anchor:top" points="243000,68632,244231,68632,244231,68450,243000,68450,243000,68632" coordorigin="9720,2738" coordsize="1231,182" fillcolor="#f0f0f0" stroked="f">
                <v:path arrowok="t"/>
                <o:lock v:ext="edit" verticies="t"/>
              </v:polyline>
            </v:group>
            <v:group id="_x0000_s1070" alt="" style="position:absolute;left:9720;top:2921;width:1231;height:530" coordorigin="9720,2921" coordsize="1231,530">
              <v:polyline id="_x0000_s1071" alt="" style="position:absolute;mso-wrap-style:square;v-text-anchor:top" points="243000,73555,244231,73555,244231,73025,243000,73025,243000,73555" coordorigin="9720,2921" coordsize="1231,530" fillcolor="#f0f0f0" stroked="f">
                <v:path arrowok="t"/>
                <o:lock v:ext="edit" verticies="t"/>
              </v:polyline>
            </v:group>
            <w10:wrap anchorx="page" anchory="page"/>
          </v:group>
        </w:pict>
      </w:r>
    </w:p>
    <w:tbl>
      <w:tblPr>
        <w:tblW w:w="0" w:type="auto"/>
        <w:tblInd w:w="101" w:type="dxa"/>
        <w:tblLayout w:type="fixed"/>
        <w:tblCellMar>
          <w:left w:w="0" w:type="dxa"/>
          <w:right w:w="0" w:type="dxa"/>
        </w:tblCellMar>
        <w:tblLook w:val="01E0" w:firstRow="1" w:lastRow="1" w:firstColumn="1" w:lastColumn="1" w:noHBand="0" w:noVBand="0"/>
      </w:tblPr>
      <w:tblGrid>
        <w:gridCol w:w="6"/>
        <w:gridCol w:w="3717"/>
        <w:gridCol w:w="12"/>
        <w:gridCol w:w="2693"/>
        <w:gridCol w:w="2580"/>
        <w:gridCol w:w="113"/>
        <w:gridCol w:w="1358"/>
        <w:gridCol w:w="65"/>
        <w:gridCol w:w="30"/>
      </w:tblGrid>
      <w:tr w:rsidR="00352ACA" w14:paraId="52785E7C" w14:textId="77777777" w:rsidTr="00E64746">
        <w:trPr>
          <w:trHeight w:hRule="exact" w:val="120"/>
          <w:tblHeader/>
        </w:trPr>
        <w:tc>
          <w:tcPr>
            <w:tcW w:w="3723" w:type="dxa"/>
            <w:gridSpan w:val="2"/>
            <w:tcBorders>
              <w:top w:val="nil"/>
              <w:left w:val="single" w:sz="6" w:space="0" w:color="DEDEDE"/>
              <w:bottom w:val="nil"/>
              <w:right w:val="single" w:sz="6" w:space="0" w:color="DEDEDE"/>
            </w:tcBorders>
            <w:shd w:val="clear" w:color="auto" w:fill="F0F0F0"/>
          </w:tcPr>
          <w:p w14:paraId="449BC904" w14:textId="77777777" w:rsidR="00352ACA" w:rsidRDefault="00352ACA" w:rsidP="00E64746"/>
        </w:tc>
        <w:tc>
          <w:tcPr>
            <w:tcW w:w="2705" w:type="dxa"/>
            <w:gridSpan w:val="2"/>
            <w:tcBorders>
              <w:top w:val="nil"/>
              <w:left w:val="single" w:sz="6" w:space="0" w:color="DEDEDE"/>
              <w:bottom w:val="nil"/>
              <w:right w:val="single" w:sz="6" w:space="0" w:color="DEDEDE"/>
            </w:tcBorders>
            <w:shd w:val="clear" w:color="auto" w:fill="F0F0F0"/>
          </w:tcPr>
          <w:p w14:paraId="277B78D2" w14:textId="77777777" w:rsidR="00352ACA" w:rsidRDefault="00352ACA" w:rsidP="00E64746"/>
        </w:tc>
        <w:tc>
          <w:tcPr>
            <w:tcW w:w="2693" w:type="dxa"/>
            <w:gridSpan w:val="2"/>
            <w:tcBorders>
              <w:top w:val="nil"/>
              <w:left w:val="single" w:sz="6" w:space="0" w:color="DEDEDE"/>
              <w:bottom w:val="nil"/>
              <w:right w:val="single" w:sz="6" w:space="0" w:color="DEDEDE"/>
            </w:tcBorders>
            <w:shd w:val="clear" w:color="auto" w:fill="F0F0F0"/>
          </w:tcPr>
          <w:p w14:paraId="46D6C603" w14:textId="77777777" w:rsidR="00352ACA" w:rsidRDefault="00352ACA" w:rsidP="00E64746"/>
        </w:tc>
        <w:tc>
          <w:tcPr>
            <w:tcW w:w="1453" w:type="dxa"/>
            <w:gridSpan w:val="3"/>
            <w:tcBorders>
              <w:top w:val="nil"/>
              <w:left w:val="single" w:sz="6" w:space="0" w:color="DEDEDE"/>
              <w:bottom w:val="nil"/>
              <w:right w:val="single" w:sz="6" w:space="0" w:color="DEDEDE"/>
            </w:tcBorders>
            <w:shd w:val="clear" w:color="auto" w:fill="F0F0F0"/>
          </w:tcPr>
          <w:p w14:paraId="387743FF" w14:textId="77777777" w:rsidR="00352ACA" w:rsidRDefault="00352ACA" w:rsidP="00E64746"/>
        </w:tc>
      </w:tr>
      <w:tr w:rsidR="00352ACA" w14:paraId="485DDF08" w14:textId="77777777" w:rsidTr="00E64746">
        <w:trPr>
          <w:trHeight w:hRule="exact" w:val="2206"/>
          <w:tblHeader/>
        </w:trPr>
        <w:tc>
          <w:tcPr>
            <w:tcW w:w="3723" w:type="dxa"/>
            <w:gridSpan w:val="2"/>
            <w:tcBorders>
              <w:top w:val="nil"/>
              <w:left w:val="single" w:sz="6" w:space="0" w:color="DEDEDE"/>
              <w:bottom w:val="nil"/>
              <w:right w:val="single" w:sz="6" w:space="0" w:color="DEDEDE"/>
            </w:tcBorders>
            <w:shd w:val="clear" w:color="auto" w:fill="F0F0F0"/>
          </w:tcPr>
          <w:p w14:paraId="6ECD9482" w14:textId="77777777" w:rsidR="00352ACA" w:rsidRDefault="00352ACA" w:rsidP="00E64746">
            <w:pPr>
              <w:spacing w:line="200" w:lineRule="exact"/>
              <w:rPr>
                <w:sz w:val="20"/>
                <w:szCs w:val="20"/>
              </w:rPr>
            </w:pPr>
          </w:p>
          <w:p w14:paraId="5FC73AC8" w14:textId="77777777" w:rsidR="00352ACA" w:rsidRDefault="00352ACA" w:rsidP="00E64746">
            <w:pPr>
              <w:spacing w:line="200" w:lineRule="exact"/>
              <w:rPr>
                <w:sz w:val="20"/>
                <w:szCs w:val="20"/>
              </w:rPr>
            </w:pPr>
          </w:p>
          <w:p w14:paraId="7926F8B9" w14:textId="77777777" w:rsidR="00352ACA" w:rsidRDefault="00352ACA" w:rsidP="00E64746">
            <w:pPr>
              <w:spacing w:line="200" w:lineRule="exact"/>
              <w:rPr>
                <w:sz w:val="20"/>
                <w:szCs w:val="20"/>
              </w:rPr>
            </w:pPr>
          </w:p>
          <w:p w14:paraId="6720CAE3" w14:textId="77777777" w:rsidR="00352ACA" w:rsidRDefault="00352ACA" w:rsidP="00E64746">
            <w:pPr>
              <w:spacing w:line="200" w:lineRule="exact"/>
              <w:rPr>
                <w:sz w:val="20"/>
                <w:szCs w:val="20"/>
              </w:rPr>
            </w:pPr>
          </w:p>
          <w:p w14:paraId="70146611" w14:textId="77777777" w:rsidR="00352ACA" w:rsidRDefault="00352ACA" w:rsidP="00E64746">
            <w:pPr>
              <w:spacing w:line="200" w:lineRule="exact"/>
              <w:rPr>
                <w:sz w:val="20"/>
                <w:szCs w:val="20"/>
              </w:rPr>
            </w:pPr>
          </w:p>
          <w:p w14:paraId="599C80D4" w14:textId="77777777" w:rsidR="00352ACA" w:rsidRDefault="00352ACA" w:rsidP="00E64746">
            <w:pPr>
              <w:spacing w:line="200" w:lineRule="exact"/>
              <w:rPr>
                <w:sz w:val="20"/>
                <w:szCs w:val="20"/>
              </w:rPr>
            </w:pPr>
          </w:p>
          <w:p w14:paraId="64071929" w14:textId="77777777" w:rsidR="00352ACA" w:rsidRDefault="00352ACA" w:rsidP="00E64746">
            <w:pPr>
              <w:spacing w:before="10" w:line="240" w:lineRule="exact"/>
              <w:rPr>
                <w:sz w:val="24"/>
                <w:szCs w:val="24"/>
              </w:rPr>
            </w:pPr>
          </w:p>
          <w:p w14:paraId="7F5D130E" w14:textId="77777777" w:rsidR="00352ACA" w:rsidRPr="009E12DD" w:rsidRDefault="00352ACA" w:rsidP="00E64746">
            <w:pPr>
              <w:spacing w:line="240" w:lineRule="auto"/>
              <w:ind w:left="112" w:right="-20"/>
              <w:rPr>
                <w:rFonts w:ascii="Times New Roman" w:eastAsia="Times New Roman" w:hAnsi="Times New Roman" w:cs="Times New Roman"/>
                <w:b/>
                <w:sz w:val="18"/>
                <w:szCs w:val="18"/>
              </w:rPr>
            </w:pPr>
            <w:r>
              <w:rPr>
                <w:rFonts w:asciiTheme="minorEastAsia" w:hAnsiTheme="minorEastAsia" w:cs="Times New Roman" w:hint="eastAsia"/>
                <w:b/>
                <w:sz w:val="18"/>
                <w:szCs w:val="18"/>
                <w:lang w:eastAsia="ja-JP"/>
              </w:rPr>
              <w:t>原則</w:t>
            </w:r>
          </w:p>
        </w:tc>
        <w:tc>
          <w:tcPr>
            <w:tcW w:w="2705" w:type="dxa"/>
            <w:gridSpan w:val="2"/>
            <w:tcBorders>
              <w:top w:val="nil"/>
              <w:left w:val="single" w:sz="6" w:space="0" w:color="DEDEDE"/>
              <w:bottom w:val="nil"/>
              <w:right w:val="single" w:sz="6" w:space="0" w:color="DEDEDE"/>
            </w:tcBorders>
            <w:shd w:val="clear" w:color="auto" w:fill="F0F0F0"/>
          </w:tcPr>
          <w:p w14:paraId="30B10622" w14:textId="77777777" w:rsidR="00352ACA" w:rsidRDefault="00352ACA" w:rsidP="00E64746">
            <w:pPr>
              <w:spacing w:line="200" w:lineRule="exact"/>
              <w:rPr>
                <w:sz w:val="20"/>
                <w:szCs w:val="20"/>
                <w:lang w:eastAsia="ja-JP"/>
              </w:rPr>
            </w:pPr>
          </w:p>
          <w:p w14:paraId="12451E8C" w14:textId="77777777" w:rsidR="00352ACA" w:rsidRDefault="00352ACA" w:rsidP="00E64746">
            <w:pPr>
              <w:spacing w:line="200" w:lineRule="exact"/>
              <w:rPr>
                <w:sz w:val="20"/>
                <w:szCs w:val="20"/>
                <w:lang w:eastAsia="ja-JP"/>
              </w:rPr>
            </w:pPr>
          </w:p>
          <w:p w14:paraId="00B18C52" w14:textId="77777777" w:rsidR="00352ACA" w:rsidRDefault="00352ACA" w:rsidP="00E64746">
            <w:pPr>
              <w:spacing w:line="200" w:lineRule="exact"/>
              <w:rPr>
                <w:sz w:val="20"/>
                <w:szCs w:val="20"/>
                <w:lang w:eastAsia="ja-JP"/>
              </w:rPr>
            </w:pPr>
          </w:p>
          <w:p w14:paraId="3660E6C1" w14:textId="77777777" w:rsidR="00352ACA" w:rsidRDefault="00352ACA" w:rsidP="00E64746">
            <w:pPr>
              <w:spacing w:before="8" w:line="220" w:lineRule="exact"/>
              <w:rPr>
                <w:lang w:eastAsia="ja-JP"/>
              </w:rPr>
            </w:pPr>
          </w:p>
          <w:p w14:paraId="3E814019" w14:textId="77777777" w:rsidR="00352ACA" w:rsidRDefault="00352ACA" w:rsidP="00E64746">
            <w:pPr>
              <w:spacing w:line="239" w:lineRule="auto"/>
              <w:ind w:left="112" w:right="224"/>
              <w:rPr>
                <w:rFonts w:ascii="Times New Roman" w:eastAsia="Times New Roman" w:hAnsi="Times New Roman" w:cs="Times New Roman"/>
                <w:sz w:val="18"/>
                <w:szCs w:val="18"/>
                <w:lang w:eastAsia="ja-JP"/>
              </w:rPr>
            </w:pPr>
            <w:r>
              <w:rPr>
                <w:rFonts w:ascii="ＭＳ 明朝" w:eastAsia="ＭＳ 明朝" w:hAnsi="ＭＳ 明朝" w:cs="ＭＳ 明朝"/>
                <w:b/>
                <w:bCs/>
                <w:color w:val="303030"/>
                <w:sz w:val="18"/>
                <w:szCs w:val="18"/>
                <w:lang w:eastAsia="ja-JP"/>
              </w:rPr>
              <w:t>あなた、</w:t>
            </w:r>
            <w:r>
              <w:rPr>
                <w:rFonts w:ascii="ＭＳ 明朝" w:eastAsia="ＭＳ 明朝" w:hAnsi="ＭＳ 明朝" w:cs="ＭＳ 明朝" w:hint="eastAsia"/>
                <w:b/>
                <w:bCs/>
                <w:color w:val="303030"/>
                <w:sz w:val="18"/>
                <w:szCs w:val="18"/>
                <w:lang w:eastAsia="ja-JP"/>
              </w:rPr>
              <w:t>あなたの</w:t>
            </w:r>
            <w:r>
              <w:rPr>
                <w:rFonts w:ascii="ＭＳ 明朝" w:eastAsia="ＭＳ 明朝" w:hAnsi="ＭＳ 明朝" w:cs="ＭＳ 明朝"/>
                <w:b/>
                <w:bCs/>
                <w:color w:val="303030"/>
                <w:sz w:val="18"/>
                <w:szCs w:val="18"/>
                <w:lang w:eastAsia="ja-JP"/>
              </w:rPr>
              <w:t>外国供給業者</w:t>
            </w:r>
            <w:r w:rsidRPr="00DA3FEF">
              <w:rPr>
                <w:rFonts w:ascii="ＭＳ 明朝" w:eastAsia="ＭＳ 明朝" w:hAnsi="ＭＳ 明朝" w:cs="ＭＳ 明朝"/>
                <w:b/>
                <w:bCs/>
                <w:color w:val="303030"/>
                <w:sz w:val="18"/>
                <w:szCs w:val="18"/>
                <w:lang w:eastAsia="ja-JP"/>
              </w:rPr>
              <w:t>または他の手段によって取られた行動を通じて、</w:t>
            </w:r>
            <w:r>
              <w:rPr>
                <w:rFonts w:ascii="ＭＳ 明朝" w:eastAsia="ＭＳ 明朝" w:hAnsi="ＭＳ 明朝" w:cs="ＭＳ 明朝" w:hint="eastAsia"/>
                <w:b/>
                <w:bCs/>
                <w:color w:val="303030"/>
                <w:sz w:val="18"/>
                <w:szCs w:val="18"/>
                <w:lang w:eastAsia="ja-JP"/>
              </w:rPr>
              <w:t>危害</w:t>
            </w:r>
            <w:r w:rsidRPr="00DA3FEF">
              <w:rPr>
                <w:rFonts w:ascii="ＭＳ 明朝" w:eastAsia="ＭＳ 明朝" w:hAnsi="ＭＳ 明朝" w:cs="ＭＳ 明朝"/>
                <w:b/>
                <w:bCs/>
                <w:color w:val="303030"/>
                <w:sz w:val="18"/>
                <w:szCs w:val="18"/>
                <w:lang w:eastAsia="ja-JP"/>
              </w:rPr>
              <w:t>がどのように効果的に管理されているかを記述</w:t>
            </w:r>
            <w:r>
              <w:rPr>
                <w:rFonts w:ascii="ＭＳ 明朝" w:eastAsia="ＭＳ 明朝" w:hAnsi="ＭＳ 明朝" w:cs="ＭＳ 明朝" w:hint="eastAsia"/>
                <w:b/>
                <w:bCs/>
                <w:color w:val="303030"/>
                <w:sz w:val="18"/>
                <w:szCs w:val="18"/>
                <w:lang w:eastAsia="ja-JP"/>
              </w:rPr>
              <w:t>する。</w:t>
            </w:r>
          </w:p>
        </w:tc>
        <w:tc>
          <w:tcPr>
            <w:tcW w:w="2693" w:type="dxa"/>
            <w:gridSpan w:val="2"/>
            <w:tcBorders>
              <w:top w:val="nil"/>
              <w:left w:val="single" w:sz="6" w:space="0" w:color="DEDEDE"/>
              <w:bottom w:val="nil"/>
              <w:right w:val="single" w:sz="6" w:space="0" w:color="DEDEDE"/>
            </w:tcBorders>
            <w:shd w:val="clear" w:color="auto" w:fill="F0F0F0"/>
            <w:vAlign w:val="bottom"/>
          </w:tcPr>
          <w:p w14:paraId="7F84D70B" w14:textId="77777777" w:rsidR="00352ACA" w:rsidRDefault="00352ACA" w:rsidP="00E64746">
            <w:pPr>
              <w:spacing w:line="239" w:lineRule="auto"/>
              <w:ind w:left="112" w:right="72"/>
              <w:jc w:val="both"/>
              <w:rPr>
                <w:rFonts w:ascii="Times New Roman" w:eastAsia="Times New Roman" w:hAnsi="Times New Roman" w:cs="Times New Roman"/>
                <w:sz w:val="16"/>
                <w:szCs w:val="16"/>
                <w:lang w:eastAsia="ja-JP"/>
              </w:rPr>
            </w:pPr>
            <w:r>
              <w:rPr>
                <w:rFonts w:ascii="ＭＳ 明朝" w:eastAsia="ＭＳ 明朝" w:hAnsi="ＭＳ 明朝" w:cs="ＭＳ 明朝" w:hint="eastAsia"/>
                <w:b/>
                <w:bCs/>
                <w:color w:val="303030"/>
                <w:spacing w:val="-1"/>
                <w:sz w:val="18"/>
                <w:szCs w:val="18"/>
                <w:lang w:eastAsia="ja-JP"/>
              </w:rPr>
              <w:t>検証</w:t>
            </w:r>
            <w:r>
              <w:rPr>
                <w:rFonts w:ascii="ＭＳ 明朝" w:eastAsia="ＭＳ 明朝" w:hAnsi="ＭＳ 明朝" w:cs="ＭＳ 明朝"/>
                <w:b/>
                <w:bCs/>
                <w:color w:val="303030"/>
                <w:spacing w:val="-1"/>
                <w:sz w:val="18"/>
                <w:szCs w:val="18"/>
                <w:lang w:eastAsia="ja-JP"/>
              </w:rPr>
              <w:t>される頻度</w:t>
            </w:r>
            <w:r>
              <w:rPr>
                <w:rFonts w:ascii="ＭＳ 明朝" w:eastAsia="ＭＳ 明朝" w:hAnsi="ＭＳ 明朝" w:cs="ＭＳ 明朝"/>
                <w:color w:val="FF0000"/>
                <w:spacing w:val="2"/>
                <w:sz w:val="16"/>
                <w:szCs w:val="16"/>
                <w:lang w:eastAsia="ja-JP"/>
              </w:rPr>
              <w:t>（</w:t>
            </w:r>
            <w:r w:rsidRPr="00831091">
              <w:rPr>
                <w:rFonts w:ascii="ＭＳ 明朝" w:eastAsia="ＭＳ 明朝" w:hAnsi="ＭＳ 明朝" w:cs="ＭＳ 明朝"/>
                <w:color w:val="FF0000"/>
                <w:spacing w:val="-3"/>
                <w:sz w:val="16"/>
                <w:szCs w:val="16"/>
                <w:lang w:eastAsia="ja-JP"/>
              </w:rPr>
              <w:t>頻度は、あなたが</w:t>
            </w:r>
            <w:r>
              <w:rPr>
                <w:rFonts w:ascii="ＭＳ 明朝" w:eastAsia="ＭＳ 明朝" w:hAnsi="ＭＳ 明朝" w:cs="ＭＳ 明朝"/>
                <w:color w:val="FF0000"/>
                <w:spacing w:val="-3"/>
                <w:sz w:val="16"/>
                <w:szCs w:val="16"/>
                <w:lang w:eastAsia="ja-JP"/>
              </w:rPr>
              <w:t>外国供給業者</w:t>
            </w:r>
            <w:r>
              <w:rPr>
                <w:rFonts w:ascii="ＭＳ 明朝" w:eastAsia="ＭＳ 明朝" w:hAnsi="ＭＳ 明朝" w:cs="ＭＳ 明朝" w:hint="eastAsia"/>
                <w:color w:val="FF0000"/>
                <w:spacing w:val="-3"/>
                <w:sz w:val="16"/>
                <w:szCs w:val="16"/>
                <w:lang w:eastAsia="ja-JP"/>
              </w:rPr>
              <w:t>に対し</w:t>
            </w:r>
            <w:r w:rsidRPr="00831091">
              <w:rPr>
                <w:rFonts w:ascii="ＭＳ 明朝" w:eastAsia="ＭＳ 明朝" w:hAnsi="ＭＳ 明朝" w:cs="ＭＳ 明朝"/>
                <w:color w:val="FF0000"/>
                <w:spacing w:val="-3"/>
                <w:sz w:val="16"/>
                <w:szCs w:val="16"/>
                <w:lang w:eastAsia="ja-JP"/>
              </w:rPr>
              <w:t>どれくらい</w:t>
            </w:r>
            <w:r>
              <w:rPr>
                <w:rFonts w:ascii="ＭＳ 明朝" w:eastAsia="ＭＳ 明朝" w:hAnsi="ＭＳ 明朝" w:cs="ＭＳ 明朝" w:hint="eastAsia"/>
                <w:color w:val="FF0000"/>
                <w:spacing w:val="-3"/>
                <w:sz w:val="16"/>
                <w:szCs w:val="16"/>
                <w:lang w:eastAsia="ja-JP"/>
              </w:rPr>
              <w:t>安心しているか</w:t>
            </w:r>
            <w:r w:rsidRPr="00831091">
              <w:rPr>
                <w:rFonts w:ascii="ＭＳ 明朝" w:eastAsia="ＭＳ 明朝" w:hAnsi="ＭＳ 明朝" w:cs="ＭＳ 明朝"/>
                <w:color w:val="FF0000"/>
                <w:spacing w:val="-3"/>
                <w:sz w:val="16"/>
                <w:szCs w:val="16"/>
                <w:lang w:eastAsia="ja-JP"/>
              </w:rPr>
              <w:t>によって決ま</w:t>
            </w:r>
            <w:r>
              <w:rPr>
                <w:rFonts w:ascii="ＭＳ 明朝" w:eastAsia="ＭＳ 明朝" w:hAnsi="ＭＳ 明朝" w:cs="ＭＳ 明朝" w:hint="eastAsia"/>
                <w:color w:val="FF0000"/>
                <w:spacing w:val="-3"/>
                <w:sz w:val="16"/>
                <w:szCs w:val="16"/>
                <w:lang w:eastAsia="ja-JP"/>
              </w:rPr>
              <w:t>る−例えば、</w:t>
            </w:r>
            <w:r w:rsidRPr="00792AFD">
              <w:rPr>
                <w:rFonts w:ascii="ＭＳ 明朝" w:eastAsia="ＭＳ 明朝" w:hAnsi="ＭＳ 明朝" w:cs="ＭＳ 明朝"/>
                <w:color w:val="FF0000"/>
                <w:spacing w:val="-3"/>
                <w:sz w:val="16"/>
                <w:szCs w:val="16"/>
                <w:lang w:eastAsia="ja-JP"/>
              </w:rPr>
              <w:t>新しい</w:t>
            </w:r>
            <w:r>
              <w:rPr>
                <w:rFonts w:ascii="ＭＳ 明朝" w:eastAsia="ＭＳ 明朝" w:hAnsi="ＭＳ 明朝" w:cs="ＭＳ 明朝" w:hint="eastAsia"/>
                <w:color w:val="FF0000"/>
                <w:spacing w:val="-3"/>
                <w:sz w:val="16"/>
                <w:szCs w:val="16"/>
                <w:lang w:eastAsia="ja-JP"/>
              </w:rPr>
              <w:t>供給業者</w:t>
            </w:r>
            <w:r w:rsidRPr="00792AFD">
              <w:rPr>
                <w:rFonts w:ascii="ＭＳ 明朝" w:eastAsia="ＭＳ 明朝" w:hAnsi="ＭＳ 明朝" w:cs="ＭＳ 明朝"/>
                <w:color w:val="FF0000"/>
                <w:spacing w:val="-3"/>
                <w:sz w:val="16"/>
                <w:szCs w:val="16"/>
                <w:lang w:eastAsia="ja-JP"/>
              </w:rPr>
              <w:t>に</w:t>
            </w:r>
            <w:r>
              <w:rPr>
                <w:rFonts w:ascii="ＭＳ 明朝" w:eastAsia="ＭＳ 明朝" w:hAnsi="ＭＳ 明朝" w:cs="ＭＳ 明朝" w:hint="eastAsia"/>
                <w:color w:val="FF0000"/>
                <w:spacing w:val="-3"/>
                <w:sz w:val="16"/>
                <w:szCs w:val="16"/>
                <w:lang w:eastAsia="ja-JP"/>
              </w:rPr>
              <w:t>は</w:t>
            </w:r>
            <w:r w:rsidRPr="00792AFD">
              <w:rPr>
                <w:rFonts w:ascii="ＭＳ 明朝" w:eastAsia="ＭＳ 明朝" w:hAnsi="ＭＳ 明朝" w:cs="ＭＳ 明朝"/>
                <w:color w:val="FF0000"/>
                <w:spacing w:val="-3"/>
                <w:sz w:val="16"/>
                <w:szCs w:val="16"/>
                <w:lang w:eastAsia="ja-JP"/>
              </w:rPr>
              <w:t>、ある期間</w:t>
            </w:r>
            <w:r>
              <w:rPr>
                <w:rFonts w:ascii="ＭＳ 明朝" w:eastAsia="ＭＳ 明朝" w:hAnsi="ＭＳ 明朝" w:cs="ＭＳ 明朝" w:hint="eastAsia"/>
                <w:color w:val="FF0000"/>
                <w:spacing w:val="-3"/>
                <w:sz w:val="16"/>
                <w:szCs w:val="16"/>
                <w:lang w:eastAsia="ja-JP"/>
              </w:rPr>
              <w:t>は</w:t>
            </w:r>
            <w:r w:rsidRPr="00792AFD">
              <w:rPr>
                <w:rFonts w:ascii="ＭＳ 明朝" w:eastAsia="ＭＳ 明朝" w:hAnsi="ＭＳ 明朝" w:cs="ＭＳ 明朝"/>
                <w:color w:val="FF0000"/>
                <w:spacing w:val="-3"/>
                <w:sz w:val="16"/>
                <w:szCs w:val="16"/>
                <w:lang w:eastAsia="ja-JP"/>
              </w:rPr>
              <w:t>出荷</w:t>
            </w:r>
            <w:r>
              <w:rPr>
                <w:rFonts w:ascii="ＭＳ 明朝" w:eastAsia="ＭＳ 明朝" w:hAnsi="ＭＳ 明朝" w:cs="ＭＳ 明朝" w:hint="eastAsia"/>
                <w:color w:val="FF0000"/>
                <w:spacing w:val="-3"/>
                <w:sz w:val="16"/>
                <w:szCs w:val="16"/>
                <w:lang w:eastAsia="ja-JP"/>
              </w:rPr>
              <w:t>ごとに検証してもよい、一方</w:t>
            </w:r>
            <w:r w:rsidRPr="00792AFD">
              <w:rPr>
                <w:rFonts w:ascii="ＭＳ 明朝" w:eastAsia="ＭＳ 明朝" w:hAnsi="ＭＳ 明朝" w:cs="ＭＳ 明朝"/>
                <w:color w:val="FF0000"/>
                <w:spacing w:val="-3"/>
                <w:sz w:val="16"/>
                <w:szCs w:val="16"/>
                <w:lang w:eastAsia="ja-JP"/>
              </w:rPr>
              <w:t>長期間取引していて問題のない</w:t>
            </w:r>
            <w:r>
              <w:rPr>
                <w:rFonts w:ascii="ＭＳ 明朝" w:eastAsia="ＭＳ 明朝" w:hAnsi="ＭＳ 明朝" w:cs="ＭＳ 明朝" w:hint="eastAsia"/>
                <w:color w:val="FF0000"/>
                <w:spacing w:val="-3"/>
                <w:sz w:val="16"/>
                <w:szCs w:val="16"/>
                <w:lang w:eastAsia="ja-JP"/>
              </w:rPr>
              <w:t>供給業者−</w:t>
            </w:r>
            <w:r>
              <w:rPr>
                <w:rFonts w:ascii="ＭＳ 明朝" w:eastAsia="ＭＳ 明朝" w:hAnsi="ＭＳ 明朝" w:cs="ＭＳ 明朝"/>
                <w:color w:val="FF0000"/>
                <w:spacing w:val="-4"/>
                <w:sz w:val="16"/>
                <w:szCs w:val="16"/>
                <w:lang w:eastAsia="ja-JP"/>
              </w:rPr>
              <w:t>その場合、四半期ごと</w:t>
            </w:r>
            <w:r>
              <w:rPr>
                <w:rFonts w:ascii="ＭＳ 明朝" w:eastAsia="ＭＳ 明朝" w:hAnsi="ＭＳ 明朝" w:cs="ＭＳ 明朝" w:hint="eastAsia"/>
                <w:color w:val="FF0000"/>
                <w:spacing w:val="-4"/>
                <w:sz w:val="16"/>
                <w:szCs w:val="16"/>
                <w:lang w:eastAsia="ja-JP"/>
              </w:rPr>
              <w:t>の検証でもよい。</w:t>
            </w:r>
            <w:r>
              <w:rPr>
                <w:rFonts w:ascii="ＭＳ 明朝" w:eastAsia="ＭＳ 明朝" w:hAnsi="ＭＳ 明朝" w:cs="ＭＳ 明朝"/>
                <w:color w:val="FF0000"/>
                <w:spacing w:val="1"/>
                <w:sz w:val="16"/>
                <w:szCs w:val="16"/>
                <w:lang w:eastAsia="ja-JP"/>
              </w:rPr>
              <w:t>）</w:t>
            </w:r>
          </w:p>
        </w:tc>
        <w:tc>
          <w:tcPr>
            <w:tcW w:w="1453" w:type="dxa"/>
            <w:gridSpan w:val="3"/>
            <w:tcBorders>
              <w:top w:val="nil"/>
              <w:left w:val="single" w:sz="6" w:space="0" w:color="DEDEDE"/>
              <w:bottom w:val="nil"/>
              <w:right w:val="single" w:sz="6" w:space="0" w:color="DEDEDE"/>
            </w:tcBorders>
            <w:shd w:val="clear" w:color="auto" w:fill="F0F0F0"/>
          </w:tcPr>
          <w:p w14:paraId="263ACAA4" w14:textId="77777777" w:rsidR="00352ACA" w:rsidRDefault="00352ACA" w:rsidP="00E64746">
            <w:pPr>
              <w:spacing w:line="200" w:lineRule="exact"/>
              <w:rPr>
                <w:sz w:val="20"/>
                <w:szCs w:val="20"/>
                <w:lang w:eastAsia="ja-JP"/>
              </w:rPr>
            </w:pPr>
          </w:p>
          <w:p w14:paraId="387CC2FB" w14:textId="77777777" w:rsidR="00352ACA" w:rsidRDefault="00352ACA" w:rsidP="00E64746">
            <w:pPr>
              <w:spacing w:before="1" w:line="280" w:lineRule="exact"/>
              <w:rPr>
                <w:sz w:val="28"/>
                <w:szCs w:val="28"/>
                <w:lang w:eastAsia="ja-JP"/>
              </w:rPr>
            </w:pPr>
          </w:p>
          <w:p w14:paraId="2550E303" w14:textId="77777777" w:rsidR="00352ACA" w:rsidRDefault="00352ACA" w:rsidP="00E64746">
            <w:pPr>
              <w:spacing w:line="239" w:lineRule="auto"/>
              <w:ind w:left="112" w:right="191"/>
              <w:rPr>
                <w:rFonts w:ascii="ＭＳ 明朝" w:eastAsia="ＭＳ 明朝" w:hAnsi="ＭＳ 明朝" w:cs="ＭＳ 明朝"/>
                <w:b/>
                <w:bCs/>
                <w:spacing w:val="1"/>
                <w:sz w:val="20"/>
                <w:szCs w:val="20"/>
                <w:lang w:eastAsia="ja-JP"/>
              </w:rPr>
            </w:pPr>
            <w:r>
              <w:rPr>
                <w:rFonts w:ascii="ＭＳ 明朝" w:eastAsia="ＭＳ 明朝" w:hAnsi="ＭＳ 明朝" w:cs="ＭＳ 明朝"/>
                <w:b/>
                <w:bCs/>
                <w:spacing w:val="1"/>
                <w:sz w:val="20"/>
                <w:szCs w:val="20"/>
                <w:lang w:eastAsia="ja-JP"/>
              </w:rPr>
              <w:t>検証情報</w:t>
            </w:r>
          </w:p>
          <w:p w14:paraId="2B21BD09" w14:textId="77777777" w:rsidR="00352ACA" w:rsidRDefault="00352ACA" w:rsidP="00E64746">
            <w:pPr>
              <w:spacing w:line="239" w:lineRule="auto"/>
              <w:ind w:left="112" w:right="191"/>
              <w:rPr>
                <w:rFonts w:ascii="Times New Roman" w:eastAsia="Times New Roman" w:hAnsi="Times New Roman" w:cs="Times New Roman"/>
                <w:sz w:val="16"/>
                <w:szCs w:val="16"/>
              </w:rPr>
            </w:pPr>
            <w:r>
              <w:rPr>
                <w:rFonts w:ascii="Times New Roman" w:eastAsia="Times New Roman" w:hAnsi="Times New Roman" w:cs="Times New Roman"/>
                <w:b/>
                <w:bCs/>
                <w:spacing w:val="1"/>
                <w:sz w:val="20"/>
                <w:szCs w:val="20"/>
                <w:lang w:eastAsia="ja-JP"/>
              </w:rPr>
              <w:t xml:space="preserve"> </w:t>
            </w:r>
            <w:r>
              <w:rPr>
                <w:rFonts w:ascii="Times New Roman" w:eastAsia="Times New Roman" w:hAnsi="Times New Roman" w:cs="Times New Roman"/>
                <w:color w:val="FF0000"/>
                <w:spacing w:val="-1"/>
                <w:sz w:val="16"/>
                <w:szCs w:val="16"/>
                <w:lang w:eastAsia="ja-JP"/>
              </w:rPr>
              <w:t>(</w:t>
            </w:r>
            <w:r w:rsidRPr="00DA3FEF">
              <w:rPr>
                <w:rFonts w:ascii="ＭＳ 明朝" w:eastAsia="ＭＳ 明朝" w:hAnsi="ＭＳ 明朝" w:cs="ＭＳ 明朝"/>
                <w:color w:val="FF0000"/>
                <w:spacing w:val="-1"/>
                <w:sz w:val="16"/>
                <w:szCs w:val="16"/>
                <w:lang w:eastAsia="ja-JP"/>
              </w:rPr>
              <w:t>検証は、</w:t>
            </w:r>
            <w:r w:rsidRPr="00DA3FEF">
              <w:rPr>
                <w:rFonts w:ascii="Times New Roman" w:eastAsia="Times New Roman" w:hAnsi="Times New Roman" w:cs="Times New Roman" w:hint="eastAsia"/>
                <w:color w:val="FF0000"/>
                <w:spacing w:val="-1"/>
                <w:sz w:val="16"/>
                <w:szCs w:val="16"/>
                <w:lang w:eastAsia="ja-JP"/>
              </w:rPr>
              <w:t>FSVP</w:t>
            </w:r>
            <w:r>
              <w:rPr>
                <w:rFonts w:ascii="ＭＳ 明朝" w:eastAsia="ＭＳ 明朝" w:hAnsi="ＭＳ 明朝" w:cs="ＭＳ 明朝"/>
                <w:color w:val="FF0000"/>
                <w:spacing w:val="-1"/>
                <w:sz w:val="16"/>
                <w:szCs w:val="16"/>
                <w:lang w:eastAsia="ja-JP"/>
              </w:rPr>
              <w:t>輸入業者</w:t>
            </w:r>
            <w:r w:rsidRPr="00DA3FEF">
              <w:rPr>
                <w:rFonts w:ascii="ＭＳ 明朝" w:eastAsia="ＭＳ 明朝" w:hAnsi="ＭＳ 明朝" w:cs="ＭＳ 明朝"/>
                <w:color w:val="FF0000"/>
                <w:spacing w:val="-1"/>
                <w:sz w:val="16"/>
                <w:szCs w:val="16"/>
                <w:lang w:eastAsia="ja-JP"/>
              </w:rPr>
              <w:t>の</w:t>
            </w:r>
            <w:r>
              <w:rPr>
                <w:rFonts w:ascii="ＭＳ 明朝" w:eastAsia="ＭＳ 明朝" w:hAnsi="ＭＳ 明朝" w:cs="ＭＳ 明朝" w:hint="eastAsia"/>
                <w:color w:val="FF0000"/>
                <w:spacing w:val="-1"/>
                <w:sz w:val="16"/>
                <w:szCs w:val="16"/>
                <w:lang w:eastAsia="ja-JP"/>
              </w:rPr>
              <w:t>適格個人</w:t>
            </w:r>
            <w:r w:rsidRPr="00DA3FEF">
              <w:rPr>
                <w:rFonts w:ascii="ＭＳ 明朝" w:eastAsia="ＭＳ 明朝" w:hAnsi="ＭＳ 明朝" w:cs="ＭＳ 明朝"/>
                <w:color w:val="FF0000"/>
                <w:spacing w:val="-1"/>
                <w:sz w:val="16"/>
                <w:szCs w:val="16"/>
                <w:lang w:eastAsia="ja-JP"/>
              </w:rPr>
              <w:t>によって行われ</w:t>
            </w:r>
            <w:r>
              <w:rPr>
                <w:rFonts w:ascii="ＭＳ 明朝" w:eastAsia="ＭＳ 明朝" w:hAnsi="ＭＳ 明朝" w:cs="ＭＳ 明朝" w:hint="eastAsia"/>
                <w:color w:val="FF0000"/>
                <w:spacing w:val="-1"/>
                <w:sz w:val="16"/>
                <w:szCs w:val="16"/>
                <w:lang w:eastAsia="ja-JP"/>
              </w:rPr>
              <w:t>る。</w:t>
            </w:r>
            <w:r>
              <w:rPr>
                <w:rFonts w:ascii="Times New Roman" w:eastAsia="Times New Roman" w:hAnsi="Times New Roman" w:cs="Times New Roman"/>
                <w:color w:val="FF0000"/>
                <w:sz w:val="16"/>
                <w:szCs w:val="16"/>
              </w:rPr>
              <w:t>)</w:t>
            </w:r>
          </w:p>
        </w:tc>
      </w:tr>
      <w:tr w:rsidR="00352ACA" w14:paraId="08817C48" w14:textId="77777777" w:rsidTr="00E64746">
        <w:trPr>
          <w:trHeight w:hRule="exact" w:val="136"/>
          <w:tblHeader/>
        </w:trPr>
        <w:tc>
          <w:tcPr>
            <w:tcW w:w="3723" w:type="dxa"/>
            <w:gridSpan w:val="2"/>
            <w:tcBorders>
              <w:top w:val="nil"/>
              <w:left w:val="single" w:sz="6" w:space="0" w:color="DEDEDE"/>
              <w:bottom w:val="single" w:sz="12" w:space="0" w:color="DEDEDE"/>
              <w:right w:val="single" w:sz="6" w:space="0" w:color="DEDEDE"/>
            </w:tcBorders>
            <w:shd w:val="clear" w:color="auto" w:fill="F0F0F0"/>
          </w:tcPr>
          <w:p w14:paraId="54420ACD" w14:textId="77777777" w:rsidR="00352ACA" w:rsidRDefault="00352ACA" w:rsidP="00E64746"/>
        </w:tc>
        <w:tc>
          <w:tcPr>
            <w:tcW w:w="2705" w:type="dxa"/>
            <w:gridSpan w:val="2"/>
            <w:tcBorders>
              <w:top w:val="nil"/>
              <w:left w:val="single" w:sz="6" w:space="0" w:color="DEDEDE"/>
              <w:bottom w:val="single" w:sz="12" w:space="0" w:color="DEDEDE"/>
              <w:right w:val="single" w:sz="6" w:space="0" w:color="DEDEDE"/>
            </w:tcBorders>
            <w:shd w:val="clear" w:color="auto" w:fill="F0F0F0"/>
          </w:tcPr>
          <w:p w14:paraId="04A52C99" w14:textId="77777777" w:rsidR="00352ACA" w:rsidRDefault="00352ACA" w:rsidP="00E64746"/>
        </w:tc>
        <w:tc>
          <w:tcPr>
            <w:tcW w:w="2693" w:type="dxa"/>
            <w:gridSpan w:val="2"/>
            <w:tcBorders>
              <w:top w:val="nil"/>
              <w:left w:val="single" w:sz="6" w:space="0" w:color="DEDEDE"/>
              <w:bottom w:val="single" w:sz="12" w:space="0" w:color="DEDEDE"/>
              <w:right w:val="single" w:sz="6" w:space="0" w:color="DEDEDE"/>
            </w:tcBorders>
            <w:shd w:val="clear" w:color="auto" w:fill="F0F0F0"/>
          </w:tcPr>
          <w:p w14:paraId="4FACA00E" w14:textId="77777777" w:rsidR="00352ACA" w:rsidRDefault="00352ACA" w:rsidP="00E64746"/>
        </w:tc>
        <w:tc>
          <w:tcPr>
            <w:tcW w:w="1453" w:type="dxa"/>
            <w:gridSpan w:val="3"/>
            <w:tcBorders>
              <w:top w:val="nil"/>
              <w:left w:val="single" w:sz="6" w:space="0" w:color="DEDEDE"/>
              <w:bottom w:val="single" w:sz="12" w:space="0" w:color="DEDEDE"/>
              <w:right w:val="single" w:sz="6" w:space="0" w:color="DEDEDE"/>
            </w:tcBorders>
            <w:shd w:val="clear" w:color="auto" w:fill="F0F0F0"/>
          </w:tcPr>
          <w:p w14:paraId="2C8514F3" w14:textId="77777777" w:rsidR="00352ACA" w:rsidRDefault="00352ACA" w:rsidP="00E64746"/>
        </w:tc>
      </w:tr>
      <w:tr w:rsidR="00352ACA" w14:paraId="7A4F6371" w14:textId="77777777" w:rsidTr="00D92981">
        <w:tc>
          <w:tcPr>
            <w:tcW w:w="3723" w:type="dxa"/>
            <w:gridSpan w:val="2"/>
            <w:tcBorders>
              <w:top w:val="single" w:sz="12" w:space="0" w:color="DEDEDE"/>
              <w:left w:val="single" w:sz="6" w:space="0" w:color="DEDEDE"/>
              <w:bottom w:val="single" w:sz="6" w:space="0" w:color="DEDEDE"/>
              <w:right w:val="single" w:sz="6" w:space="0" w:color="DEDEDE"/>
            </w:tcBorders>
          </w:tcPr>
          <w:p w14:paraId="6A898D00" w14:textId="77777777" w:rsidR="00352ACA" w:rsidRDefault="00352ACA" w:rsidP="00E64746">
            <w:pPr>
              <w:spacing w:before="5" w:line="100" w:lineRule="exact"/>
              <w:rPr>
                <w:sz w:val="10"/>
                <w:szCs w:val="10"/>
                <w:lang w:eastAsia="ja-JP"/>
              </w:rPr>
            </w:pPr>
          </w:p>
          <w:p w14:paraId="39F337B4" w14:textId="1BCC3A0E" w:rsidR="00352ACA" w:rsidRDefault="00352ACA" w:rsidP="00E64746">
            <w:pPr>
              <w:spacing w:line="204" w:lineRule="exact"/>
              <w:ind w:left="112" w:right="-20"/>
              <w:rPr>
                <w:rFonts w:ascii="Times New Roman" w:eastAsia="Times New Roman" w:hAnsi="Times New Roman" w:cs="Times New Roman"/>
                <w:sz w:val="18"/>
                <w:szCs w:val="18"/>
                <w:lang w:eastAsia="ja-JP"/>
              </w:rPr>
            </w:pPr>
            <w:r w:rsidRPr="00DA3FEF">
              <w:rPr>
                <w:rFonts w:ascii="ＭＳ 明朝" w:eastAsia="ＭＳ 明朝" w:hAnsi="ＭＳ 明朝" w:cs="ＭＳ 明朝"/>
                <w:b/>
                <w:bCs/>
                <w:color w:val="303030"/>
                <w:sz w:val="18"/>
                <w:szCs w:val="18"/>
                <w:lang w:eastAsia="ja-JP"/>
              </w:rPr>
              <w:t>輸入食品の汚染の</w:t>
            </w:r>
            <w:r>
              <w:rPr>
                <w:rFonts w:ascii="ＭＳ 明朝" w:eastAsia="ＭＳ 明朝" w:hAnsi="ＭＳ 明朝" w:cs="ＭＳ 明朝" w:hint="eastAsia"/>
                <w:b/>
                <w:bCs/>
                <w:color w:val="303030"/>
                <w:sz w:val="18"/>
                <w:szCs w:val="18"/>
                <w:lang w:eastAsia="ja-JP"/>
              </w:rPr>
              <w:t>リスクをもたらすと特定された</w:t>
            </w:r>
            <w:r w:rsidR="00631B05">
              <w:rPr>
                <w:rFonts w:ascii="ＭＳ 明朝" w:eastAsia="ＭＳ 明朝" w:hAnsi="ＭＳ 明朝" w:cs="ＭＳ 明朝"/>
                <w:b/>
                <w:bCs/>
                <w:color w:val="303030"/>
                <w:sz w:val="18"/>
                <w:szCs w:val="18"/>
                <w:lang w:eastAsia="ja-JP"/>
              </w:rPr>
              <w:t>全て</w:t>
            </w:r>
            <w:r w:rsidRPr="00DA3FEF">
              <w:rPr>
                <w:rFonts w:ascii="ＭＳ 明朝" w:eastAsia="ＭＳ 明朝" w:hAnsi="ＭＳ 明朝" w:cs="ＭＳ 明朝"/>
                <w:b/>
                <w:bCs/>
                <w:color w:val="303030"/>
                <w:sz w:val="18"/>
                <w:szCs w:val="18"/>
                <w:lang w:eastAsia="ja-JP"/>
              </w:rPr>
              <w:t>の</w:t>
            </w:r>
            <w:r>
              <w:rPr>
                <w:rFonts w:ascii="ＭＳ 明朝" w:eastAsia="ＭＳ 明朝" w:hAnsi="ＭＳ 明朝" w:cs="ＭＳ 明朝"/>
                <w:b/>
                <w:bCs/>
                <w:color w:val="303030"/>
                <w:sz w:val="18"/>
                <w:szCs w:val="18"/>
                <w:lang w:eastAsia="ja-JP"/>
              </w:rPr>
              <w:t>生物的</w:t>
            </w:r>
            <w:r w:rsidRPr="00DA3FEF">
              <w:rPr>
                <w:rFonts w:ascii="ＭＳ 明朝" w:eastAsia="ＭＳ 明朝" w:hAnsi="ＭＳ 明朝" w:cs="ＭＳ 明朝"/>
                <w:b/>
                <w:bCs/>
                <w:color w:val="303030"/>
                <w:sz w:val="18"/>
                <w:szCs w:val="18"/>
                <w:lang w:eastAsia="ja-JP"/>
              </w:rPr>
              <w:t>、化学的</w:t>
            </w:r>
            <w:r>
              <w:rPr>
                <w:rFonts w:ascii="ＭＳ 明朝" w:eastAsia="ＭＳ 明朝" w:hAnsi="ＭＳ 明朝" w:cs="ＭＳ 明朝" w:hint="eastAsia"/>
                <w:b/>
                <w:bCs/>
                <w:color w:val="303030"/>
                <w:sz w:val="18"/>
                <w:szCs w:val="18"/>
                <w:lang w:eastAsia="ja-JP"/>
              </w:rPr>
              <w:t>、</w:t>
            </w:r>
            <w:r w:rsidRPr="00DA3FEF">
              <w:rPr>
                <w:rFonts w:ascii="ＭＳ 明朝" w:eastAsia="ＭＳ 明朝" w:hAnsi="ＭＳ 明朝" w:cs="ＭＳ 明朝"/>
                <w:b/>
                <w:bCs/>
                <w:color w:val="303030"/>
                <w:sz w:val="18"/>
                <w:szCs w:val="18"/>
                <w:lang w:eastAsia="ja-JP"/>
              </w:rPr>
              <w:t>物理的（</w:t>
            </w:r>
            <w:r w:rsidRPr="00DA3FEF">
              <w:rPr>
                <w:rFonts w:ascii="Times New Roman" w:eastAsia="Times New Roman" w:hAnsi="Times New Roman" w:cs="Times New Roman" w:hint="eastAsia"/>
                <w:b/>
                <w:bCs/>
                <w:color w:val="303030"/>
                <w:sz w:val="18"/>
                <w:szCs w:val="18"/>
                <w:lang w:eastAsia="ja-JP"/>
              </w:rPr>
              <w:t>BCP</w:t>
            </w:r>
            <w:r w:rsidRPr="00DA3FEF">
              <w:rPr>
                <w:rFonts w:ascii="ＭＳ 明朝" w:eastAsia="ＭＳ 明朝" w:hAnsi="ＭＳ 明朝" w:cs="ＭＳ 明朝"/>
                <w:b/>
                <w:bCs/>
                <w:color w:val="303030"/>
                <w:sz w:val="18"/>
                <w:szCs w:val="18"/>
                <w:lang w:eastAsia="ja-JP"/>
              </w:rPr>
              <w:t>）</w:t>
            </w:r>
            <w:r>
              <w:rPr>
                <w:rFonts w:ascii="ＭＳ 明朝" w:eastAsia="ＭＳ 明朝" w:hAnsi="ＭＳ 明朝" w:cs="ＭＳ 明朝" w:hint="eastAsia"/>
                <w:b/>
                <w:bCs/>
                <w:color w:val="303030"/>
                <w:sz w:val="18"/>
                <w:szCs w:val="18"/>
                <w:lang w:eastAsia="ja-JP"/>
              </w:rPr>
              <w:t>危害</w:t>
            </w:r>
            <w:r w:rsidRPr="00DA3FEF">
              <w:rPr>
                <w:rFonts w:ascii="ＭＳ 明朝" w:eastAsia="ＭＳ 明朝" w:hAnsi="ＭＳ 明朝" w:cs="ＭＳ 明朝"/>
                <w:b/>
                <w:bCs/>
                <w:color w:val="303030"/>
                <w:sz w:val="18"/>
                <w:szCs w:val="18"/>
                <w:lang w:eastAsia="ja-JP"/>
              </w:rPr>
              <w:t>を記述</w:t>
            </w:r>
            <w:r>
              <w:rPr>
                <w:rFonts w:ascii="ＭＳ 明朝" w:eastAsia="ＭＳ 明朝" w:hAnsi="ＭＳ 明朝" w:cs="ＭＳ 明朝" w:hint="eastAsia"/>
                <w:b/>
                <w:bCs/>
                <w:color w:val="303030"/>
                <w:sz w:val="18"/>
                <w:szCs w:val="18"/>
                <w:lang w:eastAsia="ja-JP"/>
              </w:rPr>
              <w:t>する。</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42ACD426" w14:textId="77777777" w:rsidR="00352ACA" w:rsidRDefault="00352ACA" w:rsidP="00E64746">
            <w:pPr>
              <w:spacing w:line="200" w:lineRule="exact"/>
              <w:rPr>
                <w:sz w:val="20"/>
                <w:szCs w:val="20"/>
                <w:lang w:eastAsia="ja-JP"/>
              </w:rPr>
            </w:pPr>
          </w:p>
          <w:p w14:paraId="7B5394E3" w14:textId="7352F0A1" w:rsidR="00352ACA" w:rsidRDefault="00352ACA" w:rsidP="00E64746">
            <w:pPr>
              <w:spacing w:line="200" w:lineRule="exact"/>
              <w:rPr>
                <w:sz w:val="20"/>
                <w:szCs w:val="20"/>
                <w:lang w:eastAsia="ja-JP"/>
              </w:rPr>
            </w:pPr>
          </w:p>
          <w:p w14:paraId="4FE64633" w14:textId="0CD69D49" w:rsidR="00D92981" w:rsidRDefault="00D92981" w:rsidP="00E64746">
            <w:pPr>
              <w:spacing w:line="200" w:lineRule="exact"/>
              <w:rPr>
                <w:sz w:val="20"/>
                <w:szCs w:val="20"/>
                <w:lang w:eastAsia="ja-JP"/>
              </w:rPr>
            </w:pPr>
          </w:p>
          <w:p w14:paraId="205CAD4D" w14:textId="77777777" w:rsidR="00D92981" w:rsidRDefault="00D92981" w:rsidP="00E64746">
            <w:pPr>
              <w:spacing w:line="200" w:lineRule="exact"/>
              <w:rPr>
                <w:sz w:val="20"/>
                <w:szCs w:val="20"/>
                <w:lang w:eastAsia="ja-JP"/>
              </w:rPr>
            </w:pPr>
          </w:p>
          <w:p w14:paraId="5083B58F" w14:textId="77777777" w:rsidR="00352ACA" w:rsidRDefault="00352ACA" w:rsidP="00E64746">
            <w:pPr>
              <w:spacing w:line="200" w:lineRule="exact"/>
              <w:rPr>
                <w:sz w:val="20"/>
                <w:szCs w:val="20"/>
                <w:lang w:eastAsia="ja-JP"/>
              </w:rPr>
            </w:pPr>
          </w:p>
          <w:p w14:paraId="67D91AC5" w14:textId="32DF6D47" w:rsidR="00352ACA" w:rsidRDefault="00352ACA" w:rsidP="00140EAA">
            <w:pPr>
              <w:spacing w:before="2" w:line="240" w:lineRule="auto"/>
              <w:rPr>
                <w:sz w:val="15"/>
                <w:szCs w:val="15"/>
                <w:lang w:eastAsia="ja-JP"/>
              </w:rPr>
            </w:pPr>
            <w:r>
              <w:rPr>
                <w:rFonts w:ascii="ＭＳ 明朝" w:eastAsia="ＭＳ 明朝" w:hAnsi="ＭＳ 明朝" w:cs="ＭＳ 明朝" w:hint="eastAsia"/>
                <w:spacing w:val="1"/>
                <w:sz w:val="18"/>
                <w:szCs w:val="18"/>
                <w:lang w:eastAsia="ja-JP"/>
              </w:rPr>
              <w:t xml:space="preserve">　</w:t>
            </w:r>
            <w:r>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D82F67">
              <w:rPr>
                <w:rFonts w:ascii="ＭＳ 明朝" w:eastAsia="ＭＳ 明朝" w:hAnsi="ＭＳ 明朝" w:cs="ＭＳ 明朝"/>
                <w:spacing w:val="1"/>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0EE4E005" w14:textId="77777777" w:rsidR="00352ACA" w:rsidRDefault="00352ACA" w:rsidP="00E64746">
            <w:pPr>
              <w:spacing w:line="200" w:lineRule="exact"/>
              <w:rPr>
                <w:sz w:val="20"/>
                <w:szCs w:val="20"/>
                <w:lang w:eastAsia="ja-JP"/>
              </w:rPr>
            </w:pPr>
          </w:p>
          <w:p w14:paraId="7D72DB3B" w14:textId="6B2C5997" w:rsidR="00352ACA" w:rsidRDefault="00352ACA" w:rsidP="00E64746">
            <w:pPr>
              <w:spacing w:line="204" w:lineRule="exact"/>
              <w:ind w:right="80"/>
              <w:rPr>
                <w:rFonts w:ascii="Times New Roman" w:eastAsia="Times New Roman" w:hAnsi="Times New Roman" w:cs="Times New Roman"/>
                <w:sz w:val="18"/>
                <w:szCs w:val="18"/>
                <w:lang w:eastAsia="ja-JP"/>
              </w:rPr>
            </w:pPr>
            <w:r>
              <w:rPr>
                <w:rFonts w:ascii="ＭＳ 明朝" w:eastAsia="ＭＳ 明朝" w:hAnsi="ＭＳ 明朝" w:cs="ＭＳ 明朝" w:hint="eastAsia"/>
                <w:sz w:val="18"/>
                <w:szCs w:val="18"/>
                <w:lang w:eastAsia="ja-JP"/>
              </w:rPr>
              <w:t xml:space="preserve">　</w:t>
            </w:r>
            <w:r>
              <w:rPr>
                <w:rFonts w:ascii="ＭＳ 明朝" w:eastAsia="ＭＳ 明朝" w:hAnsi="ＭＳ 明朝" w:cs="ＭＳ 明朝"/>
                <w:sz w:val="18"/>
                <w:szCs w:val="18"/>
                <w:lang w:eastAsia="ja-JP"/>
              </w:rPr>
              <w:t>生物的</w:t>
            </w:r>
            <w:r>
              <w:rPr>
                <w:rFonts w:ascii="ＭＳ 明朝" w:eastAsia="ＭＳ 明朝" w:hAnsi="ＭＳ 明朝" w:cs="ＭＳ 明朝" w:hint="eastAsia"/>
                <w:spacing w:val="1"/>
                <w:sz w:val="18"/>
                <w:szCs w:val="18"/>
                <w:lang w:eastAsia="ja-JP"/>
              </w:rPr>
              <w:t>危害</w:t>
            </w:r>
            <w:r w:rsidRPr="00116A90">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3A516836" w14:textId="77777777" w:rsidR="00352ACA" w:rsidRDefault="00352ACA" w:rsidP="00E64746">
            <w:pPr>
              <w:spacing w:before="3" w:line="140" w:lineRule="exact"/>
              <w:rPr>
                <w:sz w:val="14"/>
                <w:szCs w:val="14"/>
                <w:lang w:eastAsia="ja-JP"/>
              </w:rPr>
            </w:pPr>
          </w:p>
          <w:p w14:paraId="6017AA2B" w14:textId="77777777" w:rsidR="00352ACA" w:rsidRDefault="00352ACA" w:rsidP="00E64746">
            <w:pPr>
              <w:spacing w:line="200" w:lineRule="exact"/>
              <w:rPr>
                <w:sz w:val="20"/>
                <w:szCs w:val="20"/>
                <w:lang w:eastAsia="ja-JP"/>
              </w:rPr>
            </w:pPr>
          </w:p>
          <w:p w14:paraId="7E54C797" w14:textId="77777777" w:rsidR="00352ACA" w:rsidRDefault="00352ACA" w:rsidP="00E64746">
            <w:pPr>
              <w:spacing w:line="240" w:lineRule="auto"/>
              <w:ind w:right="-20"/>
              <w:rPr>
                <w:rFonts w:ascii="ＭＳ 明朝" w:eastAsia="ＭＳ 明朝" w:hAnsi="ＭＳ 明朝" w:cs="ＭＳ 明朝"/>
                <w:color w:val="FF0000"/>
                <w:spacing w:val="-2"/>
                <w:sz w:val="18"/>
                <w:szCs w:val="18"/>
                <w:lang w:eastAsia="ja-JP"/>
              </w:rPr>
            </w:pPr>
            <w:r>
              <w:rPr>
                <w:rFonts w:ascii="ＭＳ 明朝" w:eastAsia="ＭＳ 明朝" w:hAnsi="ＭＳ 明朝" w:cs="ＭＳ 明朝" w:hint="eastAsia"/>
                <w:sz w:val="18"/>
                <w:szCs w:val="18"/>
                <w:lang w:eastAsia="ja-JP"/>
              </w:rPr>
              <w:t xml:space="preserve">　</w:t>
            </w:r>
            <w:r w:rsidRPr="00C65449">
              <w:rPr>
                <w:rFonts w:ascii="ＭＳ 明朝" w:eastAsia="ＭＳ 明朝" w:hAnsi="ＭＳ 明朝" w:cs="ＭＳ 明朝"/>
                <w:sz w:val="18"/>
                <w:szCs w:val="18"/>
                <w:lang w:eastAsia="ja-JP"/>
              </w:rPr>
              <w:t>化学的</w:t>
            </w:r>
            <w:r>
              <w:rPr>
                <w:rFonts w:ascii="ＭＳ 明朝" w:eastAsia="ＭＳ 明朝" w:hAnsi="ＭＳ 明朝" w:cs="ＭＳ 明朝" w:hint="eastAsia"/>
                <w:spacing w:val="1"/>
                <w:sz w:val="18"/>
                <w:szCs w:val="18"/>
                <w:lang w:eastAsia="ja-JP"/>
              </w:rPr>
              <w:t>危害</w:t>
            </w:r>
            <w:r w:rsidRPr="00C65449">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551C8E49" w14:textId="77777777" w:rsidR="00D92981" w:rsidRDefault="00D92981" w:rsidP="00E64746">
            <w:pPr>
              <w:spacing w:line="240" w:lineRule="auto"/>
              <w:ind w:right="-20"/>
              <w:rPr>
                <w:rFonts w:ascii="ＭＳ 明朝" w:eastAsia="ＭＳ 明朝" w:hAnsi="ＭＳ 明朝" w:cs="ＭＳ 明朝"/>
                <w:color w:val="FF0000"/>
                <w:spacing w:val="-2"/>
                <w:sz w:val="18"/>
                <w:szCs w:val="18"/>
                <w:lang w:eastAsia="ja-JP"/>
              </w:rPr>
            </w:pPr>
          </w:p>
          <w:p w14:paraId="06E82990" w14:textId="6FFCECFD" w:rsidR="00D92981" w:rsidRDefault="00D92981" w:rsidP="00E64746">
            <w:pPr>
              <w:spacing w:line="240" w:lineRule="auto"/>
              <w:ind w:right="-20"/>
              <w:rPr>
                <w:rFonts w:ascii="Times New Roman" w:eastAsia="Times New Roman" w:hAnsi="Times New Roman" w:cs="Times New Roman"/>
                <w:sz w:val="18"/>
                <w:szCs w:val="18"/>
                <w:lang w:eastAsia="ja-JP"/>
              </w:rPr>
            </w:pPr>
          </w:p>
        </w:tc>
        <w:tc>
          <w:tcPr>
            <w:tcW w:w="2705" w:type="dxa"/>
            <w:gridSpan w:val="2"/>
            <w:tcBorders>
              <w:top w:val="single" w:sz="12" w:space="0" w:color="DEDEDE"/>
              <w:left w:val="single" w:sz="6" w:space="0" w:color="DEDEDE"/>
              <w:bottom w:val="single" w:sz="6" w:space="0" w:color="DEDEDE"/>
              <w:right w:val="single" w:sz="6" w:space="0" w:color="DEDEDE"/>
            </w:tcBorders>
          </w:tcPr>
          <w:p w14:paraId="138F290B" w14:textId="77777777" w:rsidR="00352ACA" w:rsidRDefault="00352ACA" w:rsidP="00E64746">
            <w:pPr>
              <w:spacing w:before="4" w:line="100" w:lineRule="exact"/>
              <w:rPr>
                <w:sz w:val="10"/>
                <w:szCs w:val="10"/>
                <w:lang w:eastAsia="ja-JP"/>
              </w:rPr>
            </w:pPr>
          </w:p>
          <w:p w14:paraId="76265985" w14:textId="77777777" w:rsidR="00352ACA" w:rsidRDefault="00352ACA" w:rsidP="00E64746">
            <w:pPr>
              <w:spacing w:line="204" w:lineRule="exact"/>
              <w:ind w:left="112" w:right="-20"/>
              <w:rPr>
                <w:rFonts w:ascii="Times New Roman" w:eastAsia="Times New Roman" w:hAnsi="Times New Roman" w:cs="Times New Roman"/>
                <w:sz w:val="18"/>
                <w:szCs w:val="18"/>
                <w:lang w:eastAsia="ja-JP"/>
              </w:rPr>
            </w:pP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38452AF1" w14:textId="77777777" w:rsidR="00352ACA" w:rsidRPr="009E12DD" w:rsidRDefault="00352ACA" w:rsidP="00E64746">
            <w:pPr>
              <w:spacing w:before="6" w:line="140" w:lineRule="exact"/>
              <w:rPr>
                <w:sz w:val="14"/>
                <w:szCs w:val="14"/>
                <w:lang w:eastAsia="ja-JP"/>
              </w:rPr>
            </w:pPr>
          </w:p>
          <w:p w14:paraId="508D417B" w14:textId="77777777" w:rsidR="00352ACA" w:rsidRDefault="00352ACA" w:rsidP="00E64746">
            <w:pPr>
              <w:spacing w:line="200" w:lineRule="exact"/>
              <w:rPr>
                <w:sz w:val="20"/>
                <w:szCs w:val="20"/>
                <w:lang w:eastAsia="ja-JP"/>
              </w:rPr>
            </w:pPr>
          </w:p>
          <w:p w14:paraId="6AD8B24D" w14:textId="6AEEAEC7" w:rsidR="00352ACA" w:rsidRDefault="00352ACA" w:rsidP="00E64746">
            <w:pPr>
              <w:spacing w:line="237" w:lineRule="auto"/>
              <w:ind w:left="112" w:right="110"/>
              <w:rPr>
                <w:rFonts w:ascii="Times New Roman" w:eastAsia="Times New Roman" w:hAnsi="Times New Roman" w:cs="Times New Roman"/>
                <w:sz w:val="18"/>
                <w:szCs w:val="18"/>
                <w:lang w:eastAsia="ja-JP"/>
              </w:rPr>
            </w:pPr>
          </w:p>
        </w:tc>
        <w:tc>
          <w:tcPr>
            <w:tcW w:w="2693" w:type="dxa"/>
            <w:gridSpan w:val="2"/>
            <w:tcBorders>
              <w:top w:val="single" w:sz="12" w:space="0" w:color="DEDEDE"/>
              <w:left w:val="single" w:sz="6" w:space="0" w:color="DEDEDE"/>
              <w:bottom w:val="single" w:sz="6" w:space="0" w:color="DEDEDE"/>
              <w:right w:val="single" w:sz="6" w:space="0" w:color="DEDEDE"/>
            </w:tcBorders>
          </w:tcPr>
          <w:p w14:paraId="163D2E7C" w14:textId="77777777" w:rsidR="00352ACA" w:rsidRDefault="00352ACA" w:rsidP="00E64746">
            <w:pPr>
              <w:spacing w:line="100" w:lineRule="exact"/>
              <w:rPr>
                <w:sz w:val="10"/>
                <w:szCs w:val="10"/>
                <w:lang w:eastAsia="ja-JP"/>
              </w:rPr>
            </w:pPr>
          </w:p>
          <w:p w14:paraId="0DFCC219" w14:textId="66416FBB" w:rsidR="00352ACA" w:rsidRDefault="00140EAA" w:rsidP="00E64746">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tc>
        <w:tc>
          <w:tcPr>
            <w:tcW w:w="1453" w:type="dxa"/>
            <w:gridSpan w:val="3"/>
            <w:tcBorders>
              <w:top w:val="single" w:sz="12" w:space="0" w:color="DEDEDE"/>
              <w:left w:val="single" w:sz="6" w:space="0" w:color="DEDEDE"/>
              <w:bottom w:val="single" w:sz="6" w:space="0" w:color="DEDEDE"/>
              <w:right w:val="single" w:sz="6" w:space="0" w:color="DEDEDE"/>
            </w:tcBorders>
          </w:tcPr>
          <w:p w14:paraId="34AF0104" w14:textId="77777777" w:rsidR="00352ACA" w:rsidRDefault="00352ACA" w:rsidP="00E64746">
            <w:pPr>
              <w:spacing w:line="100" w:lineRule="exact"/>
              <w:rPr>
                <w:sz w:val="10"/>
                <w:szCs w:val="10"/>
                <w:lang w:eastAsia="ja-JP"/>
              </w:rPr>
            </w:pPr>
          </w:p>
          <w:p w14:paraId="38C6B851" w14:textId="57CBAB2F"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3A99C84E"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38A619C0" w14:textId="77777777" w:rsidR="00352ACA" w:rsidRDefault="00352ACA" w:rsidP="00E64746">
            <w:pPr>
              <w:spacing w:line="206" w:lineRule="exact"/>
              <w:ind w:left="112" w:right="136"/>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検証</w:t>
            </w:r>
            <w:r>
              <w:rPr>
                <w:rFonts w:ascii="ＭＳ 明朝" w:eastAsia="ＭＳ 明朝" w:hAnsi="ＭＳ 明朝" w:cs="ＭＳ 明朝" w:hint="eastAsia"/>
                <w:sz w:val="18"/>
                <w:szCs w:val="18"/>
                <w:lang w:eastAsia="ja-JP"/>
              </w:rPr>
              <w:t>し</w:t>
            </w:r>
            <w:r w:rsidRPr="00C65449">
              <w:rPr>
                <w:rFonts w:ascii="ＭＳ 明朝" w:eastAsia="ＭＳ 明朝" w:hAnsi="ＭＳ 明朝" w:cs="ＭＳ 明朝"/>
                <w:sz w:val="18"/>
                <w:szCs w:val="18"/>
                <w:lang w:eastAsia="ja-JP"/>
              </w:rPr>
              <w:t>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w:t>
            </w:r>
          </w:p>
          <w:p w14:paraId="5736A42E" w14:textId="77777777" w:rsidR="00352ACA" w:rsidRPr="00C65449" w:rsidRDefault="00352ACA" w:rsidP="00E64746">
            <w:pPr>
              <w:spacing w:before="6" w:line="140" w:lineRule="exact"/>
              <w:rPr>
                <w:sz w:val="14"/>
                <w:szCs w:val="14"/>
                <w:lang w:eastAsia="ja-JP"/>
              </w:rPr>
            </w:pPr>
          </w:p>
          <w:p w14:paraId="6435AD8A" w14:textId="15C90911" w:rsidR="00352ACA" w:rsidRDefault="00352ACA" w:rsidP="00E64746">
            <w:pPr>
              <w:spacing w:before="2" w:line="240" w:lineRule="auto"/>
              <w:ind w:left="112" w:right="-20"/>
              <w:rPr>
                <w:rFonts w:ascii="Times New Roman" w:eastAsia="Times New Roman" w:hAnsi="Times New Roman" w:cs="Times New Roman"/>
                <w:sz w:val="18"/>
                <w:szCs w:val="18"/>
                <w:lang w:eastAsia="ja-JP"/>
              </w:rPr>
            </w:pPr>
          </w:p>
        </w:tc>
      </w:tr>
      <w:tr w:rsidR="00352ACA" w14:paraId="6A44EEDC" w14:textId="77777777" w:rsidTr="00D92981">
        <w:tc>
          <w:tcPr>
            <w:tcW w:w="3723" w:type="dxa"/>
            <w:gridSpan w:val="2"/>
            <w:tcBorders>
              <w:top w:val="single" w:sz="6" w:space="0" w:color="DEDEDE"/>
              <w:left w:val="single" w:sz="6" w:space="0" w:color="DEDEDE"/>
              <w:bottom w:val="single" w:sz="6" w:space="0" w:color="DEDEDE"/>
              <w:right w:val="single" w:sz="6" w:space="0" w:color="DEDEDE"/>
            </w:tcBorders>
          </w:tcPr>
          <w:p w14:paraId="52A6DDDC" w14:textId="77777777" w:rsidR="00352ACA" w:rsidRDefault="00352ACA" w:rsidP="00E64746">
            <w:pPr>
              <w:spacing w:before="3" w:line="120" w:lineRule="exact"/>
              <w:rPr>
                <w:sz w:val="12"/>
                <w:szCs w:val="12"/>
                <w:lang w:eastAsia="ja-JP"/>
              </w:rPr>
            </w:pPr>
          </w:p>
          <w:p w14:paraId="669A2BD8" w14:textId="67E520EC" w:rsidR="00352ACA" w:rsidRDefault="00352ACA" w:rsidP="00E64746">
            <w:pPr>
              <w:spacing w:line="238" w:lineRule="auto"/>
              <w:ind w:left="112" w:right="92"/>
              <w:rPr>
                <w:rFonts w:ascii="ＭＳ 明朝" w:eastAsia="ＭＳ 明朝" w:hAnsi="ＭＳ 明朝" w:cs="ＭＳ 明朝"/>
                <w:color w:val="FF0000"/>
                <w:spacing w:val="-2"/>
                <w:sz w:val="18"/>
                <w:szCs w:val="18"/>
                <w:lang w:eastAsia="ja-JP"/>
              </w:rPr>
            </w:pPr>
            <w:r>
              <w:rPr>
                <w:rFonts w:ascii="ＭＳ 明朝" w:eastAsia="ＭＳ 明朝" w:hAnsi="ＭＳ 明朝" w:cs="ＭＳ 明朝" w:hint="eastAsia"/>
                <w:b/>
                <w:bCs/>
                <w:color w:val="303030"/>
                <w:sz w:val="18"/>
                <w:szCs w:val="18"/>
                <w:lang w:eastAsia="ja-JP"/>
              </w:rPr>
              <w:t>ヒトまたは動物に深刻な危害または死をもたらす危害</w:t>
            </w:r>
            <w:r w:rsidRPr="00AB6F54">
              <w:rPr>
                <w:rFonts w:ascii="ＭＳ 明朝" w:eastAsia="ＭＳ 明朝" w:hAnsi="ＭＳ 明朝" w:cs="ＭＳ 明朝"/>
                <w:b/>
                <w:bCs/>
                <w:color w:val="303030"/>
                <w:sz w:val="18"/>
                <w:szCs w:val="18"/>
                <w:lang w:eastAsia="ja-JP"/>
              </w:rPr>
              <w:t>（</w:t>
            </w:r>
            <w:r w:rsidRPr="00AB6F54">
              <w:rPr>
                <w:rFonts w:ascii="Times New Roman" w:eastAsia="Times New Roman" w:hAnsi="Times New Roman" w:cs="Times New Roman" w:hint="eastAsia"/>
                <w:b/>
                <w:bCs/>
                <w:color w:val="303030"/>
                <w:sz w:val="18"/>
                <w:szCs w:val="18"/>
                <w:lang w:eastAsia="ja-JP"/>
              </w:rPr>
              <w:t>SAHCODHA</w:t>
            </w:r>
            <w:r>
              <w:rPr>
                <w:rFonts w:ascii="ＭＳ 明朝" w:eastAsia="ＭＳ 明朝" w:hAnsi="ＭＳ 明朝" w:cs="ＭＳ 明朝"/>
                <w:b/>
                <w:bCs/>
                <w:color w:val="303030"/>
                <w:sz w:val="18"/>
                <w:szCs w:val="18"/>
                <w:lang w:eastAsia="ja-JP"/>
              </w:rPr>
              <w:t>危害</w:t>
            </w:r>
            <w:r w:rsidRPr="00AB6F54">
              <w:rPr>
                <w:rFonts w:ascii="ＭＳ 明朝" w:eastAsia="ＭＳ 明朝" w:hAnsi="ＭＳ 明朝" w:cs="ＭＳ 明朝"/>
                <w:b/>
                <w:bCs/>
                <w:color w:val="303030"/>
                <w:sz w:val="18"/>
                <w:szCs w:val="18"/>
                <w:lang w:eastAsia="ja-JP"/>
              </w:rPr>
              <w:t>）の原因となる</w:t>
            </w:r>
            <w:r>
              <w:rPr>
                <w:rFonts w:ascii="ＭＳ 明朝" w:eastAsia="ＭＳ 明朝" w:hAnsi="ＭＳ 明朝" w:cs="ＭＳ 明朝" w:hint="eastAsia"/>
                <w:b/>
                <w:bCs/>
                <w:color w:val="303030"/>
                <w:sz w:val="18"/>
                <w:szCs w:val="18"/>
                <w:lang w:eastAsia="ja-JP"/>
              </w:rPr>
              <w:t>食品の危害</w:t>
            </w:r>
            <w:r w:rsidRPr="00AB6F54">
              <w:rPr>
                <w:rFonts w:ascii="ＭＳ 明朝" w:eastAsia="ＭＳ 明朝" w:hAnsi="ＭＳ 明朝" w:cs="ＭＳ 明朝"/>
                <w:b/>
                <w:bCs/>
                <w:color w:val="303030"/>
                <w:sz w:val="18"/>
                <w:szCs w:val="18"/>
                <w:lang w:eastAsia="ja-JP"/>
              </w:rPr>
              <w:t>はどれか？</w:t>
            </w:r>
            <w:r>
              <w:rPr>
                <w:rFonts w:ascii="ＭＳ 明朝" w:eastAsia="ＭＳ 明朝" w:hAnsi="ＭＳ 明朝" w:cs="ＭＳ 明朝" w:hint="eastAsia"/>
                <w:b/>
                <w:bCs/>
                <w:color w:val="303030"/>
                <w:sz w:val="18"/>
                <w:szCs w:val="18"/>
                <w:lang w:eastAsia="ja-JP"/>
              </w:rPr>
              <w:t>特定</w:t>
            </w:r>
            <w:r w:rsidRPr="00AB6F54">
              <w:rPr>
                <w:rFonts w:ascii="ＭＳ 明朝" w:eastAsia="ＭＳ 明朝" w:hAnsi="ＭＳ 明朝" w:cs="ＭＳ 明朝"/>
                <w:b/>
                <w:bCs/>
                <w:color w:val="303030"/>
                <w:sz w:val="18"/>
                <w:szCs w:val="18"/>
                <w:lang w:eastAsia="ja-JP"/>
              </w:rPr>
              <w:t>された</w:t>
            </w:r>
            <w:r w:rsidRPr="00AB6F54">
              <w:rPr>
                <w:rFonts w:ascii="Times New Roman" w:eastAsia="Times New Roman" w:hAnsi="Times New Roman" w:cs="Times New Roman" w:hint="eastAsia"/>
                <w:b/>
                <w:bCs/>
                <w:color w:val="303030"/>
                <w:sz w:val="18"/>
                <w:szCs w:val="18"/>
                <w:lang w:eastAsia="ja-JP"/>
              </w:rPr>
              <w:t>SAHCODHA</w:t>
            </w:r>
            <w:r>
              <w:rPr>
                <w:rFonts w:ascii="ＭＳ 明朝" w:eastAsia="ＭＳ 明朝" w:hAnsi="ＭＳ 明朝" w:cs="ＭＳ 明朝"/>
                <w:b/>
                <w:bCs/>
                <w:color w:val="303030"/>
                <w:sz w:val="18"/>
                <w:szCs w:val="18"/>
                <w:lang w:eastAsia="ja-JP"/>
              </w:rPr>
              <w:t>危害</w:t>
            </w:r>
            <w:r w:rsidRPr="00AB6F54">
              <w:rPr>
                <w:rFonts w:ascii="ＭＳ 明朝" w:eastAsia="ＭＳ 明朝" w:hAnsi="ＭＳ 明朝" w:cs="ＭＳ 明朝"/>
                <w:b/>
                <w:bCs/>
                <w:color w:val="303030"/>
                <w:sz w:val="18"/>
                <w:szCs w:val="18"/>
                <w:lang w:eastAsia="ja-JP"/>
              </w:rPr>
              <w:t>には、承認前に、</w:t>
            </w:r>
            <w:r>
              <w:rPr>
                <w:rFonts w:ascii="ＭＳ 明朝" w:eastAsia="ＭＳ 明朝" w:hAnsi="ＭＳ 明朝" w:cs="ＭＳ 明朝" w:hint="eastAsia"/>
                <w:b/>
                <w:bCs/>
                <w:color w:val="303030"/>
                <w:sz w:val="18"/>
                <w:szCs w:val="18"/>
                <w:lang w:eastAsia="ja-JP"/>
              </w:rPr>
              <w:t>また</w:t>
            </w:r>
            <w:r w:rsidRPr="00462061">
              <w:rPr>
                <w:rFonts w:ascii="ＭＳ 明朝" w:eastAsia="ＭＳ 明朝" w:hAnsi="ＭＳ 明朝" w:cs="ＭＳ 明朝"/>
                <w:b/>
                <w:bCs/>
                <w:i/>
                <w:color w:val="303030"/>
                <w:sz w:val="18"/>
                <w:szCs w:val="18"/>
                <w:lang w:eastAsia="ja-JP"/>
              </w:rPr>
              <w:t>少なくとも</w:t>
            </w:r>
            <w:r w:rsidRPr="00AB6F54">
              <w:rPr>
                <w:rFonts w:ascii="ＭＳ 明朝" w:eastAsia="ＭＳ 明朝" w:hAnsi="ＭＳ 明朝" w:cs="ＭＳ 明朝"/>
                <w:b/>
                <w:bCs/>
                <w:color w:val="303030"/>
                <w:sz w:val="18"/>
                <w:szCs w:val="18"/>
                <w:lang w:eastAsia="ja-JP"/>
              </w:rPr>
              <w:t>年に</w:t>
            </w:r>
            <w:r w:rsidRPr="00AB6F54">
              <w:rPr>
                <w:rFonts w:ascii="Times New Roman" w:eastAsia="Times New Roman" w:hAnsi="Times New Roman" w:cs="Times New Roman" w:hint="eastAsia"/>
                <w:b/>
                <w:bCs/>
                <w:color w:val="303030"/>
                <w:sz w:val="18"/>
                <w:szCs w:val="18"/>
                <w:lang w:eastAsia="ja-JP"/>
              </w:rPr>
              <w:t>1</w:t>
            </w:r>
            <w:r w:rsidRPr="00AB6F54">
              <w:rPr>
                <w:rFonts w:ascii="ＭＳ 明朝" w:eastAsia="ＭＳ 明朝" w:hAnsi="ＭＳ 明朝" w:cs="ＭＳ 明朝"/>
                <w:b/>
                <w:bCs/>
                <w:color w:val="303030"/>
                <w:sz w:val="18"/>
                <w:szCs w:val="18"/>
                <w:lang w:eastAsia="ja-JP"/>
              </w:rPr>
              <w:t>回、</w:t>
            </w:r>
            <w:r>
              <w:rPr>
                <w:rFonts w:ascii="ＭＳ 明朝" w:eastAsia="ＭＳ 明朝" w:hAnsi="ＭＳ 明朝" w:cs="ＭＳ 明朝" w:hint="eastAsia"/>
                <w:b/>
                <w:bCs/>
                <w:color w:val="303030"/>
                <w:sz w:val="18"/>
                <w:szCs w:val="18"/>
                <w:lang w:eastAsia="ja-JP"/>
              </w:rPr>
              <w:t>現地</w:t>
            </w:r>
            <w:r w:rsidRPr="00AB6F54">
              <w:rPr>
                <w:rFonts w:ascii="ＭＳ 明朝" w:eastAsia="ＭＳ 明朝" w:hAnsi="ＭＳ 明朝" w:cs="ＭＳ 明朝"/>
                <w:b/>
                <w:bCs/>
                <w:color w:val="303030"/>
                <w:sz w:val="18"/>
                <w:szCs w:val="18"/>
                <w:lang w:eastAsia="ja-JP"/>
              </w:rPr>
              <w:t>監査が必要で</w:t>
            </w:r>
            <w:r>
              <w:rPr>
                <w:rFonts w:ascii="ＭＳ 明朝" w:eastAsia="ＭＳ 明朝" w:hAnsi="ＭＳ 明朝" w:cs="ＭＳ 明朝" w:hint="eastAsia"/>
                <w:b/>
                <w:bCs/>
                <w:color w:val="303030"/>
                <w:sz w:val="18"/>
                <w:szCs w:val="18"/>
                <w:lang w:eastAsia="ja-JP"/>
              </w:rPr>
              <w:t>ある</w:t>
            </w:r>
            <w:r w:rsidRPr="00AB6F54">
              <w:rPr>
                <w:rFonts w:ascii="ＭＳ 明朝" w:eastAsia="ＭＳ 明朝" w:hAnsi="ＭＳ 明朝" w:cs="ＭＳ 明朝"/>
                <w:b/>
                <w:bCs/>
                <w:color w:val="303030"/>
                <w:sz w:val="18"/>
                <w:szCs w:val="18"/>
                <w:lang w:eastAsia="ja-JP"/>
              </w:rPr>
              <w:t>。</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5C2CDF4A" w14:textId="2C6D9CAB" w:rsidR="00D92981" w:rsidRDefault="00D92981" w:rsidP="00E64746">
            <w:pPr>
              <w:spacing w:line="238" w:lineRule="auto"/>
              <w:ind w:left="112" w:right="92"/>
              <w:rPr>
                <w:rFonts w:ascii="Times New Roman" w:eastAsia="Times New Roman" w:hAnsi="Times New Roman" w:cs="Times New Roman"/>
                <w:sz w:val="18"/>
                <w:szCs w:val="18"/>
                <w:lang w:eastAsia="ja-JP"/>
              </w:rPr>
            </w:pPr>
          </w:p>
          <w:p w14:paraId="042015EE" w14:textId="1280966E" w:rsidR="00D92981" w:rsidRDefault="00D92981" w:rsidP="00E64746">
            <w:pPr>
              <w:spacing w:line="238" w:lineRule="auto"/>
              <w:ind w:left="112" w:right="92"/>
              <w:rPr>
                <w:rFonts w:ascii="Times New Roman" w:eastAsia="Times New Roman" w:hAnsi="Times New Roman" w:cs="Times New Roman"/>
                <w:sz w:val="18"/>
                <w:szCs w:val="18"/>
                <w:lang w:eastAsia="ja-JP"/>
              </w:rPr>
            </w:pPr>
          </w:p>
          <w:p w14:paraId="6A17BED1" w14:textId="420F02BF" w:rsidR="00D92981" w:rsidRDefault="00D92981" w:rsidP="00E64746">
            <w:pPr>
              <w:spacing w:line="238" w:lineRule="auto"/>
              <w:ind w:left="112" w:right="92"/>
              <w:rPr>
                <w:rFonts w:ascii="Times New Roman" w:eastAsia="Times New Roman" w:hAnsi="Times New Roman" w:cs="Times New Roman"/>
                <w:sz w:val="18"/>
                <w:szCs w:val="18"/>
                <w:lang w:eastAsia="ja-JP"/>
              </w:rPr>
            </w:pPr>
          </w:p>
          <w:p w14:paraId="54E9231D" w14:textId="79200B34" w:rsidR="00D92981" w:rsidRDefault="00D92981" w:rsidP="00E64746">
            <w:pPr>
              <w:spacing w:line="238" w:lineRule="auto"/>
              <w:ind w:left="112" w:right="92"/>
              <w:rPr>
                <w:rFonts w:ascii="Times New Roman" w:eastAsia="Times New Roman" w:hAnsi="Times New Roman" w:cs="Times New Roman"/>
                <w:sz w:val="18"/>
                <w:szCs w:val="18"/>
                <w:lang w:eastAsia="ja-JP"/>
              </w:rPr>
            </w:pPr>
          </w:p>
          <w:p w14:paraId="5D5ABDA7" w14:textId="77777777" w:rsidR="00D92981" w:rsidRDefault="00D92981" w:rsidP="00E64746">
            <w:pPr>
              <w:spacing w:line="238" w:lineRule="auto"/>
              <w:ind w:left="112" w:right="92"/>
              <w:rPr>
                <w:rFonts w:ascii="Times New Roman" w:eastAsia="Times New Roman" w:hAnsi="Times New Roman" w:cs="Times New Roman"/>
                <w:sz w:val="18"/>
                <w:szCs w:val="18"/>
                <w:lang w:eastAsia="ja-JP"/>
              </w:rPr>
            </w:pPr>
          </w:p>
          <w:p w14:paraId="4390DF07" w14:textId="4FDF6773" w:rsidR="00352ACA" w:rsidRDefault="00352ACA" w:rsidP="00E64746">
            <w:pPr>
              <w:spacing w:line="200" w:lineRule="exact"/>
              <w:rPr>
                <w:sz w:val="20"/>
                <w:szCs w:val="20"/>
                <w:lang w:eastAsia="ja-JP"/>
              </w:rPr>
            </w:pPr>
          </w:p>
          <w:p w14:paraId="4E086D07" w14:textId="09326529" w:rsidR="00352ACA" w:rsidRDefault="00352ACA"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D82F67">
              <w:rPr>
                <w:rFonts w:ascii="ＭＳ 明朝" w:eastAsia="ＭＳ 明朝" w:hAnsi="ＭＳ 明朝" w:cs="ＭＳ 明朝"/>
                <w:spacing w:val="1"/>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50683881" w14:textId="77777777" w:rsidR="00352ACA" w:rsidRDefault="00352ACA" w:rsidP="00E64746">
            <w:pPr>
              <w:spacing w:line="200" w:lineRule="exact"/>
              <w:rPr>
                <w:sz w:val="20"/>
                <w:szCs w:val="20"/>
                <w:lang w:eastAsia="ja-JP"/>
              </w:rPr>
            </w:pPr>
          </w:p>
          <w:p w14:paraId="494C8EDF" w14:textId="474F292E" w:rsidR="00352ACA" w:rsidRDefault="00352ACA" w:rsidP="00E64746">
            <w:pPr>
              <w:spacing w:line="204" w:lineRule="exact"/>
              <w:ind w:left="112" w:right="80"/>
              <w:rPr>
                <w:rFonts w:ascii="ＭＳ 明朝" w:eastAsia="ＭＳ 明朝" w:hAnsi="ＭＳ 明朝" w:cs="ＭＳ 明朝"/>
                <w:i/>
                <w:spacing w:val="-1"/>
                <w:sz w:val="18"/>
                <w:szCs w:val="18"/>
                <w:lang w:eastAsia="ja-JP"/>
              </w:rPr>
            </w:pPr>
            <w:r>
              <w:rPr>
                <w:rFonts w:ascii="ＭＳ 明朝" w:eastAsia="ＭＳ 明朝" w:hAnsi="ＭＳ 明朝" w:cs="ＭＳ 明朝"/>
                <w:sz w:val="18"/>
                <w:szCs w:val="18"/>
                <w:lang w:eastAsia="ja-JP"/>
              </w:rPr>
              <w:t>生物的</w:t>
            </w:r>
            <w:r>
              <w:rPr>
                <w:rFonts w:ascii="ＭＳ 明朝" w:eastAsia="ＭＳ 明朝" w:hAnsi="ＭＳ 明朝" w:cs="ＭＳ 明朝" w:hint="eastAsia"/>
                <w:spacing w:val="1"/>
                <w:sz w:val="18"/>
                <w:szCs w:val="18"/>
                <w:lang w:eastAsia="ja-JP"/>
              </w:rPr>
              <w:t>危害</w:t>
            </w:r>
            <w:r w:rsidRPr="00116A90">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1911CAF8" w14:textId="77777777" w:rsidR="00352ACA" w:rsidRDefault="00352ACA" w:rsidP="00E64746">
            <w:pPr>
              <w:spacing w:line="204" w:lineRule="exact"/>
              <w:ind w:left="112" w:right="80"/>
              <w:rPr>
                <w:rFonts w:ascii="ＭＳ 明朝" w:eastAsia="ＭＳ 明朝" w:hAnsi="ＭＳ 明朝" w:cs="ＭＳ 明朝"/>
                <w:i/>
                <w:spacing w:val="-1"/>
                <w:sz w:val="18"/>
                <w:szCs w:val="18"/>
                <w:lang w:eastAsia="ja-JP"/>
              </w:rPr>
            </w:pPr>
          </w:p>
          <w:p w14:paraId="5AA44A48" w14:textId="020AB84D" w:rsidR="00352ACA" w:rsidRDefault="00352ACA" w:rsidP="00E64746">
            <w:pPr>
              <w:spacing w:line="204" w:lineRule="exact"/>
              <w:ind w:left="112" w:right="80"/>
              <w:rPr>
                <w:rFonts w:ascii="ＭＳ 明朝" w:eastAsia="ＭＳ 明朝" w:hAnsi="ＭＳ 明朝" w:cs="ＭＳ 明朝"/>
                <w:sz w:val="18"/>
                <w:szCs w:val="18"/>
                <w:lang w:eastAsia="ja-JP"/>
              </w:rPr>
            </w:pPr>
            <w:r w:rsidRPr="00C65449">
              <w:rPr>
                <w:rFonts w:ascii="ＭＳ 明朝" w:eastAsia="ＭＳ 明朝" w:hAnsi="ＭＳ 明朝" w:cs="ＭＳ 明朝"/>
                <w:sz w:val="18"/>
                <w:szCs w:val="18"/>
                <w:lang w:eastAsia="ja-JP"/>
              </w:rPr>
              <w:t>化学的</w:t>
            </w:r>
            <w:r>
              <w:rPr>
                <w:rFonts w:ascii="ＭＳ 明朝" w:eastAsia="ＭＳ 明朝" w:hAnsi="ＭＳ 明朝" w:cs="ＭＳ 明朝" w:hint="eastAsia"/>
                <w:spacing w:val="1"/>
                <w:sz w:val="18"/>
                <w:szCs w:val="18"/>
                <w:lang w:eastAsia="ja-JP"/>
              </w:rPr>
              <w:t>危害</w:t>
            </w:r>
            <w:r w:rsidRPr="00C65449">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24FC66E0" w14:textId="77777777" w:rsidR="00352ACA" w:rsidRDefault="00352ACA" w:rsidP="00E64746">
            <w:pPr>
              <w:spacing w:line="204" w:lineRule="exact"/>
              <w:ind w:left="112" w:right="80"/>
              <w:rPr>
                <w:rFonts w:ascii="Times New Roman" w:eastAsia="Times New Roman" w:hAnsi="Times New Roman" w:cs="Times New Roman"/>
                <w:sz w:val="18"/>
                <w:szCs w:val="18"/>
                <w:lang w:eastAsia="ja-JP"/>
              </w:rPr>
            </w:pPr>
          </w:p>
        </w:tc>
        <w:tc>
          <w:tcPr>
            <w:tcW w:w="2705" w:type="dxa"/>
            <w:gridSpan w:val="2"/>
            <w:tcBorders>
              <w:top w:val="single" w:sz="6" w:space="0" w:color="DEDEDE"/>
              <w:left w:val="single" w:sz="6" w:space="0" w:color="DEDEDE"/>
              <w:bottom w:val="single" w:sz="6" w:space="0" w:color="DEDEDE"/>
              <w:right w:val="single" w:sz="6" w:space="0" w:color="DEDEDE"/>
            </w:tcBorders>
          </w:tcPr>
          <w:p w14:paraId="02035674" w14:textId="77777777" w:rsidR="00352ACA" w:rsidRDefault="00352ACA" w:rsidP="00E64746">
            <w:pPr>
              <w:spacing w:before="7" w:line="110" w:lineRule="exact"/>
              <w:rPr>
                <w:sz w:val="11"/>
                <w:szCs w:val="11"/>
                <w:lang w:eastAsia="ja-JP"/>
              </w:rPr>
            </w:pPr>
          </w:p>
          <w:p w14:paraId="18F54A99" w14:textId="019A1020" w:rsidR="00352ACA" w:rsidRDefault="00352ACA" w:rsidP="00140EAA">
            <w:pPr>
              <w:spacing w:before="2" w:line="240" w:lineRule="auto"/>
              <w:ind w:left="112" w:right="134"/>
              <w:rPr>
                <w:rFonts w:ascii="Times New Roman" w:eastAsia="Times New Roman" w:hAnsi="Times New Roman" w:cs="Times New Roman"/>
                <w:sz w:val="18"/>
                <w:szCs w:val="18"/>
                <w:lang w:eastAsia="ja-JP"/>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sidRPr="00AB6F54">
              <w:rPr>
                <w:rFonts w:ascii="ＭＳ 明朝" w:eastAsia="ＭＳ 明朝" w:hAnsi="ＭＳ 明朝" w:cs="ＭＳ 明朝"/>
                <w:spacing w:val="-3"/>
                <w:sz w:val="18"/>
                <w:szCs w:val="18"/>
                <w:lang w:eastAsia="ja-JP"/>
              </w:rPr>
              <w:t>監査文書</w:t>
            </w:r>
            <w:r>
              <w:rPr>
                <w:rFonts w:ascii="ＭＳ 明朝" w:eastAsia="ＭＳ 明朝" w:hAnsi="ＭＳ 明朝" w:cs="ＭＳ 明朝"/>
                <w:color w:val="FF0000"/>
                <w:sz w:val="18"/>
                <w:szCs w:val="18"/>
                <w:lang w:eastAsia="ja-JP"/>
              </w:rPr>
              <w:t>（</w:t>
            </w:r>
            <w:r>
              <w:rPr>
                <w:rFonts w:ascii="ＭＳ 明朝" w:eastAsia="ＭＳ 明朝" w:hAnsi="ＭＳ 明朝" w:cs="ＭＳ 明朝"/>
                <w:color w:val="FF0000"/>
                <w:spacing w:val="-3"/>
                <w:sz w:val="18"/>
                <w:szCs w:val="18"/>
                <w:lang w:eastAsia="ja-JP"/>
              </w:rPr>
              <w:t>外国供給業者</w:t>
            </w:r>
            <w:r w:rsidRPr="003174FB">
              <w:rPr>
                <w:rFonts w:ascii="ＭＳ 明朝" w:eastAsia="ＭＳ 明朝" w:hAnsi="ＭＳ 明朝" w:cs="ＭＳ 明朝"/>
                <w:color w:val="FF0000"/>
                <w:spacing w:val="-3"/>
                <w:sz w:val="18"/>
                <w:szCs w:val="18"/>
                <w:lang w:eastAsia="ja-JP"/>
              </w:rPr>
              <w:t>は監査を</w:t>
            </w:r>
            <w:r>
              <w:rPr>
                <w:rFonts w:ascii="ＭＳ 明朝" w:eastAsia="ＭＳ 明朝" w:hAnsi="ＭＳ 明朝" w:cs="ＭＳ 明朝" w:hint="eastAsia"/>
                <w:color w:val="FF0000"/>
                <w:spacing w:val="-3"/>
                <w:sz w:val="18"/>
                <w:szCs w:val="18"/>
                <w:lang w:eastAsia="ja-JP"/>
              </w:rPr>
              <w:t>実施</w:t>
            </w:r>
            <w:r w:rsidRPr="003174FB">
              <w:rPr>
                <w:rFonts w:ascii="ＭＳ 明朝" w:eastAsia="ＭＳ 明朝" w:hAnsi="ＭＳ 明朝" w:cs="ＭＳ 明朝"/>
                <w:color w:val="FF0000"/>
                <w:spacing w:val="-3"/>
                <w:sz w:val="18"/>
                <w:szCs w:val="18"/>
                <w:lang w:eastAsia="ja-JP"/>
              </w:rPr>
              <w:t>でき</w:t>
            </w:r>
            <w:r>
              <w:rPr>
                <w:rFonts w:ascii="ＭＳ 明朝" w:eastAsia="ＭＳ 明朝" w:hAnsi="ＭＳ 明朝" w:cs="ＭＳ 明朝" w:hint="eastAsia"/>
                <w:color w:val="FF0000"/>
                <w:spacing w:val="-3"/>
                <w:sz w:val="18"/>
                <w:szCs w:val="18"/>
                <w:lang w:eastAsia="ja-JP"/>
              </w:rPr>
              <w:t>ない</w:t>
            </w:r>
            <w:r w:rsidRPr="003174FB">
              <w:rPr>
                <w:rFonts w:ascii="ＭＳ 明朝" w:eastAsia="ＭＳ 明朝" w:hAnsi="ＭＳ 明朝" w:cs="ＭＳ 明朝"/>
                <w:color w:val="FF0000"/>
                <w:spacing w:val="-3"/>
                <w:sz w:val="18"/>
                <w:szCs w:val="18"/>
                <w:lang w:eastAsia="ja-JP"/>
              </w:rPr>
              <w:t>。</w:t>
            </w:r>
            <w:r w:rsidRPr="00EB7C75">
              <w:rPr>
                <w:rFonts w:ascii="ＭＳ 明朝" w:eastAsia="ＭＳ 明朝" w:hAnsi="ＭＳ 明朝" w:cs="ＭＳ 明朝"/>
                <w:color w:val="FF0000"/>
                <w:spacing w:val="-3"/>
                <w:sz w:val="18"/>
                <w:szCs w:val="18"/>
                <w:lang w:eastAsia="ja-JP"/>
              </w:rPr>
              <w:t>監査は、</w:t>
            </w:r>
            <w:r w:rsidRPr="00EB7C75">
              <w:rPr>
                <w:rFonts w:ascii="Times New Roman" w:eastAsia="Times New Roman" w:hAnsi="Times New Roman" w:cs="Times New Roman" w:hint="eastAsia"/>
                <w:color w:val="FF0000"/>
                <w:spacing w:val="-3"/>
                <w:sz w:val="18"/>
                <w:szCs w:val="18"/>
                <w:lang w:eastAsia="ja-JP"/>
              </w:rPr>
              <w:t>FSVP</w:t>
            </w:r>
            <w:r>
              <w:rPr>
                <w:rFonts w:ascii="ＭＳ 明朝" w:eastAsia="ＭＳ 明朝" w:hAnsi="ＭＳ 明朝" w:cs="ＭＳ 明朝"/>
                <w:color w:val="FF0000"/>
                <w:spacing w:val="-3"/>
                <w:sz w:val="18"/>
                <w:szCs w:val="18"/>
                <w:lang w:eastAsia="ja-JP"/>
              </w:rPr>
              <w:t>輸入業者</w:t>
            </w:r>
            <w:r w:rsidRPr="00EB7C75">
              <w:rPr>
                <w:rFonts w:ascii="ＭＳ 明朝" w:eastAsia="ＭＳ 明朝" w:hAnsi="ＭＳ 明朝" w:cs="ＭＳ 明朝"/>
                <w:color w:val="FF0000"/>
                <w:spacing w:val="-3"/>
                <w:sz w:val="18"/>
                <w:szCs w:val="18"/>
                <w:lang w:eastAsia="ja-JP"/>
              </w:rPr>
              <w:t>の適格</w:t>
            </w:r>
            <w:r>
              <w:rPr>
                <w:rFonts w:ascii="ＭＳ 明朝" w:eastAsia="ＭＳ 明朝" w:hAnsi="ＭＳ 明朝" w:cs="ＭＳ 明朝" w:hint="eastAsia"/>
                <w:color w:val="FF0000"/>
                <w:spacing w:val="-3"/>
                <w:sz w:val="18"/>
                <w:szCs w:val="18"/>
                <w:lang w:eastAsia="ja-JP"/>
              </w:rPr>
              <w:t>個人</w:t>
            </w:r>
            <w:r w:rsidRPr="00EB7C75">
              <w:rPr>
                <w:rFonts w:ascii="ＭＳ 明朝" w:eastAsia="ＭＳ 明朝" w:hAnsi="ＭＳ 明朝" w:cs="ＭＳ 明朝"/>
                <w:color w:val="FF0000"/>
                <w:spacing w:val="-3"/>
                <w:sz w:val="18"/>
                <w:szCs w:val="18"/>
                <w:lang w:eastAsia="ja-JP"/>
              </w:rPr>
              <w:t>による検証のために重要であるとみなされる</w:t>
            </w:r>
            <w:r w:rsidR="00631B05">
              <w:rPr>
                <w:rFonts w:ascii="ＭＳ 明朝" w:eastAsia="ＭＳ 明朝" w:hAnsi="ＭＳ 明朝" w:cs="ＭＳ 明朝"/>
                <w:color w:val="FF0000"/>
                <w:spacing w:val="-3"/>
                <w:sz w:val="18"/>
                <w:szCs w:val="18"/>
                <w:lang w:eastAsia="ja-JP"/>
              </w:rPr>
              <w:t>全て</w:t>
            </w:r>
            <w:r w:rsidRPr="00EB7C75">
              <w:rPr>
                <w:rFonts w:ascii="ＭＳ 明朝" w:eastAsia="ＭＳ 明朝" w:hAnsi="ＭＳ 明朝" w:cs="ＭＳ 明朝"/>
                <w:color w:val="FF0000"/>
                <w:spacing w:val="-3"/>
                <w:sz w:val="18"/>
                <w:szCs w:val="18"/>
                <w:lang w:eastAsia="ja-JP"/>
              </w:rPr>
              <w:t>の食品安全基準を考慮し、適格</w:t>
            </w:r>
            <w:r>
              <w:rPr>
                <w:rFonts w:ascii="ＭＳ 明朝" w:eastAsia="ＭＳ 明朝" w:hAnsi="ＭＳ 明朝" w:cs="ＭＳ 明朝" w:hint="eastAsia"/>
                <w:color w:val="FF0000"/>
                <w:spacing w:val="-3"/>
                <w:sz w:val="18"/>
                <w:szCs w:val="18"/>
                <w:lang w:eastAsia="ja-JP"/>
              </w:rPr>
              <w:t>監査人</w:t>
            </w:r>
            <w:r w:rsidRPr="00EB7C75">
              <w:rPr>
                <w:rFonts w:ascii="ＭＳ 明朝" w:eastAsia="ＭＳ 明朝" w:hAnsi="ＭＳ 明朝" w:cs="ＭＳ 明朝"/>
                <w:color w:val="FF0000"/>
                <w:spacing w:val="-3"/>
                <w:sz w:val="18"/>
                <w:szCs w:val="18"/>
                <w:lang w:eastAsia="ja-JP"/>
              </w:rPr>
              <w:t>によって実施されなければならず、また、</w:t>
            </w:r>
            <w:r>
              <w:rPr>
                <w:rFonts w:ascii="ＭＳ 明朝" w:eastAsia="ＭＳ 明朝" w:hAnsi="ＭＳ 明朝" w:cs="ＭＳ 明朝"/>
                <w:color w:val="FF0000"/>
                <w:spacing w:val="-3"/>
                <w:sz w:val="18"/>
                <w:szCs w:val="18"/>
                <w:lang w:eastAsia="ja-JP"/>
              </w:rPr>
              <w:t>外国供給業者</w:t>
            </w:r>
            <w:r w:rsidRPr="00EB7C75">
              <w:rPr>
                <w:rFonts w:ascii="ＭＳ 明朝" w:eastAsia="ＭＳ 明朝" w:hAnsi="ＭＳ 明朝" w:cs="ＭＳ 明朝"/>
                <w:color w:val="FF0000"/>
                <w:spacing w:val="-3"/>
                <w:sz w:val="18"/>
                <w:szCs w:val="18"/>
                <w:lang w:eastAsia="ja-JP"/>
              </w:rPr>
              <w:t>の食品安全計画</w:t>
            </w:r>
            <w:r>
              <w:rPr>
                <w:rFonts w:ascii="ＭＳ 明朝" w:eastAsia="ＭＳ 明朝" w:hAnsi="ＭＳ 明朝" w:cs="ＭＳ 明朝" w:hint="eastAsia"/>
                <w:color w:val="FF0000"/>
                <w:spacing w:val="-3"/>
                <w:sz w:val="18"/>
                <w:szCs w:val="18"/>
                <w:lang w:eastAsia="ja-JP"/>
              </w:rPr>
              <w:t>書</w:t>
            </w:r>
            <w:r w:rsidRPr="00EB7C75">
              <w:rPr>
                <w:rFonts w:ascii="ＭＳ 明朝" w:eastAsia="ＭＳ 明朝" w:hAnsi="ＭＳ 明朝" w:cs="ＭＳ 明朝"/>
                <w:color w:val="FF0000"/>
                <w:spacing w:val="-3"/>
                <w:sz w:val="18"/>
                <w:szCs w:val="18"/>
                <w:lang w:eastAsia="ja-JP"/>
              </w:rPr>
              <w:t>およびその実施の</w:t>
            </w:r>
            <w:r>
              <w:rPr>
                <w:rFonts w:ascii="ＭＳ 明朝" w:eastAsia="ＭＳ 明朝" w:hAnsi="ＭＳ 明朝" w:cs="ＭＳ 明朝" w:hint="eastAsia"/>
                <w:color w:val="FF0000"/>
                <w:spacing w:val="-3"/>
                <w:sz w:val="18"/>
                <w:szCs w:val="18"/>
                <w:lang w:eastAsia="ja-JP"/>
              </w:rPr>
              <w:t>レビュー</w:t>
            </w:r>
            <w:r w:rsidRPr="00EB7C75">
              <w:rPr>
                <w:rFonts w:ascii="ＭＳ 明朝" w:eastAsia="ＭＳ 明朝" w:hAnsi="ＭＳ 明朝" w:cs="ＭＳ 明朝"/>
                <w:color w:val="FF0000"/>
                <w:spacing w:val="-3"/>
                <w:sz w:val="18"/>
                <w:szCs w:val="18"/>
                <w:lang w:eastAsia="ja-JP"/>
              </w:rPr>
              <w:t>も含まなければならない。</w:t>
            </w:r>
            <w:r>
              <w:rPr>
                <w:rFonts w:ascii="ＭＳ 明朝" w:eastAsia="ＭＳ 明朝" w:hAnsi="ＭＳ 明朝" w:cs="ＭＳ 明朝"/>
                <w:color w:val="FF0000"/>
                <w:spacing w:val="-3"/>
                <w:sz w:val="18"/>
                <w:szCs w:val="18"/>
                <w:lang w:eastAsia="ja-JP"/>
              </w:rPr>
              <w:t>また、監査</w:t>
            </w:r>
            <w:r>
              <w:rPr>
                <w:rFonts w:ascii="ＭＳ 明朝" w:eastAsia="ＭＳ 明朝" w:hAnsi="ＭＳ 明朝" w:cs="ＭＳ 明朝" w:hint="eastAsia"/>
                <w:color w:val="FF0000"/>
                <w:spacing w:val="-3"/>
                <w:sz w:val="18"/>
                <w:szCs w:val="18"/>
                <w:lang w:eastAsia="ja-JP"/>
              </w:rPr>
              <w:t>手順</w:t>
            </w:r>
            <w:r w:rsidRPr="00EB7C75">
              <w:rPr>
                <w:rFonts w:ascii="ＭＳ 明朝" w:eastAsia="ＭＳ 明朝" w:hAnsi="ＭＳ 明朝" w:cs="ＭＳ 明朝"/>
                <w:color w:val="FF0000"/>
                <w:spacing w:val="-3"/>
                <w:sz w:val="18"/>
                <w:szCs w:val="18"/>
                <w:lang w:eastAsia="ja-JP"/>
              </w:rPr>
              <w:t>、監査人の資格、監査日、監査結論、</w:t>
            </w:r>
            <w:r>
              <w:rPr>
                <w:rFonts w:ascii="ＭＳ 明朝" w:eastAsia="ＭＳ 明朝" w:hAnsi="ＭＳ 明朝" w:cs="ＭＳ 明朝" w:hint="eastAsia"/>
                <w:color w:val="FF0000"/>
                <w:spacing w:val="-3"/>
                <w:sz w:val="18"/>
                <w:szCs w:val="18"/>
                <w:lang w:eastAsia="ja-JP"/>
              </w:rPr>
              <w:t>指摘</w:t>
            </w:r>
            <w:r w:rsidRPr="00EB7C75">
              <w:rPr>
                <w:rFonts w:ascii="ＭＳ 明朝" w:eastAsia="ＭＳ 明朝" w:hAnsi="ＭＳ 明朝" w:cs="ＭＳ 明朝"/>
                <w:color w:val="FF0000"/>
                <w:spacing w:val="-3"/>
                <w:sz w:val="18"/>
                <w:szCs w:val="18"/>
                <w:lang w:eastAsia="ja-JP"/>
              </w:rPr>
              <w:t>された欠陥に対し</w:t>
            </w:r>
            <w:r>
              <w:rPr>
                <w:rFonts w:ascii="ＭＳ 明朝" w:eastAsia="ＭＳ 明朝" w:hAnsi="ＭＳ 明朝" w:cs="ＭＳ 明朝"/>
                <w:color w:val="FF0000"/>
                <w:spacing w:val="-3"/>
                <w:sz w:val="18"/>
                <w:szCs w:val="18"/>
                <w:lang w:eastAsia="ja-JP"/>
              </w:rPr>
              <w:t>て行われた是正措置についても、監査文書に含め</w:t>
            </w:r>
            <w:r>
              <w:rPr>
                <w:rFonts w:ascii="ＭＳ 明朝" w:eastAsia="ＭＳ 明朝" w:hAnsi="ＭＳ 明朝" w:cs="ＭＳ 明朝" w:hint="eastAsia"/>
                <w:color w:val="FF0000"/>
                <w:spacing w:val="-3"/>
                <w:sz w:val="18"/>
                <w:szCs w:val="18"/>
                <w:lang w:eastAsia="ja-JP"/>
              </w:rPr>
              <w:t>なければならない</w:t>
            </w:r>
            <w:r w:rsidRPr="00EB7C75">
              <w:rPr>
                <w:rFonts w:ascii="ＭＳ 明朝" w:eastAsia="ＭＳ 明朝" w:hAnsi="ＭＳ 明朝" w:cs="ＭＳ 明朝"/>
                <w:color w:val="FF0000"/>
                <w:spacing w:val="-3"/>
                <w:sz w:val="18"/>
                <w:szCs w:val="18"/>
                <w:lang w:eastAsia="ja-JP"/>
              </w:rPr>
              <w:t>。</w:t>
            </w:r>
            <w:r>
              <w:rPr>
                <w:rFonts w:ascii="ＭＳ 明朝" w:eastAsia="ＭＳ 明朝" w:hAnsi="ＭＳ 明朝" w:cs="ＭＳ 明朝" w:hint="eastAsia"/>
                <w:color w:val="FF0000"/>
                <w:spacing w:val="-3"/>
                <w:sz w:val="18"/>
                <w:szCs w:val="18"/>
                <w:lang w:eastAsia="ja-JP"/>
              </w:rPr>
              <w:t>）</w:t>
            </w:r>
          </w:p>
        </w:tc>
        <w:tc>
          <w:tcPr>
            <w:tcW w:w="2693" w:type="dxa"/>
            <w:gridSpan w:val="2"/>
            <w:tcBorders>
              <w:top w:val="single" w:sz="6" w:space="0" w:color="DEDEDE"/>
              <w:left w:val="single" w:sz="6" w:space="0" w:color="DEDEDE"/>
              <w:bottom w:val="single" w:sz="6" w:space="0" w:color="DEDEDE"/>
              <w:right w:val="single" w:sz="6" w:space="0" w:color="DEDEDE"/>
            </w:tcBorders>
          </w:tcPr>
          <w:p w14:paraId="153B82B0" w14:textId="77777777" w:rsidR="00352ACA" w:rsidRDefault="00352ACA" w:rsidP="00E64746">
            <w:pPr>
              <w:spacing w:before="7" w:line="110" w:lineRule="exact"/>
              <w:rPr>
                <w:sz w:val="11"/>
                <w:szCs w:val="11"/>
                <w:lang w:eastAsia="ja-JP"/>
              </w:rPr>
            </w:pPr>
          </w:p>
          <w:p w14:paraId="271148C5" w14:textId="77777777" w:rsidR="00352ACA" w:rsidRDefault="00352ACA" w:rsidP="00E64746">
            <w:pPr>
              <w:spacing w:line="239" w:lineRule="auto"/>
              <w:ind w:left="112" w:right="59"/>
              <w:rPr>
                <w:rFonts w:ascii="Times New Roman" w:eastAsia="Times New Roman" w:hAnsi="Times New Roman" w:cs="Times New Roman"/>
                <w:sz w:val="18"/>
                <w:szCs w:val="18"/>
                <w:lang w:eastAsia="ja-JP"/>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sidRPr="00683CDD">
              <w:rPr>
                <w:rFonts w:ascii="ＭＳ 明朝" w:eastAsia="ＭＳ 明朝" w:hAnsi="ＭＳ 明朝" w:cs="ＭＳ 明朝"/>
                <w:sz w:val="18"/>
                <w:szCs w:val="18"/>
                <w:lang w:eastAsia="ja-JP"/>
              </w:rPr>
              <w:t>年</w:t>
            </w:r>
            <w:r>
              <w:rPr>
                <w:rFonts w:ascii="ＭＳ 明朝" w:eastAsia="ＭＳ 明朝" w:hAnsi="ＭＳ 明朝" w:cs="ＭＳ 明朝" w:hint="eastAsia"/>
                <w:sz w:val="18"/>
                <w:szCs w:val="18"/>
                <w:lang w:eastAsia="ja-JP"/>
              </w:rPr>
              <w:t>に1回</w:t>
            </w:r>
            <w:r w:rsidRPr="00683CDD">
              <w:rPr>
                <w:rFonts w:ascii="ＭＳ 明朝" w:eastAsia="ＭＳ 明朝" w:hAnsi="ＭＳ 明朝" w:cs="ＭＳ 明朝"/>
                <w:sz w:val="18"/>
                <w:szCs w:val="18"/>
                <w:lang w:eastAsia="ja-JP"/>
              </w:rPr>
              <w:t>、または</w:t>
            </w:r>
            <w:r>
              <w:rPr>
                <w:rFonts w:ascii="ＭＳ 明朝" w:eastAsia="ＭＳ 明朝" w:hAnsi="ＭＳ 明朝" w:cs="ＭＳ 明朝" w:hint="eastAsia"/>
                <w:sz w:val="18"/>
                <w:szCs w:val="18"/>
                <w:lang w:eastAsia="ja-JP"/>
              </w:rPr>
              <w:t>危害が管理されている同等の保証がある場合には、</w:t>
            </w:r>
            <w:r w:rsidRPr="00683CDD">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683CDD">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が</w:t>
            </w:r>
            <w:r w:rsidRPr="00683CDD">
              <w:rPr>
                <w:rFonts w:ascii="ＭＳ 明朝" w:eastAsia="ＭＳ 明朝" w:hAnsi="ＭＳ 明朝" w:cs="ＭＳ 明朝"/>
                <w:sz w:val="18"/>
                <w:szCs w:val="18"/>
                <w:lang w:eastAsia="ja-JP"/>
              </w:rPr>
              <w:t>決定</w:t>
            </w:r>
            <w:r>
              <w:rPr>
                <w:rFonts w:ascii="ＭＳ 明朝" w:eastAsia="ＭＳ 明朝" w:hAnsi="ＭＳ 明朝" w:cs="ＭＳ 明朝" w:hint="eastAsia"/>
                <w:sz w:val="18"/>
                <w:szCs w:val="18"/>
                <w:lang w:eastAsia="ja-JP"/>
              </w:rPr>
              <w:t>する代替</w:t>
            </w:r>
            <w:r w:rsidRPr="00683CDD">
              <w:rPr>
                <w:rFonts w:ascii="ＭＳ 明朝" w:eastAsia="ＭＳ 明朝" w:hAnsi="ＭＳ 明朝" w:cs="ＭＳ 明朝"/>
                <w:sz w:val="18"/>
                <w:szCs w:val="18"/>
                <w:lang w:eastAsia="ja-JP"/>
              </w:rPr>
              <w:t>の時間枠。</w:t>
            </w:r>
          </w:p>
          <w:p w14:paraId="5D217532" w14:textId="77777777" w:rsidR="00352ACA" w:rsidRPr="00874260" w:rsidRDefault="00352ACA" w:rsidP="00E64746">
            <w:pPr>
              <w:rPr>
                <w:rFonts w:ascii="Times New Roman" w:eastAsia="Times New Roman" w:hAnsi="Times New Roman" w:cs="Times New Roman"/>
                <w:sz w:val="18"/>
                <w:szCs w:val="18"/>
                <w:lang w:eastAsia="ja-JP"/>
              </w:rPr>
            </w:pPr>
          </w:p>
          <w:p w14:paraId="6799F1E1" w14:textId="77777777" w:rsidR="00352ACA" w:rsidRPr="00874260" w:rsidRDefault="00352ACA" w:rsidP="00E64746">
            <w:pPr>
              <w:rPr>
                <w:rFonts w:ascii="Times New Roman" w:eastAsia="Times New Roman" w:hAnsi="Times New Roman" w:cs="Times New Roman"/>
                <w:sz w:val="18"/>
                <w:szCs w:val="18"/>
                <w:lang w:eastAsia="ja-JP"/>
              </w:rPr>
            </w:pPr>
          </w:p>
          <w:p w14:paraId="17E1221A" w14:textId="77777777" w:rsidR="00352ACA" w:rsidRPr="00874260" w:rsidRDefault="00352ACA" w:rsidP="00E64746">
            <w:pPr>
              <w:rPr>
                <w:rFonts w:ascii="Times New Roman" w:eastAsia="Times New Roman" w:hAnsi="Times New Roman" w:cs="Times New Roman"/>
                <w:sz w:val="18"/>
                <w:szCs w:val="18"/>
                <w:lang w:eastAsia="ja-JP"/>
              </w:rPr>
            </w:pPr>
          </w:p>
          <w:p w14:paraId="32E5FF5C" w14:textId="77777777" w:rsidR="00352ACA" w:rsidRPr="00874260" w:rsidRDefault="00352ACA" w:rsidP="00E64746">
            <w:pPr>
              <w:rPr>
                <w:rFonts w:ascii="Times New Roman" w:eastAsia="Times New Roman" w:hAnsi="Times New Roman" w:cs="Times New Roman"/>
                <w:sz w:val="18"/>
                <w:szCs w:val="18"/>
                <w:lang w:eastAsia="ja-JP"/>
              </w:rPr>
            </w:pPr>
          </w:p>
          <w:p w14:paraId="3C8243F0" w14:textId="77777777" w:rsidR="00352ACA" w:rsidRPr="00874260" w:rsidRDefault="00352ACA" w:rsidP="00E64746">
            <w:pPr>
              <w:jc w:val="center"/>
              <w:rPr>
                <w:rFonts w:ascii="Times New Roman" w:eastAsia="Times New Roman" w:hAnsi="Times New Roman" w:cs="Times New Roman"/>
                <w:sz w:val="18"/>
                <w:szCs w:val="18"/>
                <w:lang w:eastAsia="ja-JP"/>
              </w:rPr>
            </w:pPr>
          </w:p>
        </w:tc>
        <w:tc>
          <w:tcPr>
            <w:tcW w:w="1453" w:type="dxa"/>
            <w:gridSpan w:val="3"/>
            <w:tcBorders>
              <w:top w:val="single" w:sz="6" w:space="0" w:color="DEDEDE"/>
              <w:left w:val="single" w:sz="6" w:space="0" w:color="DEDEDE"/>
              <w:bottom w:val="single" w:sz="6" w:space="0" w:color="DEDEDE"/>
              <w:right w:val="single" w:sz="6" w:space="0" w:color="DEDEDE"/>
            </w:tcBorders>
          </w:tcPr>
          <w:p w14:paraId="6C752E05" w14:textId="77777777" w:rsidR="00352ACA" w:rsidRDefault="00352ACA" w:rsidP="00E64746">
            <w:pPr>
              <w:spacing w:before="7" w:line="110" w:lineRule="exact"/>
              <w:rPr>
                <w:sz w:val="11"/>
                <w:szCs w:val="11"/>
                <w:lang w:eastAsia="ja-JP"/>
              </w:rPr>
            </w:pPr>
          </w:p>
          <w:p w14:paraId="66735BDE" w14:textId="6C1F95A8"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72983CC5"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55604BB3" w14:textId="77777777" w:rsidR="00352ACA" w:rsidRDefault="00352ACA" w:rsidP="00E64746">
            <w:pPr>
              <w:spacing w:line="240" w:lineRule="auto"/>
              <w:ind w:left="112" w:right="25"/>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検証</w:t>
            </w:r>
            <w:r>
              <w:rPr>
                <w:rFonts w:ascii="ＭＳ 明朝" w:eastAsia="ＭＳ 明朝" w:hAnsi="ＭＳ 明朝" w:cs="ＭＳ 明朝" w:hint="eastAsia"/>
                <w:sz w:val="18"/>
                <w:szCs w:val="18"/>
                <w:lang w:eastAsia="ja-JP"/>
              </w:rPr>
              <w:t>した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w:t>
            </w:r>
          </w:p>
        </w:tc>
      </w:tr>
      <w:tr w:rsidR="00352ACA" w14:paraId="7D884849" w14:textId="77777777" w:rsidTr="00E64746">
        <w:tc>
          <w:tcPr>
            <w:tcW w:w="3723" w:type="dxa"/>
            <w:gridSpan w:val="2"/>
            <w:tcBorders>
              <w:top w:val="single" w:sz="6" w:space="0" w:color="DEDEDE"/>
              <w:left w:val="single" w:sz="6" w:space="0" w:color="DEDEDE"/>
              <w:bottom w:val="single" w:sz="6" w:space="0" w:color="DEDEDE"/>
              <w:right w:val="single" w:sz="6" w:space="0" w:color="DEDEDE"/>
            </w:tcBorders>
          </w:tcPr>
          <w:p w14:paraId="718C7025" w14:textId="77777777" w:rsidR="00352ACA" w:rsidRDefault="00352ACA" w:rsidP="00E64746">
            <w:pPr>
              <w:spacing w:line="120" w:lineRule="exact"/>
              <w:rPr>
                <w:sz w:val="12"/>
                <w:szCs w:val="12"/>
                <w:lang w:eastAsia="ja-JP"/>
              </w:rPr>
            </w:pPr>
          </w:p>
          <w:p w14:paraId="33B72FCE" w14:textId="77777777" w:rsidR="00352ACA" w:rsidRDefault="00352ACA" w:rsidP="00E64746">
            <w:pPr>
              <w:spacing w:line="237" w:lineRule="auto"/>
              <w:ind w:left="112" w:right="109"/>
              <w:rPr>
                <w:rFonts w:ascii="Times New Roman" w:eastAsia="Times New Roman" w:hAnsi="Times New Roman" w:cs="Times New Roman"/>
                <w:sz w:val="18"/>
                <w:szCs w:val="18"/>
                <w:lang w:eastAsia="ja-JP"/>
              </w:rPr>
            </w:pPr>
            <w:r w:rsidRPr="00AB6F54">
              <w:rPr>
                <w:rFonts w:ascii="Times New Roman" w:eastAsia="Times New Roman" w:hAnsi="Times New Roman" w:cs="Times New Roman" w:hint="eastAsia"/>
                <w:b/>
                <w:bCs/>
                <w:color w:val="303030"/>
                <w:sz w:val="18"/>
                <w:szCs w:val="18"/>
                <w:lang w:eastAsia="ja-JP"/>
              </w:rPr>
              <w:t>BCP</w:t>
            </w:r>
            <w:r>
              <w:rPr>
                <w:rFonts w:ascii="ＭＳ 明朝" w:eastAsia="ＭＳ 明朝" w:hAnsi="ＭＳ 明朝" w:cs="ＭＳ 明朝"/>
                <w:b/>
                <w:bCs/>
                <w:color w:val="303030"/>
                <w:sz w:val="18"/>
                <w:szCs w:val="18"/>
                <w:lang w:eastAsia="ja-JP"/>
              </w:rPr>
              <w:t>危害</w:t>
            </w:r>
            <w:r w:rsidRPr="00AB6F54">
              <w:rPr>
                <w:rFonts w:ascii="ＭＳ 明朝" w:eastAsia="ＭＳ 明朝" w:hAnsi="ＭＳ 明朝" w:cs="ＭＳ 明朝"/>
                <w:b/>
                <w:bCs/>
                <w:color w:val="303030"/>
                <w:sz w:val="18"/>
                <w:szCs w:val="18"/>
                <w:lang w:eastAsia="ja-JP"/>
              </w:rPr>
              <w:t>を防止または排除するために使用される管理措置を記述し、そのような措置が有効であるという証拠があること。</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15B1CF20" w14:textId="77777777" w:rsidR="00352ACA" w:rsidRDefault="00352ACA" w:rsidP="00E64746">
            <w:pPr>
              <w:spacing w:before="4" w:line="150" w:lineRule="exact"/>
              <w:rPr>
                <w:sz w:val="15"/>
                <w:szCs w:val="15"/>
                <w:lang w:eastAsia="ja-JP"/>
              </w:rPr>
            </w:pPr>
          </w:p>
          <w:p w14:paraId="6163B792" w14:textId="528B986F" w:rsidR="00352ACA" w:rsidRDefault="00352ACA" w:rsidP="00E64746">
            <w:pPr>
              <w:spacing w:line="200" w:lineRule="exact"/>
              <w:rPr>
                <w:sz w:val="20"/>
                <w:szCs w:val="20"/>
                <w:lang w:eastAsia="ja-JP"/>
              </w:rPr>
            </w:pPr>
          </w:p>
          <w:p w14:paraId="5063C7F2" w14:textId="2D2F0D55" w:rsidR="00D92981" w:rsidRDefault="00D92981" w:rsidP="00E64746">
            <w:pPr>
              <w:spacing w:line="200" w:lineRule="exact"/>
              <w:rPr>
                <w:sz w:val="20"/>
                <w:szCs w:val="20"/>
                <w:lang w:eastAsia="ja-JP"/>
              </w:rPr>
            </w:pPr>
          </w:p>
          <w:p w14:paraId="011F37E5" w14:textId="1441E98D" w:rsidR="00D92981" w:rsidRDefault="00D92981" w:rsidP="00E64746">
            <w:pPr>
              <w:spacing w:line="200" w:lineRule="exact"/>
              <w:rPr>
                <w:sz w:val="20"/>
                <w:szCs w:val="20"/>
                <w:lang w:eastAsia="ja-JP"/>
              </w:rPr>
            </w:pPr>
          </w:p>
          <w:p w14:paraId="3FA986D0" w14:textId="77777777" w:rsidR="00D92981" w:rsidRDefault="00D92981" w:rsidP="00E64746">
            <w:pPr>
              <w:spacing w:line="200" w:lineRule="exact"/>
              <w:rPr>
                <w:sz w:val="20"/>
                <w:szCs w:val="20"/>
                <w:lang w:eastAsia="ja-JP"/>
              </w:rPr>
            </w:pPr>
          </w:p>
          <w:p w14:paraId="498637AD" w14:textId="77777777" w:rsidR="00352ACA" w:rsidRDefault="00352ACA" w:rsidP="00E64746">
            <w:pPr>
              <w:spacing w:line="200" w:lineRule="exact"/>
              <w:rPr>
                <w:sz w:val="20"/>
                <w:szCs w:val="20"/>
                <w:lang w:eastAsia="ja-JP"/>
              </w:rPr>
            </w:pPr>
          </w:p>
          <w:p w14:paraId="1474E4EA" w14:textId="2165E220" w:rsidR="00352ACA" w:rsidRDefault="00352ACA" w:rsidP="00140EAA">
            <w:pPr>
              <w:spacing w:after="100" w:afterAutospacing="1" w:line="240" w:lineRule="auto"/>
              <w:ind w:left="113" w:right="522"/>
              <w:rPr>
                <w:rFonts w:ascii="Times New Roman" w:eastAsia="Times New Roman" w:hAnsi="Times New Roman" w:cs="Times New Roman"/>
                <w:sz w:val="18"/>
                <w:szCs w:val="18"/>
                <w:lang w:eastAsia="ja-JP"/>
              </w:rPr>
            </w:pPr>
            <w:r>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D82F67">
              <w:rPr>
                <w:rFonts w:ascii="ＭＳ 明朝" w:eastAsia="ＭＳ 明朝" w:hAnsi="ＭＳ 明朝" w:cs="ＭＳ 明朝"/>
                <w:spacing w:val="1"/>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r>
              <w:rPr>
                <w:rFonts w:ascii="Times New Roman" w:eastAsia="Times New Roman" w:hAnsi="Times New Roman" w:cs="Times New Roman"/>
                <w:sz w:val="18"/>
                <w:szCs w:val="18"/>
                <w:lang w:eastAsia="ja-JP"/>
              </w:rPr>
              <w:t xml:space="preserve"> </w:t>
            </w:r>
          </w:p>
          <w:p w14:paraId="637E95DC" w14:textId="5247B1A4" w:rsidR="00352ACA" w:rsidRPr="00747968" w:rsidRDefault="00352ACA" w:rsidP="00E64746">
            <w:pPr>
              <w:spacing w:before="2" w:line="239" w:lineRule="auto"/>
              <w:ind w:left="112" w:right="155"/>
              <w:rPr>
                <w:rFonts w:ascii="ＭＳ 明朝" w:eastAsia="ＭＳ 明朝" w:hAnsi="ＭＳ 明朝" w:cs="ＭＳ 明朝"/>
                <w:spacing w:val="-2"/>
                <w:sz w:val="18"/>
                <w:szCs w:val="18"/>
                <w:lang w:eastAsia="ja-JP"/>
              </w:rPr>
            </w:pPr>
            <w:r>
              <w:rPr>
                <w:rFonts w:ascii="ＭＳ 明朝" w:eastAsia="ＭＳ 明朝" w:hAnsi="ＭＳ 明朝" w:cs="ＭＳ 明朝"/>
                <w:sz w:val="18"/>
                <w:szCs w:val="18"/>
                <w:lang w:eastAsia="ja-JP"/>
              </w:rPr>
              <w:t>生物的</w:t>
            </w:r>
            <w:r>
              <w:rPr>
                <w:rFonts w:ascii="ＭＳ 明朝" w:eastAsia="ＭＳ 明朝" w:hAnsi="ＭＳ 明朝" w:cs="ＭＳ 明朝" w:hint="eastAsia"/>
                <w:spacing w:val="1"/>
                <w:sz w:val="18"/>
                <w:szCs w:val="18"/>
                <w:lang w:eastAsia="ja-JP"/>
              </w:rPr>
              <w:t>危害</w:t>
            </w:r>
            <w:r w:rsidRPr="00116A90">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0A480340" w14:textId="77777777" w:rsidR="00352ACA" w:rsidRPr="00462061" w:rsidRDefault="00352ACA" w:rsidP="00E64746">
            <w:pPr>
              <w:spacing w:before="2" w:line="150" w:lineRule="exact"/>
              <w:rPr>
                <w:sz w:val="15"/>
                <w:szCs w:val="15"/>
                <w:lang w:eastAsia="ja-JP"/>
              </w:rPr>
            </w:pPr>
          </w:p>
          <w:p w14:paraId="07B15810" w14:textId="77777777" w:rsidR="00352ACA" w:rsidRDefault="00352ACA" w:rsidP="00E64746">
            <w:pPr>
              <w:spacing w:line="200" w:lineRule="exact"/>
              <w:rPr>
                <w:sz w:val="20"/>
                <w:szCs w:val="20"/>
                <w:lang w:eastAsia="ja-JP"/>
              </w:rPr>
            </w:pPr>
          </w:p>
          <w:p w14:paraId="4B29FF79" w14:textId="77777777" w:rsidR="00352ACA" w:rsidRDefault="00352ACA" w:rsidP="00E64746">
            <w:pPr>
              <w:spacing w:line="204" w:lineRule="exact"/>
              <w:ind w:left="112" w:right="121"/>
              <w:rPr>
                <w:rFonts w:ascii="ＭＳ 明朝" w:eastAsia="ＭＳ 明朝" w:hAnsi="ＭＳ 明朝" w:cs="ＭＳ 明朝"/>
                <w:color w:val="FF0000"/>
                <w:spacing w:val="-2"/>
                <w:sz w:val="18"/>
                <w:szCs w:val="18"/>
                <w:lang w:eastAsia="ja-JP"/>
              </w:rPr>
            </w:pPr>
            <w:r w:rsidRPr="00C65449">
              <w:rPr>
                <w:rFonts w:ascii="ＭＳ 明朝" w:eastAsia="ＭＳ 明朝" w:hAnsi="ＭＳ 明朝" w:cs="ＭＳ 明朝"/>
                <w:sz w:val="18"/>
                <w:szCs w:val="18"/>
                <w:lang w:eastAsia="ja-JP"/>
              </w:rPr>
              <w:t>化学的</w:t>
            </w:r>
            <w:r>
              <w:rPr>
                <w:rFonts w:ascii="ＭＳ 明朝" w:eastAsia="ＭＳ 明朝" w:hAnsi="ＭＳ 明朝" w:cs="ＭＳ 明朝" w:hint="eastAsia"/>
                <w:spacing w:val="1"/>
                <w:sz w:val="18"/>
                <w:szCs w:val="18"/>
                <w:lang w:eastAsia="ja-JP"/>
              </w:rPr>
              <w:t>危害</w:t>
            </w:r>
            <w:r w:rsidRPr="00C65449">
              <w:rPr>
                <w:rFonts w:ascii="ＭＳ 明朝" w:eastAsia="ＭＳ 明朝" w:hAnsi="ＭＳ 明朝" w:cs="ＭＳ 明朝"/>
                <w:sz w:val="18"/>
                <w:szCs w:val="18"/>
                <w:lang w:eastAsia="ja-JP"/>
              </w:rPr>
              <w:t>：</w:t>
            </w:r>
            <w:r w:rsidR="00140EAA" w:rsidRPr="00462061">
              <w:rPr>
                <w:rFonts w:ascii="ＭＳ 明朝" w:eastAsia="ＭＳ 明朝" w:hAnsi="ＭＳ 明朝" w:cs="ＭＳ 明朝" w:hint="eastAsia"/>
                <w:bCs/>
                <w:color w:val="FF0000"/>
                <w:sz w:val="18"/>
                <w:szCs w:val="18"/>
                <w:lang w:eastAsia="ja-JP"/>
              </w:rPr>
              <w:t>（</w:t>
            </w:r>
            <w:r w:rsidR="00140EAA">
              <w:rPr>
                <w:rFonts w:ascii="ＭＳ 明朝" w:eastAsia="ＭＳ 明朝" w:hAnsi="ＭＳ 明朝" w:cs="ＭＳ 明朝"/>
                <w:color w:val="FF0000"/>
                <w:spacing w:val="-2"/>
                <w:sz w:val="18"/>
                <w:szCs w:val="18"/>
                <w:lang w:eastAsia="ja-JP"/>
              </w:rPr>
              <w:t>この情報は、食品安全計画から作成する</w:t>
            </w:r>
            <w:r w:rsidR="00140EAA" w:rsidRPr="00AB6F54">
              <w:rPr>
                <w:rFonts w:ascii="ＭＳ 明朝" w:eastAsia="ＭＳ 明朝" w:hAnsi="ＭＳ 明朝" w:cs="ＭＳ 明朝"/>
                <w:color w:val="FF0000"/>
                <w:spacing w:val="-2"/>
                <w:sz w:val="18"/>
                <w:szCs w:val="18"/>
                <w:lang w:eastAsia="ja-JP"/>
              </w:rPr>
              <w:t>。</w:t>
            </w:r>
            <w:r w:rsidR="00140EAA">
              <w:rPr>
                <w:rFonts w:ascii="ＭＳ 明朝" w:eastAsia="ＭＳ 明朝" w:hAnsi="ＭＳ 明朝" w:cs="ＭＳ 明朝" w:hint="eastAsia"/>
                <w:color w:val="FF0000"/>
                <w:spacing w:val="-2"/>
                <w:sz w:val="18"/>
                <w:szCs w:val="18"/>
                <w:lang w:eastAsia="ja-JP"/>
              </w:rPr>
              <w:t>）</w:t>
            </w:r>
          </w:p>
          <w:p w14:paraId="3FF55AC7" w14:textId="77777777" w:rsidR="00D92981" w:rsidRDefault="00D92981" w:rsidP="00E64746">
            <w:pPr>
              <w:spacing w:line="204" w:lineRule="exact"/>
              <w:ind w:left="112" w:right="121"/>
              <w:rPr>
                <w:rFonts w:ascii="ＭＳ 明朝" w:eastAsia="ＭＳ 明朝" w:hAnsi="ＭＳ 明朝" w:cs="ＭＳ 明朝"/>
                <w:color w:val="FF0000"/>
                <w:spacing w:val="-2"/>
                <w:sz w:val="18"/>
                <w:szCs w:val="18"/>
                <w:lang w:eastAsia="ja-JP"/>
              </w:rPr>
            </w:pPr>
          </w:p>
          <w:p w14:paraId="4F8B3E04" w14:textId="0F04A331" w:rsidR="00D92981" w:rsidRDefault="00D92981" w:rsidP="00E64746">
            <w:pPr>
              <w:spacing w:line="204" w:lineRule="exact"/>
              <w:ind w:left="112" w:right="121"/>
              <w:rPr>
                <w:rFonts w:ascii="Times New Roman" w:eastAsia="Times New Roman" w:hAnsi="Times New Roman" w:cs="Times New Roman"/>
                <w:sz w:val="18"/>
                <w:szCs w:val="18"/>
                <w:lang w:eastAsia="ja-JP"/>
              </w:rPr>
            </w:pPr>
          </w:p>
        </w:tc>
        <w:tc>
          <w:tcPr>
            <w:tcW w:w="2705" w:type="dxa"/>
            <w:gridSpan w:val="2"/>
            <w:tcBorders>
              <w:top w:val="single" w:sz="6" w:space="0" w:color="DEDEDE"/>
              <w:left w:val="single" w:sz="6" w:space="0" w:color="DEDEDE"/>
              <w:bottom w:val="single" w:sz="6" w:space="0" w:color="DEDEDE"/>
              <w:right w:val="single" w:sz="6" w:space="0" w:color="DEDEDE"/>
            </w:tcBorders>
          </w:tcPr>
          <w:p w14:paraId="2BD70A14" w14:textId="77777777" w:rsidR="00352ACA" w:rsidRDefault="00352ACA" w:rsidP="00E64746">
            <w:pPr>
              <w:spacing w:before="5" w:line="110" w:lineRule="exact"/>
              <w:rPr>
                <w:sz w:val="11"/>
                <w:szCs w:val="11"/>
                <w:lang w:eastAsia="ja-JP"/>
              </w:rPr>
            </w:pPr>
          </w:p>
          <w:p w14:paraId="73AA66F2" w14:textId="77777777" w:rsidR="00352ACA" w:rsidRDefault="00352ACA" w:rsidP="00E64746">
            <w:pPr>
              <w:spacing w:line="239" w:lineRule="auto"/>
              <w:ind w:left="112" w:right="271"/>
              <w:rPr>
                <w:rFonts w:ascii="Times New Roman" w:eastAsia="Times New Roman" w:hAnsi="Times New Roman" w:cs="Times New Roman"/>
                <w:sz w:val="18"/>
                <w:szCs w:val="18"/>
                <w:lang w:eastAsia="ja-JP"/>
              </w:rPr>
            </w:pPr>
            <w:r>
              <w:rPr>
                <w:rFonts w:ascii="ＭＳ 明朝" w:eastAsia="ＭＳ 明朝" w:hAnsi="ＭＳ 明朝" w:cs="ＭＳ 明朝" w:hint="eastAsia"/>
                <w:color w:val="FF0000"/>
                <w:spacing w:val="-2"/>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Times New Roman" w:eastAsia="Times New Roman" w:hAnsi="Times New Roman" w:cs="Times New Roman"/>
                <w:color w:val="FF0000"/>
                <w:sz w:val="18"/>
                <w:szCs w:val="18"/>
                <w:lang w:eastAsia="ja-JP"/>
              </w:rPr>
              <w:t>)</w:t>
            </w:r>
          </w:p>
          <w:p w14:paraId="6B3C4F44" w14:textId="77777777" w:rsidR="00352ACA" w:rsidRDefault="00352ACA" w:rsidP="00E64746">
            <w:pPr>
              <w:spacing w:before="8" w:line="140" w:lineRule="exact"/>
              <w:rPr>
                <w:sz w:val="14"/>
                <w:szCs w:val="14"/>
                <w:lang w:eastAsia="ja-JP"/>
              </w:rPr>
            </w:pPr>
          </w:p>
          <w:p w14:paraId="03B9DF90" w14:textId="77777777" w:rsidR="00352ACA" w:rsidRDefault="00352ACA" w:rsidP="00E64746">
            <w:pPr>
              <w:spacing w:line="200" w:lineRule="exact"/>
              <w:rPr>
                <w:sz w:val="20"/>
                <w:szCs w:val="20"/>
                <w:lang w:eastAsia="ja-JP"/>
              </w:rPr>
            </w:pPr>
          </w:p>
          <w:p w14:paraId="3B54E87D" w14:textId="7E221BDF" w:rsidR="00352ACA" w:rsidRPr="00140EAA" w:rsidRDefault="00140EAA" w:rsidP="00140EAA">
            <w:pPr>
              <w:spacing w:line="239" w:lineRule="auto"/>
              <w:ind w:right="155"/>
              <w:rPr>
                <w:rFonts w:ascii="ＭＳ 明朝" w:eastAsia="ＭＳ 明朝" w:hAnsi="ＭＳ 明朝" w:cs="ＭＳ 明朝"/>
                <w:color w:val="FF0000"/>
                <w:spacing w:val="-2"/>
                <w:sz w:val="18"/>
                <w:szCs w:val="18"/>
                <w:lang w:eastAsia="ja-JP"/>
              </w:rPr>
            </w:pPr>
            <w:r>
              <w:rPr>
                <w:rFonts w:ascii="ＭＳ 明朝" w:eastAsia="ＭＳ 明朝" w:hAnsi="ＭＳ 明朝" w:cs="ＭＳ 明朝" w:hint="eastAsia"/>
                <w:spacing w:val="-2"/>
                <w:sz w:val="18"/>
                <w:szCs w:val="18"/>
                <w:lang w:eastAsia="ja-JP"/>
              </w:rPr>
              <w:t xml:space="preserve">　</w:t>
            </w:r>
            <w:r w:rsidRPr="00140EAA">
              <w:rPr>
                <w:rFonts w:ascii="ＭＳ 明朝" w:eastAsia="ＭＳ 明朝" w:hAnsi="ＭＳ 明朝" w:cs="ＭＳ 明朝" w:hint="eastAsia"/>
                <w:color w:val="FF0000"/>
                <w:spacing w:val="-2"/>
                <w:sz w:val="18"/>
                <w:szCs w:val="18"/>
                <w:lang w:eastAsia="ja-JP"/>
              </w:rPr>
              <w:t>（通常、これは予防管理のためにモニタリングされている）</w:t>
            </w:r>
          </w:p>
          <w:p w14:paraId="4367CBCA" w14:textId="77777777" w:rsidR="00352ACA" w:rsidRDefault="00352ACA" w:rsidP="00E64746">
            <w:pPr>
              <w:spacing w:line="239" w:lineRule="auto"/>
              <w:ind w:left="112" w:right="155"/>
              <w:rPr>
                <w:rFonts w:ascii="Times New Roman" w:eastAsia="Times New Roman" w:hAnsi="Times New Roman" w:cs="Times New Roman"/>
                <w:sz w:val="18"/>
                <w:szCs w:val="18"/>
                <w:lang w:eastAsia="ja-JP"/>
              </w:rPr>
            </w:pPr>
          </w:p>
        </w:tc>
        <w:tc>
          <w:tcPr>
            <w:tcW w:w="2693" w:type="dxa"/>
            <w:gridSpan w:val="2"/>
            <w:tcBorders>
              <w:top w:val="single" w:sz="6" w:space="0" w:color="DEDEDE"/>
              <w:left w:val="single" w:sz="6" w:space="0" w:color="DEDEDE"/>
              <w:bottom w:val="single" w:sz="6" w:space="0" w:color="DEDEDE"/>
              <w:right w:val="single" w:sz="6" w:space="0" w:color="DEDEDE"/>
            </w:tcBorders>
          </w:tcPr>
          <w:p w14:paraId="0001F00F" w14:textId="77777777" w:rsidR="00352ACA" w:rsidRDefault="00352ACA" w:rsidP="00E64746">
            <w:pPr>
              <w:spacing w:before="4" w:line="110" w:lineRule="exact"/>
              <w:rPr>
                <w:sz w:val="11"/>
                <w:szCs w:val="11"/>
                <w:lang w:eastAsia="ja-JP"/>
              </w:rPr>
            </w:pPr>
          </w:p>
          <w:p w14:paraId="65632399" w14:textId="591002F3" w:rsidR="00140EAA" w:rsidRDefault="00140EAA" w:rsidP="00140EAA">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3DF9660B" w14:textId="0CB61DB0" w:rsidR="00352ACA" w:rsidRDefault="00352ACA" w:rsidP="00E64746">
            <w:pPr>
              <w:spacing w:line="204" w:lineRule="exact"/>
              <w:ind w:left="112" w:right="-20"/>
              <w:rPr>
                <w:rFonts w:ascii="Times New Roman" w:eastAsia="Times New Roman" w:hAnsi="Times New Roman" w:cs="Times New Roman"/>
                <w:sz w:val="18"/>
                <w:szCs w:val="18"/>
                <w:lang w:eastAsia="ja-JP"/>
              </w:rPr>
            </w:pPr>
          </w:p>
        </w:tc>
        <w:tc>
          <w:tcPr>
            <w:tcW w:w="1453" w:type="dxa"/>
            <w:gridSpan w:val="3"/>
            <w:tcBorders>
              <w:top w:val="single" w:sz="6" w:space="0" w:color="DEDEDE"/>
              <w:left w:val="single" w:sz="6" w:space="0" w:color="DEDEDE"/>
              <w:bottom w:val="single" w:sz="6" w:space="0" w:color="DEDEDE"/>
              <w:right w:val="single" w:sz="6" w:space="0" w:color="DEDEDE"/>
            </w:tcBorders>
          </w:tcPr>
          <w:p w14:paraId="23CC9BD9" w14:textId="77777777" w:rsidR="00352ACA" w:rsidRDefault="00352ACA" w:rsidP="00E64746">
            <w:pPr>
              <w:spacing w:before="4" w:line="110" w:lineRule="exact"/>
              <w:rPr>
                <w:sz w:val="11"/>
                <w:szCs w:val="11"/>
                <w:lang w:eastAsia="ja-JP"/>
              </w:rPr>
            </w:pPr>
          </w:p>
          <w:p w14:paraId="7B83A43A" w14:textId="67EA27EF"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04404175"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301BC6B3" w14:textId="77777777" w:rsidR="00352ACA" w:rsidRDefault="00352ACA" w:rsidP="00E64746">
            <w:pPr>
              <w:spacing w:line="206" w:lineRule="exact"/>
              <w:ind w:left="112" w:right="136"/>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検証した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w:t>
            </w:r>
          </w:p>
          <w:p w14:paraId="34A28669" w14:textId="77777777" w:rsidR="00352ACA" w:rsidRDefault="00352ACA" w:rsidP="00E64746">
            <w:pPr>
              <w:spacing w:before="9" w:line="140" w:lineRule="exact"/>
              <w:rPr>
                <w:sz w:val="14"/>
                <w:szCs w:val="14"/>
                <w:lang w:eastAsia="ja-JP"/>
              </w:rPr>
            </w:pPr>
          </w:p>
          <w:p w14:paraId="49773710" w14:textId="793FE9FB" w:rsidR="00352ACA" w:rsidRDefault="00352ACA" w:rsidP="00E64746">
            <w:pPr>
              <w:spacing w:line="206" w:lineRule="exact"/>
              <w:ind w:left="112" w:right="-20"/>
              <w:rPr>
                <w:rFonts w:ascii="Times New Roman" w:eastAsia="Times New Roman" w:hAnsi="Times New Roman" w:cs="Times New Roman"/>
                <w:sz w:val="18"/>
                <w:szCs w:val="18"/>
                <w:lang w:eastAsia="ja-JP"/>
              </w:rPr>
            </w:pPr>
          </w:p>
        </w:tc>
      </w:tr>
      <w:tr w:rsidR="00545701" w14:paraId="523A196F" w14:textId="77777777" w:rsidTr="00CD0BA3">
        <w:trPr>
          <w:trHeight w:val="4428"/>
        </w:trPr>
        <w:tc>
          <w:tcPr>
            <w:tcW w:w="3723" w:type="dxa"/>
            <w:gridSpan w:val="2"/>
            <w:tcBorders>
              <w:top w:val="single" w:sz="6" w:space="0" w:color="DEDEDE"/>
              <w:left w:val="single" w:sz="6" w:space="0" w:color="DEDEDE"/>
              <w:right w:val="single" w:sz="6" w:space="0" w:color="DEDEDE"/>
            </w:tcBorders>
          </w:tcPr>
          <w:p w14:paraId="704A12CD" w14:textId="77777777" w:rsidR="00545701" w:rsidRDefault="00545701" w:rsidP="00E64746">
            <w:pPr>
              <w:spacing w:before="4" w:line="120" w:lineRule="exact"/>
              <w:rPr>
                <w:sz w:val="12"/>
                <w:szCs w:val="12"/>
                <w:lang w:eastAsia="ja-JP"/>
              </w:rPr>
            </w:pPr>
          </w:p>
          <w:p w14:paraId="7F1C707A" w14:textId="4AD10E78" w:rsidR="00545701" w:rsidRDefault="00545701" w:rsidP="00E64746">
            <w:pPr>
              <w:spacing w:line="236" w:lineRule="auto"/>
              <w:ind w:left="112" w:right="130"/>
              <w:rPr>
                <w:rFonts w:ascii="ＭＳ 明朝" w:eastAsia="ＭＳ 明朝" w:hAnsi="ＭＳ 明朝" w:cs="ＭＳ 明朝"/>
                <w:color w:val="FF0000"/>
                <w:spacing w:val="-2"/>
                <w:sz w:val="18"/>
                <w:szCs w:val="18"/>
                <w:lang w:eastAsia="ja-JP"/>
              </w:rPr>
            </w:pPr>
            <w:r w:rsidRPr="00D92981">
              <w:rPr>
                <w:rFonts w:ascii="ＭＳ 明朝" w:eastAsia="ＭＳ 明朝" w:hAnsi="ＭＳ 明朝" w:cs="ＭＳ 明朝"/>
                <w:b/>
                <w:bCs/>
                <w:color w:val="303030"/>
                <w:sz w:val="18"/>
                <w:szCs w:val="18"/>
                <w:lang w:eastAsia="ja-JP"/>
              </w:rPr>
              <w:t>該当する重要管理点および関連する</w:t>
            </w:r>
            <w:r w:rsidRPr="00D92981">
              <w:rPr>
                <w:rFonts w:ascii="ＭＳ 明朝" w:eastAsia="ＭＳ 明朝" w:hAnsi="ＭＳ 明朝" w:cs="ＭＳ 明朝" w:hint="eastAsia"/>
                <w:b/>
                <w:bCs/>
                <w:color w:val="303030"/>
                <w:sz w:val="18"/>
                <w:szCs w:val="18"/>
                <w:lang w:eastAsia="ja-JP"/>
              </w:rPr>
              <w:t>管理措置</w:t>
            </w:r>
            <w:r w:rsidRPr="00D92981">
              <w:rPr>
                <w:rFonts w:ascii="ＭＳ 明朝" w:eastAsia="ＭＳ 明朝" w:hAnsi="ＭＳ 明朝" w:cs="ＭＳ 明朝"/>
                <w:b/>
                <w:bCs/>
                <w:color w:val="303030"/>
                <w:sz w:val="18"/>
                <w:szCs w:val="18"/>
                <w:lang w:eastAsia="ja-JP"/>
              </w:rPr>
              <w:t>を記述する</w:t>
            </w:r>
            <w:r w:rsidRPr="00D92981">
              <w:rPr>
                <w:rFonts w:ascii="ＭＳ 明朝" w:eastAsia="ＭＳ 明朝" w:hAnsi="ＭＳ 明朝" w:cs="ＭＳ 明朝" w:hint="eastAsia"/>
                <w:b/>
                <w:bCs/>
                <w:color w:val="303030"/>
                <w:sz w:val="18"/>
                <w:szCs w:val="18"/>
                <w:lang w:eastAsia="ja-JP"/>
              </w:rPr>
              <w:t>。</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5124F95E" w14:textId="785FDE18" w:rsidR="00D92981" w:rsidRDefault="00D92981" w:rsidP="00E64746">
            <w:pPr>
              <w:spacing w:line="236" w:lineRule="auto"/>
              <w:ind w:left="112" w:right="130"/>
              <w:rPr>
                <w:rFonts w:ascii="ＭＳ 明朝" w:eastAsia="ＭＳ 明朝" w:hAnsi="ＭＳ 明朝" w:cs="ＭＳ 明朝"/>
                <w:color w:val="FF0000"/>
                <w:spacing w:val="-2"/>
                <w:sz w:val="18"/>
                <w:szCs w:val="18"/>
                <w:lang w:eastAsia="ja-JP"/>
              </w:rPr>
            </w:pPr>
          </w:p>
          <w:p w14:paraId="10D83D47" w14:textId="5934E000" w:rsidR="00D92981" w:rsidRDefault="00D92981" w:rsidP="00E64746">
            <w:pPr>
              <w:spacing w:line="236" w:lineRule="auto"/>
              <w:ind w:left="112" w:right="130"/>
              <w:rPr>
                <w:rFonts w:ascii="ＭＳ 明朝" w:eastAsia="ＭＳ 明朝" w:hAnsi="ＭＳ 明朝" w:cs="ＭＳ 明朝"/>
                <w:color w:val="FF0000"/>
                <w:spacing w:val="-2"/>
                <w:sz w:val="18"/>
                <w:szCs w:val="18"/>
                <w:lang w:eastAsia="ja-JP"/>
              </w:rPr>
            </w:pPr>
          </w:p>
          <w:p w14:paraId="5C82471A" w14:textId="6DDB81A1" w:rsidR="00D92981" w:rsidRDefault="00D92981" w:rsidP="00E64746">
            <w:pPr>
              <w:spacing w:line="236" w:lineRule="auto"/>
              <w:ind w:left="112" w:right="130"/>
              <w:rPr>
                <w:rFonts w:ascii="ＭＳ 明朝" w:eastAsia="ＭＳ 明朝" w:hAnsi="ＭＳ 明朝" w:cs="ＭＳ 明朝"/>
                <w:color w:val="FF0000"/>
                <w:spacing w:val="-2"/>
                <w:sz w:val="18"/>
                <w:szCs w:val="18"/>
                <w:lang w:eastAsia="ja-JP"/>
              </w:rPr>
            </w:pPr>
          </w:p>
          <w:p w14:paraId="1908F48D" w14:textId="15817CE6" w:rsidR="00D92981" w:rsidRDefault="00D92981" w:rsidP="00E64746">
            <w:pPr>
              <w:spacing w:line="236" w:lineRule="auto"/>
              <w:ind w:left="112" w:right="130"/>
              <w:rPr>
                <w:rFonts w:ascii="ＭＳ 明朝" w:eastAsia="ＭＳ 明朝" w:hAnsi="ＭＳ 明朝" w:cs="ＭＳ 明朝"/>
                <w:color w:val="FF0000"/>
                <w:spacing w:val="-2"/>
                <w:sz w:val="18"/>
                <w:szCs w:val="18"/>
                <w:lang w:eastAsia="ja-JP"/>
              </w:rPr>
            </w:pPr>
          </w:p>
          <w:p w14:paraId="23A14DA9" w14:textId="77777777" w:rsidR="00D92981" w:rsidRDefault="00D92981" w:rsidP="00E64746">
            <w:pPr>
              <w:spacing w:line="236" w:lineRule="auto"/>
              <w:ind w:left="112" w:right="130"/>
              <w:rPr>
                <w:rFonts w:ascii="ＭＳ 明朝" w:eastAsia="ＭＳ 明朝" w:hAnsi="ＭＳ 明朝" w:cs="ＭＳ 明朝"/>
                <w:color w:val="FF0000"/>
                <w:spacing w:val="-2"/>
                <w:sz w:val="18"/>
                <w:szCs w:val="18"/>
                <w:lang w:eastAsia="ja-JP"/>
              </w:rPr>
            </w:pPr>
          </w:p>
          <w:p w14:paraId="228E2939" w14:textId="77777777" w:rsidR="00545701" w:rsidRDefault="00545701" w:rsidP="00E64746">
            <w:pPr>
              <w:spacing w:line="236" w:lineRule="auto"/>
              <w:ind w:left="112" w:right="130"/>
              <w:rPr>
                <w:rFonts w:ascii="Times New Roman" w:eastAsia="Times New Roman" w:hAnsi="Times New Roman" w:cs="Times New Roman"/>
                <w:sz w:val="18"/>
                <w:szCs w:val="18"/>
                <w:lang w:eastAsia="ja-JP"/>
              </w:rPr>
            </w:pPr>
          </w:p>
          <w:p w14:paraId="7E832A07" w14:textId="77777777" w:rsidR="00D92981" w:rsidRDefault="00D92981" w:rsidP="00FE4E20">
            <w:pPr>
              <w:spacing w:after="100" w:afterAutospacing="1" w:line="240" w:lineRule="auto"/>
              <w:ind w:left="113" w:right="124"/>
              <w:rPr>
                <w:rFonts w:ascii="Times New Roman" w:eastAsia="Times New Roman" w:hAnsi="Times New Roman" w:cs="Times New Roman"/>
                <w:sz w:val="18"/>
                <w:szCs w:val="18"/>
                <w:lang w:eastAsia="ja-JP"/>
              </w:rPr>
            </w:pPr>
            <w:r>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D82F67">
              <w:rPr>
                <w:rFonts w:ascii="ＭＳ 明朝" w:eastAsia="ＭＳ 明朝" w:hAnsi="ＭＳ 明朝" w:cs="ＭＳ 明朝"/>
                <w:spacing w:val="1"/>
                <w:sz w:val="18"/>
                <w:szCs w:val="18"/>
                <w:lang w:eastAsia="ja-JP"/>
              </w:rPr>
              <w:t>：</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r>
              <w:rPr>
                <w:rFonts w:ascii="Times New Roman" w:eastAsia="Times New Roman" w:hAnsi="Times New Roman" w:cs="Times New Roman"/>
                <w:sz w:val="18"/>
                <w:szCs w:val="18"/>
                <w:lang w:eastAsia="ja-JP"/>
              </w:rPr>
              <w:t xml:space="preserve"> </w:t>
            </w:r>
          </w:p>
          <w:p w14:paraId="08F0380C" w14:textId="77777777" w:rsidR="00D92981" w:rsidRPr="00747968" w:rsidRDefault="00D92981" w:rsidP="00D92981">
            <w:pPr>
              <w:spacing w:before="2" w:line="239" w:lineRule="auto"/>
              <w:ind w:left="112" w:right="155"/>
              <w:rPr>
                <w:rFonts w:ascii="ＭＳ 明朝" w:eastAsia="ＭＳ 明朝" w:hAnsi="ＭＳ 明朝" w:cs="ＭＳ 明朝"/>
                <w:spacing w:val="-2"/>
                <w:sz w:val="18"/>
                <w:szCs w:val="18"/>
                <w:lang w:eastAsia="ja-JP"/>
              </w:rPr>
            </w:pPr>
            <w:r>
              <w:rPr>
                <w:rFonts w:ascii="ＭＳ 明朝" w:eastAsia="ＭＳ 明朝" w:hAnsi="ＭＳ 明朝" w:cs="ＭＳ 明朝"/>
                <w:sz w:val="18"/>
                <w:szCs w:val="18"/>
                <w:lang w:eastAsia="ja-JP"/>
              </w:rPr>
              <w:t>生物的</w:t>
            </w:r>
            <w:r>
              <w:rPr>
                <w:rFonts w:ascii="ＭＳ 明朝" w:eastAsia="ＭＳ 明朝" w:hAnsi="ＭＳ 明朝" w:cs="ＭＳ 明朝" w:hint="eastAsia"/>
                <w:spacing w:val="1"/>
                <w:sz w:val="18"/>
                <w:szCs w:val="18"/>
                <w:lang w:eastAsia="ja-JP"/>
              </w:rPr>
              <w:t>危害</w:t>
            </w:r>
            <w:r w:rsidRPr="00116A90">
              <w:rPr>
                <w:rFonts w:ascii="ＭＳ 明朝" w:eastAsia="ＭＳ 明朝" w:hAnsi="ＭＳ 明朝" w:cs="ＭＳ 明朝"/>
                <w:sz w:val="18"/>
                <w:szCs w:val="18"/>
                <w:lang w:eastAsia="ja-JP"/>
              </w:rPr>
              <w:t>：</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02A2CE40" w14:textId="77777777" w:rsidR="00D92981" w:rsidRPr="00462061" w:rsidRDefault="00D92981" w:rsidP="00D92981">
            <w:pPr>
              <w:spacing w:before="2" w:line="150" w:lineRule="exact"/>
              <w:rPr>
                <w:sz w:val="15"/>
                <w:szCs w:val="15"/>
                <w:lang w:eastAsia="ja-JP"/>
              </w:rPr>
            </w:pPr>
          </w:p>
          <w:p w14:paraId="3ACF0EF8" w14:textId="77777777" w:rsidR="00D92981" w:rsidRDefault="00D92981" w:rsidP="00D92981">
            <w:pPr>
              <w:spacing w:line="200" w:lineRule="exact"/>
              <w:rPr>
                <w:sz w:val="20"/>
                <w:szCs w:val="20"/>
                <w:lang w:eastAsia="ja-JP"/>
              </w:rPr>
            </w:pPr>
          </w:p>
          <w:p w14:paraId="320260F1" w14:textId="4FC3ED61" w:rsidR="00545701" w:rsidRPr="00411DF2" w:rsidRDefault="00D92981" w:rsidP="00FE4E20">
            <w:pPr>
              <w:ind w:leftChars="50" w:left="110" w:rightChars="56" w:right="123"/>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化学的</w:t>
            </w:r>
            <w:r>
              <w:rPr>
                <w:rFonts w:ascii="ＭＳ 明朝" w:eastAsia="ＭＳ 明朝" w:hAnsi="ＭＳ 明朝" w:cs="ＭＳ 明朝" w:hint="eastAsia"/>
                <w:spacing w:val="1"/>
                <w:sz w:val="18"/>
                <w:szCs w:val="18"/>
                <w:lang w:eastAsia="ja-JP"/>
              </w:rPr>
              <w:t>危害</w:t>
            </w:r>
            <w:r w:rsidRPr="00C65449">
              <w:rPr>
                <w:rFonts w:ascii="ＭＳ 明朝" w:eastAsia="ＭＳ 明朝" w:hAnsi="ＭＳ 明朝" w:cs="ＭＳ 明朝"/>
                <w:sz w:val="18"/>
                <w:szCs w:val="18"/>
                <w:lang w:eastAsia="ja-JP"/>
              </w:rPr>
              <w:t>：</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64C02D18" w14:textId="77777777" w:rsidR="00545701" w:rsidRDefault="00545701" w:rsidP="00E64746">
            <w:pPr>
              <w:rPr>
                <w:rFonts w:ascii="Times New Roman" w:eastAsia="Times New Roman" w:hAnsi="Times New Roman" w:cs="Times New Roman"/>
                <w:sz w:val="18"/>
                <w:szCs w:val="18"/>
                <w:lang w:eastAsia="ja-JP"/>
              </w:rPr>
            </w:pPr>
          </w:p>
        </w:tc>
        <w:tc>
          <w:tcPr>
            <w:tcW w:w="2705" w:type="dxa"/>
            <w:gridSpan w:val="2"/>
            <w:tcBorders>
              <w:top w:val="single" w:sz="6" w:space="0" w:color="DEDEDE"/>
              <w:left w:val="single" w:sz="6" w:space="0" w:color="DEDEDE"/>
              <w:right w:val="single" w:sz="6" w:space="0" w:color="DEDEDE"/>
            </w:tcBorders>
          </w:tcPr>
          <w:p w14:paraId="3B8EDDD7" w14:textId="77777777" w:rsidR="00545701" w:rsidRDefault="00545701" w:rsidP="00E64746">
            <w:pPr>
              <w:spacing w:before="10" w:line="110" w:lineRule="exact"/>
              <w:rPr>
                <w:sz w:val="11"/>
                <w:szCs w:val="11"/>
                <w:lang w:eastAsia="ja-JP"/>
              </w:rPr>
            </w:pPr>
          </w:p>
          <w:p w14:paraId="24A6851B" w14:textId="77777777" w:rsidR="00545701" w:rsidRDefault="00545701" w:rsidP="00E64746">
            <w:pPr>
              <w:spacing w:line="206" w:lineRule="exact"/>
              <w:ind w:left="112" w:right="271"/>
              <w:rPr>
                <w:rFonts w:ascii="Times New Roman" w:eastAsia="Times New Roman" w:hAnsi="Times New Roman" w:cs="Times New Roman"/>
                <w:sz w:val="18"/>
                <w:szCs w:val="18"/>
                <w:lang w:eastAsia="ja-JP"/>
              </w:rPr>
            </w:pP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234D1BAD" w14:textId="77777777" w:rsidR="00545701" w:rsidRDefault="00545701" w:rsidP="00E64746">
            <w:pPr>
              <w:spacing w:line="200" w:lineRule="exact"/>
              <w:rPr>
                <w:sz w:val="20"/>
                <w:szCs w:val="20"/>
                <w:lang w:eastAsia="ja-JP"/>
              </w:rPr>
            </w:pPr>
          </w:p>
          <w:p w14:paraId="35630769" w14:textId="77777777" w:rsidR="00545701" w:rsidRDefault="00545701" w:rsidP="00E64746">
            <w:pPr>
              <w:spacing w:before="8" w:line="140" w:lineRule="exact"/>
              <w:rPr>
                <w:sz w:val="14"/>
                <w:szCs w:val="14"/>
                <w:lang w:eastAsia="ja-JP"/>
              </w:rPr>
            </w:pPr>
          </w:p>
          <w:p w14:paraId="6F0E38F6" w14:textId="77777777" w:rsidR="00D92981" w:rsidRDefault="00D92981" w:rsidP="00D92981">
            <w:pPr>
              <w:spacing w:line="200" w:lineRule="exact"/>
              <w:rPr>
                <w:sz w:val="20"/>
                <w:szCs w:val="20"/>
                <w:lang w:eastAsia="ja-JP"/>
              </w:rPr>
            </w:pPr>
          </w:p>
          <w:p w14:paraId="0FAC1D99" w14:textId="77777777" w:rsidR="00D92981" w:rsidRPr="00140EAA" w:rsidRDefault="00D92981" w:rsidP="00D92981">
            <w:pPr>
              <w:spacing w:line="239" w:lineRule="auto"/>
              <w:ind w:right="155"/>
              <w:rPr>
                <w:rFonts w:ascii="ＭＳ 明朝" w:eastAsia="ＭＳ 明朝" w:hAnsi="ＭＳ 明朝" w:cs="ＭＳ 明朝"/>
                <w:color w:val="FF0000"/>
                <w:spacing w:val="-2"/>
                <w:sz w:val="18"/>
                <w:szCs w:val="18"/>
                <w:lang w:eastAsia="ja-JP"/>
              </w:rPr>
            </w:pPr>
            <w:r>
              <w:rPr>
                <w:rFonts w:ascii="ＭＳ 明朝" w:eastAsia="ＭＳ 明朝" w:hAnsi="ＭＳ 明朝" w:cs="ＭＳ 明朝" w:hint="eastAsia"/>
                <w:spacing w:val="-2"/>
                <w:sz w:val="18"/>
                <w:szCs w:val="18"/>
                <w:lang w:eastAsia="ja-JP"/>
              </w:rPr>
              <w:t xml:space="preserve">　</w:t>
            </w:r>
            <w:r w:rsidRPr="00140EAA">
              <w:rPr>
                <w:rFonts w:ascii="ＭＳ 明朝" w:eastAsia="ＭＳ 明朝" w:hAnsi="ＭＳ 明朝" w:cs="ＭＳ 明朝" w:hint="eastAsia"/>
                <w:color w:val="FF0000"/>
                <w:spacing w:val="-2"/>
                <w:sz w:val="18"/>
                <w:szCs w:val="18"/>
                <w:lang w:eastAsia="ja-JP"/>
              </w:rPr>
              <w:t>（通常、これは予防管理のためにモニタリングされている）</w:t>
            </w:r>
          </w:p>
          <w:p w14:paraId="72E15F10" w14:textId="77315333" w:rsidR="00545701" w:rsidRPr="00D92981" w:rsidRDefault="00545701" w:rsidP="00545701">
            <w:pPr>
              <w:spacing w:before="98" w:line="240" w:lineRule="auto"/>
              <w:ind w:right="132"/>
              <w:rPr>
                <w:rFonts w:ascii="Times New Roman" w:hAnsi="Times New Roman" w:cs="Times New Roman"/>
                <w:sz w:val="18"/>
                <w:szCs w:val="18"/>
                <w:lang w:eastAsia="ja-JP"/>
              </w:rPr>
            </w:pPr>
          </w:p>
        </w:tc>
        <w:tc>
          <w:tcPr>
            <w:tcW w:w="2693" w:type="dxa"/>
            <w:gridSpan w:val="2"/>
            <w:tcBorders>
              <w:top w:val="single" w:sz="6" w:space="0" w:color="DEDEDE"/>
              <w:left w:val="single" w:sz="6" w:space="0" w:color="DEDEDE"/>
              <w:right w:val="single" w:sz="6" w:space="0" w:color="DEDEDE"/>
            </w:tcBorders>
          </w:tcPr>
          <w:p w14:paraId="4B08E079" w14:textId="77777777" w:rsidR="00545701" w:rsidRDefault="00545701" w:rsidP="00E64746">
            <w:pPr>
              <w:spacing w:before="10" w:line="110" w:lineRule="exact"/>
              <w:rPr>
                <w:sz w:val="11"/>
                <w:szCs w:val="11"/>
                <w:lang w:eastAsia="ja-JP"/>
              </w:rPr>
            </w:pPr>
          </w:p>
          <w:p w14:paraId="43CC1CCE" w14:textId="77777777" w:rsidR="00545701" w:rsidRDefault="00545701" w:rsidP="00140EAA">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D2521E3" w14:textId="77777777" w:rsidR="00545701" w:rsidRDefault="00545701" w:rsidP="00E64746">
            <w:pPr>
              <w:spacing w:before="1" w:line="100" w:lineRule="exact"/>
              <w:rPr>
                <w:sz w:val="10"/>
                <w:szCs w:val="10"/>
                <w:lang w:eastAsia="ja-JP"/>
              </w:rPr>
            </w:pPr>
          </w:p>
          <w:p w14:paraId="2E985EF2" w14:textId="7230C3A2" w:rsidR="00545701" w:rsidRPr="00140EAA" w:rsidRDefault="00545701" w:rsidP="00E64746">
            <w:pPr>
              <w:ind w:leftChars="50" w:left="110"/>
              <w:rPr>
                <w:rFonts w:ascii="Times New Roman" w:eastAsia="Times New Roman" w:hAnsi="Times New Roman" w:cs="Times New Roman"/>
                <w:sz w:val="18"/>
                <w:szCs w:val="18"/>
                <w:lang w:eastAsia="ja-JP"/>
              </w:rPr>
            </w:pPr>
          </w:p>
        </w:tc>
        <w:tc>
          <w:tcPr>
            <w:tcW w:w="1453" w:type="dxa"/>
            <w:gridSpan w:val="3"/>
            <w:tcBorders>
              <w:top w:val="single" w:sz="6" w:space="0" w:color="DEDEDE"/>
              <w:left w:val="single" w:sz="6" w:space="0" w:color="DEDEDE"/>
              <w:right w:val="single" w:sz="6" w:space="0" w:color="DEDEDE"/>
            </w:tcBorders>
          </w:tcPr>
          <w:p w14:paraId="267F2D5A" w14:textId="77777777" w:rsidR="00545701" w:rsidRDefault="00545701" w:rsidP="00E64746">
            <w:pPr>
              <w:spacing w:before="7" w:line="110" w:lineRule="exact"/>
              <w:rPr>
                <w:sz w:val="11"/>
                <w:szCs w:val="11"/>
                <w:lang w:eastAsia="ja-JP"/>
              </w:rPr>
            </w:pPr>
          </w:p>
          <w:p w14:paraId="77FB9B73" w14:textId="67BBC70E" w:rsidR="00545701"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Pr="00C65449">
              <w:rPr>
                <w:rFonts w:ascii="ＭＳ 明朝" w:eastAsia="ＭＳ 明朝" w:hAnsi="ＭＳ 明朝" w:cs="ＭＳ 明朝"/>
                <w:sz w:val="18"/>
                <w:szCs w:val="18"/>
                <w:lang w:eastAsia="ja-JP"/>
              </w:rPr>
              <w:t>：</w:t>
            </w:r>
          </w:p>
          <w:p w14:paraId="0A878F1B" w14:textId="77777777" w:rsidR="00545701" w:rsidRPr="00C65449" w:rsidRDefault="00545701" w:rsidP="00E64746">
            <w:pPr>
              <w:spacing w:line="240" w:lineRule="auto"/>
              <w:ind w:left="112" w:right="-20"/>
              <w:rPr>
                <w:rFonts w:ascii="Times New Roman" w:eastAsia="Times New Roman" w:hAnsi="Times New Roman" w:cs="Times New Roman"/>
                <w:sz w:val="18"/>
                <w:szCs w:val="18"/>
                <w:lang w:eastAsia="ja-JP"/>
              </w:rPr>
            </w:pPr>
          </w:p>
          <w:p w14:paraId="0D89A9E5" w14:textId="77777777" w:rsidR="00545701" w:rsidRDefault="00545701" w:rsidP="00E64746">
            <w:pPr>
              <w:spacing w:line="240" w:lineRule="auto"/>
              <w:ind w:left="112" w:right="-20"/>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検証された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sz w:val="18"/>
                <w:szCs w:val="18"/>
                <w:lang w:eastAsia="ja-JP"/>
              </w:rPr>
              <w:t>：</w:t>
            </w:r>
          </w:p>
          <w:p w14:paraId="32DDE1AA" w14:textId="77777777" w:rsidR="00545701" w:rsidRDefault="00545701" w:rsidP="00E64746">
            <w:pPr>
              <w:spacing w:line="100" w:lineRule="exact"/>
              <w:rPr>
                <w:sz w:val="10"/>
                <w:szCs w:val="10"/>
                <w:lang w:eastAsia="ja-JP"/>
              </w:rPr>
            </w:pPr>
          </w:p>
          <w:p w14:paraId="052709B5" w14:textId="77777777" w:rsidR="00545701" w:rsidRDefault="00545701" w:rsidP="00E64746">
            <w:pPr>
              <w:spacing w:before="8" w:line="140" w:lineRule="exact"/>
              <w:rPr>
                <w:sz w:val="14"/>
                <w:szCs w:val="14"/>
                <w:lang w:eastAsia="ja-JP"/>
              </w:rPr>
            </w:pPr>
          </w:p>
          <w:p w14:paraId="45AC1B27" w14:textId="77777777" w:rsidR="00545701" w:rsidRDefault="00545701" w:rsidP="00E64746">
            <w:pPr>
              <w:spacing w:line="200" w:lineRule="exact"/>
              <w:rPr>
                <w:sz w:val="20"/>
                <w:szCs w:val="20"/>
                <w:lang w:eastAsia="ja-JP"/>
              </w:rPr>
            </w:pPr>
          </w:p>
          <w:p w14:paraId="6E6CA98F" w14:textId="77777777" w:rsidR="00545701" w:rsidRDefault="00545701" w:rsidP="00E64746">
            <w:pPr>
              <w:spacing w:before="8" w:line="140" w:lineRule="exact"/>
              <w:rPr>
                <w:sz w:val="14"/>
                <w:szCs w:val="14"/>
                <w:lang w:eastAsia="ja-JP"/>
              </w:rPr>
            </w:pPr>
          </w:p>
          <w:p w14:paraId="75477AAC" w14:textId="02B8060C" w:rsidR="00545701" w:rsidRDefault="00545701" w:rsidP="00E64746">
            <w:pPr>
              <w:ind w:leftChars="50" w:left="110"/>
              <w:rPr>
                <w:rFonts w:ascii="Times New Roman" w:eastAsia="Times New Roman" w:hAnsi="Times New Roman" w:cs="Times New Roman"/>
                <w:sz w:val="18"/>
                <w:szCs w:val="18"/>
                <w:lang w:eastAsia="ja-JP"/>
              </w:rPr>
            </w:pPr>
          </w:p>
        </w:tc>
      </w:tr>
      <w:tr w:rsidR="00352ACA" w14:paraId="7729BE98" w14:textId="77777777" w:rsidTr="00D92981">
        <w:trPr>
          <w:gridBefore w:val="1"/>
          <w:gridAfter w:val="1"/>
          <w:wBefore w:w="6" w:type="dxa"/>
          <w:wAfter w:w="30" w:type="dxa"/>
        </w:trPr>
        <w:tc>
          <w:tcPr>
            <w:tcW w:w="3729" w:type="dxa"/>
            <w:gridSpan w:val="2"/>
            <w:tcBorders>
              <w:top w:val="single" w:sz="12" w:space="0" w:color="DEDEDE"/>
              <w:left w:val="single" w:sz="6" w:space="0" w:color="DEDEDE"/>
              <w:bottom w:val="single" w:sz="6" w:space="0" w:color="DEDEDE"/>
              <w:right w:val="single" w:sz="6" w:space="0" w:color="DEDEDE"/>
            </w:tcBorders>
          </w:tcPr>
          <w:p w14:paraId="2F365F8E" w14:textId="77777777" w:rsidR="00D92981" w:rsidRDefault="00D92981" w:rsidP="00E64746">
            <w:pPr>
              <w:rPr>
                <w:rFonts w:asciiTheme="minorEastAsia" w:hAnsiTheme="minorEastAsia"/>
                <w:b/>
                <w:sz w:val="18"/>
                <w:lang w:eastAsia="ja-JP"/>
              </w:rPr>
            </w:pPr>
          </w:p>
          <w:p w14:paraId="3E7FDCEA" w14:textId="42CF8BE3" w:rsidR="00352ACA" w:rsidRDefault="00352ACA" w:rsidP="00D92981">
            <w:pPr>
              <w:ind w:leftChars="50" w:left="110" w:rightChars="50" w:right="110"/>
              <w:rPr>
                <w:rFonts w:ascii="ＭＳ 明朝" w:eastAsia="ＭＳ 明朝" w:hAnsi="ＭＳ 明朝" w:cs="ＭＳ 明朝"/>
                <w:color w:val="FF0000"/>
                <w:spacing w:val="-2"/>
                <w:sz w:val="18"/>
                <w:szCs w:val="18"/>
                <w:lang w:eastAsia="ja-JP"/>
              </w:rPr>
            </w:pPr>
            <w:r w:rsidRPr="00D92981">
              <w:rPr>
                <w:rFonts w:asciiTheme="minorEastAsia" w:hAnsiTheme="minorEastAsia" w:hint="eastAsia"/>
                <w:b/>
                <w:sz w:val="18"/>
                <w:lang w:eastAsia="ja-JP"/>
              </w:rPr>
              <w:t>関連する管理措置が各重要管理点で有効であることを示す証拠があることを確認する。</w:t>
            </w: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3A706C5F" w14:textId="7E0A796E" w:rsidR="00D92981" w:rsidRDefault="00D92981" w:rsidP="00D92981">
            <w:pPr>
              <w:ind w:leftChars="50" w:left="110" w:rightChars="50" w:right="110"/>
              <w:rPr>
                <w:rFonts w:ascii="ＭＳ 明朝" w:eastAsia="ＭＳ 明朝" w:hAnsi="ＭＳ 明朝" w:cs="ＭＳ 明朝"/>
                <w:color w:val="FF0000"/>
                <w:spacing w:val="-2"/>
                <w:sz w:val="18"/>
                <w:szCs w:val="18"/>
                <w:lang w:eastAsia="ja-JP"/>
              </w:rPr>
            </w:pPr>
          </w:p>
          <w:p w14:paraId="42E73A11" w14:textId="77777777" w:rsidR="00D92981" w:rsidRPr="00545701" w:rsidRDefault="00D92981" w:rsidP="00D92981">
            <w:pPr>
              <w:ind w:leftChars="50" w:left="110" w:rightChars="50" w:right="110"/>
              <w:rPr>
                <w:rFonts w:ascii="Times New Roman" w:eastAsia="Times New Roman" w:hAnsi="Times New Roman" w:cs="Times New Roman"/>
                <w:color w:val="FF0000"/>
                <w:sz w:val="18"/>
                <w:szCs w:val="18"/>
                <w:lang w:eastAsia="ja-JP"/>
              </w:rPr>
            </w:pPr>
            <w:r w:rsidRPr="00545701">
              <w:rPr>
                <w:rFonts w:asciiTheme="minorEastAsia" w:hAnsiTheme="minorEastAsia" w:cs="Times New Roman" w:hint="eastAsia"/>
                <w:color w:val="FF0000"/>
                <w:sz w:val="18"/>
                <w:szCs w:val="18"/>
                <w:lang w:eastAsia="ja-JP"/>
              </w:rPr>
              <w:t>（予防管理）－（危害が管理されていることを確実にするために実施すること）</w:t>
            </w:r>
          </w:p>
          <w:p w14:paraId="6CCA58EA" w14:textId="74E6F301" w:rsidR="00352ACA" w:rsidRPr="00BE5D16" w:rsidRDefault="00352ACA" w:rsidP="00E64746">
            <w:pPr>
              <w:ind w:leftChars="50" w:left="110"/>
              <w:rPr>
                <w:rFonts w:asciiTheme="minorEastAsia" w:hAnsiTheme="minorEastAsia"/>
                <w:sz w:val="18"/>
                <w:lang w:eastAsia="ja-JP"/>
              </w:rPr>
            </w:pPr>
          </w:p>
        </w:tc>
        <w:tc>
          <w:tcPr>
            <w:tcW w:w="2693" w:type="dxa"/>
            <w:tcBorders>
              <w:top w:val="single" w:sz="12" w:space="0" w:color="DEDEDE"/>
              <w:left w:val="single" w:sz="6" w:space="0" w:color="DEDEDE"/>
              <w:bottom w:val="single" w:sz="6" w:space="0" w:color="DEDEDE"/>
              <w:right w:val="single" w:sz="6" w:space="0" w:color="DEDEDE"/>
            </w:tcBorders>
          </w:tcPr>
          <w:p w14:paraId="1D946960" w14:textId="77777777" w:rsidR="00D92981" w:rsidRDefault="00D92981" w:rsidP="00D92981">
            <w:pPr>
              <w:spacing w:line="239" w:lineRule="auto"/>
              <w:ind w:left="112" w:right="61"/>
              <w:rPr>
                <w:rFonts w:ascii="ＭＳ 明朝" w:eastAsia="ＭＳ 明朝" w:hAnsi="ＭＳ 明朝" w:cs="ＭＳ 明朝"/>
                <w:bCs/>
                <w:color w:val="FF0000"/>
                <w:sz w:val="18"/>
                <w:szCs w:val="18"/>
                <w:lang w:eastAsia="ja-JP"/>
              </w:rPr>
            </w:pPr>
          </w:p>
          <w:p w14:paraId="29C1EA6B" w14:textId="3652B271" w:rsidR="00352ACA" w:rsidRPr="00D92981" w:rsidRDefault="00352ACA" w:rsidP="00D92981">
            <w:pPr>
              <w:spacing w:line="239" w:lineRule="auto"/>
              <w:ind w:left="112" w:right="61"/>
              <w:rPr>
                <w:rFonts w:ascii="ＭＳ 明朝" w:eastAsia="ＭＳ 明朝" w:hAnsi="ＭＳ 明朝" w:cs="ＭＳ 明朝"/>
                <w:bCs/>
                <w:color w:val="FF0000"/>
                <w:sz w:val="18"/>
                <w:szCs w:val="18"/>
                <w:lang w:eastAsia="ja-JP"/>
              </w:rPr>
            </w:pPr>
            <w:r w:rsidRPr="00462061">
              <w:rPr>
                <w:rFonts w:ascii="ＭＳ 明朝" w:eastAsia="ＭＳ 明朝" w:hAnsi="ＭＳ 明朝" w:cs="ＭＳ 明朝" w:hint="eastAsia"/>
                <w:bCs/>
                <w:color w:val="FF0000"/>
                <w:sz w:val="18"/>
                <w:szCs w:val="18"/>
                <w:lang w:eastAsia="ja-JP"/>
              </w:rPr>
              <w:t>（</w:t>
            </w:r>
            <w:r>
              <w:rPr>
                <w:rFonts w:ascii="ＭＳ 明朝" w:eastAsia="ＭＳ 明朝" w:hAnsi="ＭＳ 明朝" w:cs="ＭＳ 明朝"/>
                <w:color w:val="FF0000"/>
                <w:spacing w:val="-2"/>
                <w:sz w:val="18"/>
                <w:szCs w:val="18"/>
                <w:lang w:eastAsia="ja-JP"/>
              </w:rPr>
              <w:t>この情報は、食品安全計画から作成する</w:t>
            </w:r>
            <w:r w:rsidRPr="00AB6F54">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0F4ADA86" w14:textId="77777777" w:rsidR="00352ACA" w:rsidRDefault="00352ACA" w:rsidP="00E64746">
            <w:pPr>
              <w:spacing w:line="239" w:lineRule="auto"/>
              <w:ind w:left="112" w:right="61"/>
              <w:rPr>
                <w:rFonts w:ascii="ＭＳ 明朝" w:eastAsia="ＭＳ 明朝" w:hAnsi="ＭＳ 明朝" w:cs="ＭＳ 明朝"/>
                <w:color w:val="FF0000"/>
                <w:spacing w:val="-2"/>
                <w:sz w:val="18"/>
                <w:szCs w:val="18"/>
                <w:lang w:eastAsia="ja-JP"/>
              </w:rPr>
            </w:pPr>
          </w:p>
          <w:p w14:paraId="45ADFD61" w14:textId="77777777" w:rsidR="00352ACA" w:rsidRDefault="00352ACA" w:rsidP="00E64746">
            <w:pPr>
              <w:spacing w:line="239" w:lineRule="auto"/>
              <w:ind w:left="112" w:right="61"/>
              <w:rPr>
                <w:rFonts w:ascii="ＭＳ 明朝" w:eastAsia="ＭＳ 明朝" w:hAnsi="ＭＳ 明朝" w:cs="ＭＳ 明朝"/>
                <w:color w:val="FF0000"/>
                <w:spacing w:val="-2"/>
                <w:sz w:val="18"/>
                <w:szCs w:val="18"/>
                <w:lang w:eastAsia="ja-JP"/>
              </w:rPr>
            </w:pPr>
          </w:p>
          <w:p w14:paraId="469BA6AF" w14:textId="5FFF0E72" w:rsidR="00352ACA" w:rsidRPr="009118B2" w:rsidRDefault="00352ACA" w:rsidP="00D92981">
            <w:pPr>
              <w:pStyle w:val="a9"/>
              <w:spacing w:line="239" w:lineRule="auto"/>
              <w:ind w:leftChars="0" w:left="472" w:right="61"/>
              <w:rPr>
                <w:rFonts w:ascii="Times New Roman" w:eastAsia="Times New Roman" w:hAnsi="Times New Roman" w:cs="Times New Roman"/>
                <w:color w:val="000000" w:themeColor="text1"/>
                <w:sz w:val="18"/>
                <w:szCs w:val="18"/>
                <w:lang w:eastAsia="ja-JP"/>
              </w:rPr>
            </w:pPr>
          </w:p>
        </w:tc>
        <w:tc>
          <w:tcPr>
            <w:tcW w:w="2693" w:type="dxa"/>
            <w:gridSpan w:val="2"/>
            <w:tcBorders>
              <w:top w:val="single" w:sz="12" w:space="0" w:color="DEDEDE"/>
              <w:left w:val="single" w:sz="6" w:space="0" w:color="DEDEDE"/>
              <w:bottom w:val="single" w:sz="6" w:space="0" w:color="DEDEDE"/>
              <w:right w:val="single" w:sz="6" w:space="0" w:color="DEDEDE"/>
            </w:tcBorders>
          </w:tcPr>
          <w:p w14:paraId="7E4B709B" w14:textId="77777777" w:rsidR="00D92981" w:rsidRDefault="00D92981" w:rsidP="00D92981">
            <w:pPr>
              <w:spacing w:line="204" w:lineRule="exact"/>
              <w:ind w:left="112" w:right="-20"/>
              <w:rPr>
                <w:rFonts w:ascii="ＭＳ 明朝" w:eastAsia="ＭＳ 明朝" w:hAnsi="ＭＳ 明朝" w:cs="ＭＳ 明朝"/>
                <w:color w:val="FF0000"/>
                <w:sz w:val="18"/>
                <w:szCs w:val="18"/>
                <w:lang w:eastAsia="ja-JP"/>
              </w:rPr>
            </w:pPr>
          </w:p>
          <w:p w14:paraId="639F0F75" w14:textId="07024CDD" w:rsidR="00D92981" w:rsidRDefault="00D92981" w:rsidP="00D92981">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9A43718" w14:textId="7A17BD02" w:rsidR="00352ACA" w:rsidRPr="00D92981" w:rsidRDefault="00352ACA" w:rsidP="00E64746">
            <w:pPr>
              <w:spacing w:line="200" w:lineRule="exact"/>
              <w:ind w:leftChars="50" w:left="110"/>
              <w:rPr>
                <w:sz w:val="20"/>
                <w:szCs w:val="20"/>
                <w:lang w:eastAsia="ja-JP"/>
              </w:rPr>
            </w:pPr>
          </w:p>
        </w:tc>
        <w:tc>
          <w:tcPr>
            <w:tcW w:w="1423" w:type="dxa"/>
            <w:gridSpan w:val="2"/>
            <w:tcBorders>
              <w:top w:val="single" w:sz="12" w:space="0" w:color="DEDEDE"/>
              <w:left w:val="single" w:sz="6" w:space="0" w:color="DEDEDE"/>
              <w:bottom w:val="single" w:sz="6" w:space="0" w:color="DEDEDE"/>
              <w:right w:val="single" w:sz="6" w:space="0" w:color="DEDEDE"/>
            </w:tcBorders>
          </w:tcPr>
          <w:p w14:paraId="3B12BFD9" w14:textId="77777777" w:rsidR="00D92981" w:rsidRDefault="00D92981" w:rsidP="00E64746">
            <w:pPr>
              <w:spacing w:line="240" w:lineRule="auto"/>
              <w:ind w:left="112" w:right="-20"/>
              <w:rPr>
                <w:rFonts w:ascii="ＭＳ 明朝" w:eastAsia="ＭＳ 明朝" w:hAnsi="ＭＳ 明朝" w:cs="ＭＳ 明朝"/>
                <w:sz w:val="18"/>
                <w:szCs w:val="18"/>
                <w:lang w:eastAsia="ja-JP"/>
              </w:rPr>
            </w:pPr>
          </w:p>
          <w:p w14:paraId="5BE282FC" w14:textId="4E4EAB69"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1BC7F3A3"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60DA71E1" w14:textId="77777777" w:rsidR="00352ACA" w:rsidRDefault="00352ACA" w:rsidP="00E64746">
            <w:pPr>
              <w:spacing w:line="240" w:lineRule="auto"/>
              <w:ind w:left="112" w:right="-2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検証した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sz w:val="18"/>
                <w:szCs w:val="18"/>
                <w:lang w:eastAsia="ja-JP"/>
              </w:rPr>
              <w:t>:</w:t>
            </w:r>
          </w:p>
          <w:p w14:paraId="374FB163" w14:textId="77777777" w:rsidR="00352ACA" w:rsidRDefault="00352ACA" w:rsidP="00E64746">
            <w:pPr>
              <w:spacing w:line="240" w:lineRule="auto"/>
              <w:ind w:right="-20"/>
              <w:rPr>
                <w:rFonts w:ascii="ＭＳ 明朝" w:eastAsia="ＭＳ 明朝" w:hAnsi="ＭＳ 明朝" w:cs="ＭＳ 明朝"/>
                <w:sz w:val="18"/>
                <w:szCs w:val="18"/>
                <w:lang w:eastAsia="ja-JP"/>
              </w:rPr>
            </w:pPr>
          </w:p>
          <w:p w14:paraId="31FAA21B" w14:textId="7F091B2A" w:rsidR="00352ACA" w:rsidRDefault="00352ACA" w:rsidP="00D92981">
            <w:pPr>
              <w:spacing w:line="240" w:lineRule="auto"/>
              <w:ind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 xml:space="preserve"> </w:t>
            </w:r>
          </w:p>
        </w:tc>
      </w:tr>
      <w:tr w:rsidR="00352ACA" w14:paraId="6E53A9E6" w14:textId="77777777" w:rsidTr="00E64746">
        <w:trPr>
          <w:gridAfter w:val="1"/>
          <w:wAfter w:w="30" w:type="dxa"/>
        </w:trPr>
        <w:tc>
          <w:tcPr>
            <w:tcW w:w="3723" w:type="dxa"/>
            <w:gridSpan w:val="2"/>
            <w:tcBorders>
              <w:top w:val="single" w:sz="6" w:space="0" w:color="DEDEDE"/>
              <w:left w:val="single" w:sz="6" w:space="0" w:color="DEDEDE"/>
              <w:bottom w:val="single" w:sz="6" w:space="0" w:color="DEDEDE"/>
              <w:right w:val="single" w:sz="6" w:space="0" w:color="DEDEDE"/>
            </w:tcBorders>
          </w:tcPr>
          <w:p w14:paraId="46217A0D" w14:textId="77777777" w:rsidR="00352ACA" w:rsidRDefault="00352ACA" w:rsidP="00E64746">
            <w:pPr>
              <w:spacing w:before="3" w:line="120" w:lineRule="exact"/>
              <w:rPr>
                <w:sz w:val="12"/>
                <w:szCs w:val="12"/>
                <w:lang w:eastAsia="ja-JP"/>
              </w:rPr>
            </w:pPr>
          </w:p>
          <w:p w14:paraId="0D5416EC" w14:textId="7B7F0DEC" w:rsidR="00352ACA" w:rsidRDefault="00352ACA" w:rsidP="00E64746">
            <w:pPr>
              <w:spacing w:line="237" w:lineRule="auto"/>
              <w:ind w:left="112" w:right="375"/>
              <w:jc w:val="both"/>
              <w:rPr>
                <w:rFonts w:ascii="Times New Roman" w:eastAsia="Times New Roman" w:hAnsi="Times New Roman" w:cs="Times New Roman"/>
                <w:sz w:val="18"/>
                <w:szCs w:val="18"/>
                <w:lang w:eastAsia="ja-JP"/>
              </w:rPr>
            </w:pPr>
            <w:r w:rsidRPr="00F068B1">
              <w:rPr>
                <w:rFonts w:ascii="ＭＳ 明朝" w:eastAsia="ＭＳ 明朝" w:hAnsi="ＭＳ 明朝" w:cs="ＭＳ 明朝"/>
                <w:b/>
                <w:bCs/>
                <w:color w:val="303030"/>
                <w:sz w:val="18"/>
                <w:szCs w:val="18"/>
                <w:lang w:eastAsia="ja-JP"/>
              </w:rPr>
              <w:t>予防管理計画が適用される</w:t>
            </w:r>
            <w:r w:rsidR="00631B05">
              <w:rPr>
                <w:rFonts w:ascii="ＭＳ 明朝" w:eastAsia="ＭＳ 明朝" w:hAnsi="ＭＳ 明朝" w:cs="ＭＳ 明朝"/>
                <w:b/>
                <w:bCs/>
                <w:color w:val="303030"/>
                <w:sz w:val="18"/>
                <w:szCs w:val="18"/>
                <w:lang w:eastAsia="ja-JP"/>
              </w:rPr>
              <w:t>全て</w:t>
            </w:r>
            <w:r w:rsidRPr="00F068B1">
              <w:rPr>
                <w:rFonts w:ascii="ＭＳ 明朝" w:eastAsia="ＭＳ 明朝" w:hAnsi="ＭＳ 明朝" w:cs="ＭＳ 明朝"/>
                <w:b/>
                <w:bCs/>
                <w:color w:val="303030"/>
                <w:sz w:val="18"/>
                <w:szCs w:val="18"/>
                <w:lang w:eastAsia="ja-JP"/>
              </w:rPr>
              <w:t>の</w:t>
            </w:r>
            <w:r w:rsidRPr="00F068B1">
              <w:rPr>
                <w:rFonts w:ascii="Times New Roman" w:eastAsia="Times New Roman" w:hAnsi="Times New Roman" w:cs="Times New Roman" w:hint="eastAsia"/>
                <w:b/>
                <w:bCs/>
                <w:color w:val="303030"/>
                <w:sz w:val="18"/>
                <w:szCs w:val="18"/>
                <w:lang w:eastAsia="ja-JP"/>
              </w:rPr>
              <w:t>FDA</w:t>
            </w:r>
            <w:r w:rsidRPr="00F068B1">
              <w:rPr>
                <w:rFonts w:ascii="ＭＳ 明朝" w:eastAsia="ＭＳ 明朝" w:hAnsi="ＭＳ 明朝" w:cs="ＭＳ 明朝"/>
                <w:b/>
                <w:bCs/>
                <w:color w:val="303030"/>
                <w:sz w:val="18"/>
                <w:szCs w:val="18"/>
                <w:lang w:eastAsia="ja-JP"/>
              </w:rPr>
              <w:t>規則</w:t>
            </w:r>
            <w:r>
              <w:rPr>
                <w:rFonts w:ascii="ＭＳ 明朝" w:eastAsia="ＭＳ 明朝" w:hAnsi="ＭＳ 明朝" w:cs="ＭＳ 明朝" w:hint="eastAsia"/>
                <w:b/>
                <w:bCs/>
                <w:color w:val="303030"/>
                <w:sz w:val="18"/>
                <w:szCs w:val="18"/>
                <w:lang w:eastAsia="ja-JP"/>
              </w:rPr>
              <w:t>を順守</w:t>
            </w:r>
            <w:r w:rsidRPr="00F068B1">
              <w:rPr>
                <w:rFonts w:ascii="ＭＳ 明朝" w:eastAsia="ＭＳ 明朝" w:hAnsi="ＭＳ 明朝" w:cs="ＭＳ 明朝"/>
                <w:b/>
                <w:bCs/>
                <w:color w:val="303030"/>
                <w:sz w:val="18"/>
                <w:szCs w:val="18"/>
                <w:lang w:eastAsia="ja-JP"/>
              </w:rPr>
              <w:t>していることを</w:t>
            </w:r>
            <w:r>
              <w:rPr>
                <w:rFonts w:ascii="ＭＳ 明朝" w:eastAsia="ＭＳ 明朝" w:hAnsi="ＭＳ 明朝" w:cs="ＭＳ 明朝" w:hint="eastAsia"/>
                <w:b/>
                <w:bCs/>
                <w:color w:val="303030"/>
                <w:sz w:val="18"/>
                <w:szCs w:val="18"/>
                <w:lang w:eastAsia="ja-JP"/>
              </w:rPr>
              <w:t>検証</w:t>
            </w:r>
            <w:r w:rsidRPr="00F068B1">
              <w:rPr>
                <w:rFonts w:ascii="ＭＳ 明朝" w:eastAsia="ＭＳ 明朝" w:hAnsi="ＭＳ 明朝" w:cs="ＭＳ 明朝"/>
                <w:b/>
                <w:bCs/>
                <w:color w:val="303030"/>
                <w:sz w:val="18"/>
                <w:szCs w:val="18"/>
                <w:lang w:eastAsia="ja-JP"/>
              </w:rPr>
              <w:t>する手順があることを</w:t>
            </w:r>
            <w:r>
              <w:rPr>
                <w:rFonts w:ascii="ＭＳ 明朝" w:eastAsia="ＭＳ 明朝" w:hAnsi="ＭＳ 明朝" w:cs="ＭＳ 明朝" w:hint="eastAsia"/>
                <w:b/>
                <w:bCs/>
                <w:color w:val="303030"/>
                <w:sz w:val="18"/>
                <w:szCs w:val="18"/>
                <w:lang w:eastAsia="ja-JP"/>
              </w:rPr>
              <w:t>確実に</w:t>
            </w:r>
            <w:r w:rsidRPr="00F068B1">
              <w:rPr>
                <w:rFonts w:ascii="ＭＳ 明朝" w:eastAsia="ＭＳ 明朝" w:hAnsi="ＭＳ 明朝" w:cs="ＭＳ 明朝"/>
                <w:b/>
                <w:bCs/>
                <w:color w:val="303030"/>
                <w:sz w:val="18"/>
                <w:szCs w:val="18"/>
                <w:lang w:eastAsia="ja-JP"/>
              </w:rPr>
              <w:t>する</w:t>
            </w:r>
            <w:r>
              <w:rPr>
                <w:rFonts w:ascii="ＭＳ 明朝" w:eastAsia="ＭＳ 明朝" w:hAnsi="ＭＳ 明朝" w:cs="ＭＳ 明朝" w:hint="eastAsia"/>
                <w:b/>
                <w:bCs/>
                <w:color w:val="303030"/>
                <w:sz w:val="18"/>
                <w:szCs w:val="18"/>
                <w:lang w:eastAsia="ja-JP"/>
              </w:rPr>
              <w:t>。</w:t>
            </w:r>
          </w:p>
        </w:tc>
        <w:tc>
          <w:tcPr>
            <w:tcW w:w="2705" w:type="dxa"/>
            <w:gridSpan w:val="2"/>
            <w:tcBorders>
              <w:top w:val="single" w:sz="6" w:space="0" w:color="DEDEDE"/>
              <w:left w:val="single" w:sz="6" w:space="0" w:color="DEDEDE"/>
              <w:bottom w:val="single" w:sz="6" w:space="0" w:color="DEDEDE"/>
              <w:right w:val="single" w:sz="6" w:space="0" w:color="DEDEDE"/>
            </w:tcBorders>
          </w:tcPr>
          <w:p w14:paraId="6E00192C" w14:textId="77777777" w:rsidR="00352ACA" w:rsidRDefault="00352ACA" w:rsidP="00E64746">
            <w:pPr>
              <w:spacing w:before="7" w:line="110" w:lineRule="exact"/>
              <w:rPr>
                <w:sz w:val="11"/>
                <w:szCs w:val="11"/>
                <w:lang w:eastAsia="ja-JP"/>
              </w:rPr>
            </w:pPr>
          </w:p>
          <w:p w14:paraId="7BC2179F" w14:textId="77777777" w:rsidR="00545701" w:rsidRDefault="00545701" w:rsidP="00545701">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14D2AB17" w14:textId="4890F2DE" w:rsidR="00352ACA" w:rsidRPr="00545701" w:rsidRDefault="00352ACA" w:rsidP="00E64746">
            <w:pPr>
              <w:spacing w:before="4" w:line="204" w:lineRule="exact"/>
              <w:ind w:left="112" w:right="132"/>
              <w:rPr>
                <w:rFonts w:ascii="ＭＳ 明朝" w:eastAsia="ＭＳ 明朝" w:hAnsi="ＭＳ 明朝" w:cs="ＭＳ 明朝"/>
                <w:color w:val="FF0000"/>
                <w:spacing w:val="-3"/>
                <w:sz w:val="18"/>
                <w:szCs w:val="18"/>
                <w:lang w:eastAsia="ja-JP"/>
              </w:rPr>
            </w:pPr>
          </w:p>
          <w:p w14:paraId="532576D4" w14:textId="77777777" w:rsidR="00545701" w:rsidRDefault="00545701" w:rsidP="00E64746">
            <w:pPr>
              <w:spacing w:before="4" w:line="204" w:lineRule="exact"/>
              <w:ind w:left="112" w:right="132"/>
              <w:rPr>
                <w:rFonts w:ascii="Times New Roman" w:hAnsi="Times New Roman" w:cs="Times New Roman"/>
                <w:sz w:val="18"/>
                <w:szCs w:val="18"/>
                <w:lang w:eastAsia="ja-JP"/>
              </w:rPr>
            </w:pPr>
          </w:p>
          <w:p w14:paraId="5AEACA25" w14:textId="77777777" w:rsidR="00545701" w:rsidRDefault="00545701" w:rsidP="00E64746">
            <w:pPr>
              <w:spacing w:before="4" w:line="204" w:lineRule="exact"/>
              <w:ind w:left="112" w:right="132"/>
              <w:rPr>
                <w:rFonts w:ascii="Times New Roman" w:hAnsi="Times New Roman" w:cs="Times New Roman"/>
                <w:sz w:val="18"/>
                <w:szCs w:val="18"/>
                <w:lang w:eastAsia="ja-JP"/>
              </w:rPr>
            </w:pPr>
          </w:p>
          <w:p w14:paraId="70FA5FCD" w14:textId="72E1C90C" w:rsidR="00545701" w:rsidRPr="00545701" w:rsidRDefault="00545701" w:rsidP="00E64746">
            <w:pPr>
              <w:spacing w:before="4" w:line="204" w:lineRule="exact"/>
              <w:ind w:left="112" w:right="132"/>
              <w:rPr>
                <w:rFonts w:ascii="Times New Roman" w:hAnsi="Times New Roman" w:cs="Times New Roman"/>
                <w:sz w:val="18"/>
                <w:szCs w:val="18"/>
                <w:lang w:eastAsia="ja-JP"/>
              </w:rPr>
            </w:pPr>
          </w:p>
        </w:tc>
        <w:tc>
          <w:tcPr>
            <w:tcW w:w="2580" w:type="dxa"/>
            <w:tcBorders>
              <w:top w:val="single" w:sz="6" w:space="0" w:color="DEDEDE"/>
              <w:left w:val="single" w:sz="6" w:space="0" w:color="DEDEDE"/>
              <w:bottom w:val="single" w:sz="6" w:space="0" w:color="DEDEDE"/>
              <w:right w:val="single" w:sz="6" w:space="0" w:color="DEDEDE"/>
            </w:tcBorders>
          </w:tcPr>
          <w:p w14:paraId="503A427E" w14:textId="77777777" w:rsidR="00352ACA" w:rsidRDefault="00352ACA" w:rsidP="00E64746">
            <w:pPr>
              <w:spacing w:before="4" w:line="110" w:lineRule="exact"/>
              <w:rPr>
                <w:sz w:val="11"/>
                <w:szCs w:val="11"/>
                <w:lang w:eastAsia="ja-JP"/>
              </w:rPr>
            </w:pPr>
          </w:p>
          <w:p w14:paraId="2D6C619F" w14:textId="77777777" w:rsidR="00545701" w:rsidRDefault="00545701" w:rsidP="00545701">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6615C1E6" w14:textId="4236050B" w:rsidR="00352ACA" w:rsidRDefault="00352ACA" w:rsidP="00E64746">
            <w:pPr>
              <w:spacing w:line="240" w:lineRule="auto"/>
              <w:ind w:left="112" w:right="-20"/>
              <w:rPr>
                <w:rFonts w:ascii="Times New Roman" w:eastAsia="Times New Roman" w:hAnsi="Times New Roman" w:cs="Times New Roman"/>
                <w:sz w:val="18"/>
                <w:szCs w:val="18"/>
                <w:lang w:eastAsia="ja-JP"/>
              </w:rPr>
            </w:pPr>
          </w:p>
        </w:tc>
        <w:tc>
          <w:tcPr>
            <w:tcW w:w="1536" w:type="dxa"/>
            <w:gridSpan w:val="3"/>
            <w:tcBorders>
              <w:top w:val="single" w:sz="6" w:space="0" w:color="DEDEDE"/>
              <w:left w:val="single" w:sz="6" w:space="0" w:color="DEDEDE"/>
              <w:bottom w:val="single" w:sz="6" w:space="0" w:color="DEDEDE"/>
              <w:right w:val="single" w:sz="6" w:space="0" w:color="DEDEDE"/>
            </w:tcBorders>
          </w:tcPr>
          <w:p w14:paraId="6BBC847F" w14:textId="77777777" w:rsidR="00352ACA" w:rsidRDefault="00352ACA" w:rsidP="00E64746">
            <w:pPr>
              <w:spacing w:before="7" w:line="110" w:lineRule="exact"/>
              <w:rPr>
                <w:sz w:val="11"/>
                <w:szCs w:val="11"/>
                <w:lang w:eastAsia="ja-JP"/>
              </w:rPr>
            </w:pPr>
          </w:p>
          <w:p w14:paraId="3A33E436" w14:textId="2A3BA3CF"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73C6D0FE"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2D4C9743" w14:textId="77777777" w:rsidR="00352ACA" w:rsidRDefault="00352ACA" w:rsidP="00E64746">
            <w:pPr>
              <w:spacing w:line="240" w:lineRule="auto"/>
              <w:ind w:left="112" w:right="136"/>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検証</w:t>
            </w:r>
            <w:r>
              <w:rPr>
                <w:rFonts w:ascii="ＭＳ 明朝" w:eastAsia="ＭＳ 明朝" w:hAnsi="ＭＳ 明朝" w:cs="ＭＳ 明朝" w:hint="eastAsia"/>
                <w:sz w:val="18"/>
                <w:szCs w:val="18"/>
                <w:lang w:eastAsia="ja-JP"/>
              </w:rPr>
              <w:t>した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w:t>
            </w:r>
          </w:p>
        </w:tc>
      </w:tr>
      <w:tr w:rsidR="00352ACA" w14:paraId="01A721BF" w14:textId="77777777" w:rsidTr="00545701">
        <w:trPr>
          <w:gridAfter w:val="2"/>
          <w:wAfter w:w="95" w:type="dxa"/>
          <w:trHeight w:val="1911"/>
        </w:trPr>
        <w:tc>
          <w:tcPr>
            <w:tcW w:w="3723" w:type="dxa"/>
            <w:gridSpan w:val="2"/>
            <w:tcBorders>
              <w:top w:val="single" w:sz="12" w:space="0" w:color="DEDEDE"/>
              <w:left w:val="single" w:sz="6" w:space="0" w:color="DEDEDE"/>
              <w:bottom w:val="single" w:sz="6" w:space="0" w:color="DEDEDE"/>
              <w:right w:val="single" w:sz="6" w:space="0" w:color="DEDEDE"/>
            </w:tcBorders>
          </w:tcPr>
          <w:p w14:paraId="1AA9BE1D" w14:textId="77777777" w:rsidR="00352ACA" w:rsidRDefault="00352ACA" w:rsidP="00E64746">
            <w:pPr>
              <w:spacing w:before="9" w:line="100" w:lineRule="exact"/>
              <w:rPr>
                <w:sz w:val="10"/>
                <w:szCs w:val="10"/>
                <w:lang w:eastAsia="ja-JP"/>
              </w:rPr>
            </w:pPr>
          </w:p>
          <w:p w14:paraId="7CEF2530" w14:textId="77777777" w:rsidR="00352ACA" w:rsidRDefault="00352ACA" w:rsidP="00E64746">
            <w:pPr>
              <w:spacing w:line="206" w:lineRule="exact"/>
              <w:ind w:left="112" w:right="259"/>
              <w:rPr>
                <w:rFonts w:ascii="Times New Roman" w:eastAsia="Times New Roman" w:hAnsi="Times New Roman" w:cs="Times New Roman"/>
                <w:sz w:val="18"/>
                <w:szCs w:val="18"/>
                <w:lang w:eastAsia="ja-JP"/>
              </w:rPr>
            </w:pPr>
            <w:r w:rsidRPr="006F3BC2">
              <w:rPr>
                <w:rFonts w:ascii="ＭＳ 明朝" w:eastAsia="ＭＳ 明朝" w:hAnsi="ＭＳ 明朝" w:cs="ＭＳ 明朝"/>
                <w:b/>
                <w:bCs/>
                <w:color w:val="303030"/>
                <w:sz w:val="18"/>
                <w:szCs w:val="18"/>
                <w:lang w:eastAsia="ja-JP"/>
              </w:rPr>
              <w:t>上記手順に従って予防管理計画が実施されていることを証明する</w:t>
            </w:r>
            <w:r>
              <w:rPr>
                <w:rFonts w:ascii="ＭＳ 明朝" w:eastAsia="ＭＳ 明朝" w:hAnsi="ＭＳ 明朝" w:cs="ＭＳ 明朝" w:hint="eastAsia"/>
                <w:b/>
                <w:bCs/>
                <w:color w:val="303030"/>
                <w:sz w:val="18"/>
                <w:szCs w:val="18"/>
                <w:lang w:eastAsia="ja-JP"/>
              </w:rPr>
              <w:t>文書</w:t>
            </w:r>
            <w:r w:rsidRPr="006F3BC2">
              <w:rPr>
                <w:rFonts w:ascii="ＭＳ 明朝" w:eastAsia="ＭＳ 明朝" w:hAnsi="ＭＳ 明朝" w:cs="ＭＳ 明朝"/>
                <w:b/>
                <w:bCs/>
                <w:color w:val="303030"/>
                <w:sz w:val="18"/>
                <w:szCs w:val="18"/>
                <w:lang w:eastAsia="ja-JP"/>
              </w:rPr>
              <w:t>があ</w:t>
            </w:r>
            <w:r>
              <w:rPr>
                <w:rFonts w:ascii="ＭＳ 明朝" w:eastAsia="ＭＳ 明朝" w:hAnsi="ＭＳ 明朝" w:cs="ＭＳ 明朝" w:hint="eastAsia"/>
                <w:b/>
                <w:bCs/>
                <w:color w:val="303030"/>
                <w:sz w:val="18"/>
                <w:szCs w:val="18"/>
                <w:lang w:eastAsia="ja-JP"/>
              </w:rPr>
              <w:t>る</w:t>
            </w:r>
          </w:p>
          <w:p w14:paraId="55B9E162" w14:textId="77777777" w:rsidR="00352ACA" w:rsidRPr="005F3F95" w:rsidRDefault="00352ACA" w:rsidP="00E64746">
            <w:pPr>
              <w:rPr>
                <w:rFonts w:ascii="Times New Roman" w:eastAsia="Times New Roman" w:hAnsi="Times New Roman" w:cs="Times New Roman"/>
                <w:sz w:val="18"/>
                <w:szCs w:val="18"/>
                <w:lang w:eastAsia="ja-JP"/>
              </w:rPr>
            </w:pPr>
          </w:p>
        </w:tc>
        <w:tc>
          <w:tcPr>
            <w:tcW w:w="2705" w:type="dxa"/>
            <w:gridSpan w:val="2"/>
            <w:tcBorders>
              <w:top w:val="single" w:sz="12" w:space="0" w:color="DEDEDE"/>
              <w:left w:val="single" w:sz="6" w:space="0" w:color="DEDEDE"/>
              <w:bottom w:val="single" w:sz="6" w:space="0" w:color="DEDEDE"/>
              <w:right w:val="single" w:sz="6" w:space="0" w:color="DEDEDE"/>
            </w:tcBorders>
          </w:tcPr>
          <w:p w14:paraId="57084A43" w14:textId="77777777" w:rsidR="00352ACA" w:rsidRDefault="00352ACA" w:rsidP="00E64746">
            <w:pPr>
              <w:spacing w:before="1" w:line="100" w:lineRule="exact"/>
              <w:rPr>
                <w:sz w:val="10"/>
                <w:szCs w:val="10"/>
                <w:lang w:eastAsia="ja-JP"/>
              </w:rPr>
            </w:pPr>
          </w:p>
          <w:p w14:paraId="4AD5512C" w14:textId="77777777" w:rsidR="00545701" w:rsidRDefault="00545701" w:rsidP="00545701">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7415C820" w14:textId="5B078710" w:rsidR="00352ACA" w:rsidRPr="00545701" w:rsidRDefault="00352ACA" w:rsidP="00E64746">
            <w:pPr>
              <w:spacing w:line="239" w:lineRule="auto"/>
              <w:ind w:left="112" w:right="143"/>
              <w:rPr>
                <w:rFonts w:ascii="Times New Roman" w:eastAsia="Times New Roman" w:hAnsi="Times New Roman" w:cs="Times New Roman"/>
                <w:sz w:val="18"/>
                <w:szCs w:val="18"/>
                <w:lang w:eastAsia="ja-JP"/>
              </w:rPr>
            </w:pPr>
          </w:p>
        </w:tc>
        <w:tc>
          <w:tcPr>
            <w:tcW w:w="2580" w:type="dxa"/>
            <w:tcBorders>
              <w:top w:val="single" w:sz="12" w:space="0" w:color="DEDEDE"/>
              <w:left w:val="single" w:sz="6" w:space="0" w:color="DEDEDE"/>
              <w:bottom w:val="single" w:sz="6" w:space="0" w:color="DEDEDE"/>
              <w:right w:val="single" w:sz="6" w:space="0" w:color="DEDEDE"/>
            </w:tcBorders>
          </w:tcPr>
          <w:p w14:paraId="694E851E" w14:textId="77777777" w:rsidR="00D92981" w:rsidRDefault="00D92981" w:rsidP="00545701">
            <w:pPr>
              <w:spacing w:line="204" w:lineRule="exact"/>
              <w:ind w:left="112" w:right="-20"/>
              <w:rPr>
                <w:rFonts w:ascii="ＭＳ 明朝" w:eastAsia="ＭＳ 明朝" w:hAnsi="ＭＳ 明朝" w:cs="ＭＳ 明朝"/>
                <w:color w:val="FF0000"/>
                <w:sz w:val="18"/>
                <w:szCs w:val="18"/>
                <w:lang w:eastAsia="ja-JP"/>
              </w:rPr>
            </w:pPr>
          </w:p>
          <w:p w14:paraId="53B3FAC3" w14:textId="34F65603" w:rsidR="00545701" w:rsidRDefault="00545701" w:rsidP="00545701">
            <w:pPr>
              <w:spacing w:line="204" w:lineRule="exact"/>
              <w:ind w:left="112" w:right="-20"/>
              <w:rPr>
                <w:rFonts w:ascii="Times New Roman" w:eastAsia="Times New Roman" w:hAnsi="Times New Roman" w:cs="Times New Roman"/>
                <w:sz w:val="18"/>
                <w:szCs w:val="18"/>
                <w:lang w:eastAsia="ja-JP"/>
              </w:rPr>
            </w:pPr>
            <w:r>
              <w:rPr>
                <w:rFonts w:ascii="ＭＳ 明朝" w:eastAsia="ＭＳ 明朝" w:hAnsi="ＭＳ 明朝" w:cs="ＭＳ 明朝"/>
                <w:color w:val="FF0000"/>
                <w:sz w:val="18"/>
                <w:szCs w:val="18"/>
                <w:lang w:eastAsia="ja-JP"/>
              </w:rPr>
              <w:t>（</w:t>
            </w:r>
            <w:r w:rsidRPr="00883690">
              <w:rPr>
                <w:rFonts w:ascii="Times New Roman" w:eastAsia="Times New Roman" w:hAnsi="Times New Roman" w:cs="Times New Roman" w:hint="eastAsia"/>
                <w:color w:val="FF0000"/>
                <w:spacing w:val="-2"/>
                <w:sz w:val="18"/>
                <w:szCs w:val="18"/>
                <w:lang w:eastAsia="ja-JP"/>
              </w:rPr>
              <w:t>FSVP</w:t>
            </w:r>
            <w:r>
              <w:rPr>
                <w:rFonts w:asciiTheme="minorEastAsia" w:hAnsiTheme="minorEastAsia" w:cs="Times New Roman" w:hint="eastAsia"/>
                <w:color w:val="FF0000"/>
                <w:spacing w:val="-2"/>
                <w:sz w:val="18"/>
                <w:szCs w:val="18"/>
                <w:lang w:eastAsia="ja-JP"/>
              </w:rPr>
              <w:t>適格個人が決定したように）</w:t>
            </w:r>
          </w:p>
          <w:p w14:paraId="02AB6106" w14:textId="45972D5C" w:rsidR="00352ACA" w:rsidRDefault="00352ACA" w:rsidP="00E64746">
            <w:pPr>
              <w:spacing w:before="98" w:line="240" w:lineRule="auto"/>
              <w:ind w:left="112" w:right="-20"/>
              <w:rPr>
                <w:rFonts w:ascii="Times New Roman" w:eastAsia="Times New Roman" w:hAnsi="Times New Roman" w:cs="Times New Roman"/>
                <w:sz w:val="18"/>
                <w:szCs w:val="18"/>
                <w:lang w:eastAsia="ja-JP"/>
              </w:rPr>
            </w:pPr>
          </w:p>
        </w:tc>
        <w:tc>
          <w:tcPr>
            <w:tcW w:w="1471" w:type="dxa"/>
            <w:gridSpan w:val="2"/>
            <w:tcBorders>
              <w:top w:val="single" w:sz="12" w:space="0" w:color="DEDEDE"/>
              <w:left w:val="single" w:sz="6" w:space="0" w:color="DEDEDE"/>
              <w:bottom w:val="single" w:sz="6" w:space="0" w:color="DEDEDE"/>
              <w:right w:val="single" w:sz="6" w:space="0" w:color="DEDEDE"/>
            </w:tcBorders>
          </w:tcPr>
          <w:p w14:paraId="03B5DE27" w14:textId="77777777" w:rsidR="00352ACA" w:rsidRDefault="00352ACA" w:rsidP="00E64746">
            <w:pPr>
              <w:spacing w:line="100" w:lineRule="exact"/>
              <w:rPr>
                <w:sz w:val="10"/>
                <w:szCs w:val="10"/>
                <w:lang w:eastAsia="ja-JP"/>
              </w:rPr>
            </w:pPr>
          </w:p>
          <w:p w14:paraId="73182FC5" w14:textId="4770CFC4" w:rsidR="00352ACA" w:rsidRPr="00C65449" w:rsidRDefault="00545701"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検証日</w:t>
            </w:r>
            <w:r w:rsidR="00352ACA" w:rsidRPr="00C65449">
              <w:rPr>
                <w:rFonts w:ascii="ＭＳ 明朝" w:eastAsia="ＭＳ 明朝" w:hAnsi="ＭＳ 明朝" w:cs="ＭＳ 明朝"/>
                <w:sz w:val="18"/>
                <w:szCs w:val="18"/>
                <w:lang w:eastAsia="ja-JP"/>
              </w:rPr>
              <w:t>：</w:t>
            </w:r>
          </w:p>
          <w:p w14:paraId="01ED92D8" w14:textId="77777777" w:rsidR="00352ACA" w:rsidRPr="00C65449" w:rsidRDefault="00352ACA" w:rsidP="00E64746">
            <w:pPr>
              <w:spacing w:line="240" w:lineRule="auto"/>
              <w:ind w:left="112" w:right="-20"/>
              <w:rPr>
                <w:rFonts w:ascii="Times New Roman" w:eastAsia="Times New Roman" w:hAnsi="Times New Roman" w:cs="Times New Roman"/>
                <w:sz w:val="18"/>
                <w:szCs w:val="18"/>
                <w:lang w:eastAsia="ja-JP"/>
              </w:rPr>
            </w:pPr>
          </w:p>
          <w:p w14:paraId="12271D99" w14:textId="77777777" w:rsidR="00352ACA" w:rsidRDefault="00352ACA" w:rsidP="00E64746">
            <w:pPr>
              <w:spacing w:line="206" w:lineRule="exact"/>
              <w:ind w:left="112" w:right="136"/>
              <w:rPr>
                <w:rFonts w:ascii="Times New Roman" w:eastAsia="Times New Roman" w:hAnsi="Times New Roman" w:cs="Times New Roman"/>
                <w:sz w:val="18"/>
                <w:szCs w:val="18"/>
                <w:lang w:eastAsia="ja-JP"/>
              </w:rPr>
            </w:pPr>
            <w:r w:rsidRPr="00C65449">
              <w:rPr>
                <w:rFonts w:ascii="ＭＳ 明朝" w:eastAsia="ＭＳ 明朝" w:hAnsi="ＭＳ 明朝" w:cs="ＭＳ 明朝"/>
                <w:sz w:val="18"/>
                <w:szCs w:val="18"/>
                <w:lang w:eastAsia="ja-JP"/>
              </w:rPr>
              <w:t>検証</w:t>
            </w:r>
            <w:r>
              <w:rPr>
                <w:rFonts w:ascii="ＭＳ 明朝" w:eastAsia="ＭＳ 明朝" w:hAnsi="ＭＳ 明朝" w:cs="ＭＳ 明朝" w:hint="eastAsia"/>
                <w:sz w:val="18"/>
                <w:szCs w:val="18"/>
                <w:lang w:eastAsia="ja-JP"/>
              </w:rPr>
              <w:t>した</w:t>
            </w:r>
            <w:r w:rsidRPr="00C65449">
              <w:rPr>
                <w:rFonts w:ascii="Times New Roman" w:eastAsia="Times New Roman" w:hAnsi="Times New Roman" w:cs="Times New Roman" w:hint="eastAsia"/>
                <w:sz w:val="18"/>
                <w:szCs w:val="18"/>
                <w:lang w:eastAsia="ja-JP"/>
              </w:rPr>
              <w:t>FSVP</w:t>
            </w:r>
            <w:r>
              <w:rPr>
                <w:rFonts w:ascii="ＭＳ 明朝" w:eastAsia="ＭＳ 明朝" w:hAnsi="ＭＳ 明朝" w:cs="ＭＳ 明朝" w:hint="eastAsia"/>
                <w:sz w:val="18"/>
                <w:szCs w:val="18"/>
                <w:lang w:eastAsia="ja-JP"/>
              </w:rPr>
              <w:t>適格</w:t>
            </w:r>
            <w:r w:rsidRPr="00C65449">
              <w:rPr>
                <w:rFonts w:ascii="ＭＳ 明朝" w:eastAsia="ＭＳ 明朝" w:hAnsi="ＭＳ 明朝" w:cs="ＭＳ 明朝"/>
                <w:sz w:val="18"/>
                <w:szCs w:val="18"/>
                <w:lang w:eastAsia="ja-JP"/>
              </w:rPr>
              <w:t>個人</w:t>
            </w:r>
            <w:r>
              <w:rPr>
                <w:rFonts w:ascii="ＭＳ 明朝" w:eastAsia="ＭＳ 明朝" w:hAnsi="ＭＳ 明朝" w:cs="ＭＳ 明朝" w:hint="eastAsia"/>
                <w:sz w:val="18"/>
                <w:szCs w:val="18"/>
                <w:lang w:eastAsia="ja-JP"/>
              </w:rPr>
              <w:t>：</w:t>
            </w:r>
          </w:p>
        </w:tc>
      </w:tr>
    </w:tbl>
    <w:p w14:paraId="16035609" w14:textId="77777777" w:rsidR="00782505" w:rsidRDefault="00782505">
      <w:pPr>
        <w:rPr>
          <w:lang w:eastAsia="ja-JP"/>
        </w:rPr>
        <w:sectPr w:rsidR="00782505" w:rsidSect="00CD0BA3">
          <w:headerReference w:type="default" r:id="rId28"/>
          <w:footerReference w:type="default" r:id="rId29"/>
          <w:pgSz w:w="12240" w:h="15840" w:code="1"/>
          <w:pgMar w:top="1021" w:right="1060" w:bottom="958" w:left="482" w:header="0" w:footer="510" w:gutter="0"/>
          <w:cols w:space="720"/>
        </w:sectPr>
      </w:pPr>
    </w:p>
    <w:p w14:paraId="19086559" w14:textId="77777777" w:rsidR="00782505" w:rsidRDefault="00736E27">
      <w:pPr>
        <w:spacing w:before="2" w:line="90" w:lineRule="exact"/>
        <w:rPr>
          <w:sz w:val="9"/>
          <w:szCs w:val="9"/>
          <w:lang w:eastAsia="ja-JP"/>
        </w:rPr>
      </w:pPr>
      <w:r>
        <w:pict w14:anchorId="020CCD8F">
          <v:group id="_x0000_s1042" alt="" style="position:absolute;margin-left:485.5pt;margin-top:65.6pt;width:62.55pt;height:87.3pt;z-index:-251657728;mso-position-horizontal-relative:page;mso-position-vertical-relative:page" coordorigin="9710,1312" coordsize="1251,1746">
            <v:group id="_x0000_s1043" alt="" style="position:absolute;left:9720;top:1322;width:1231;height:230" coordorigin="9720,1322" coordsize="1231,230">
              <v:polyline id="_x0000_s1044" alt="" style="position:absolute;mso-wrap-style:square;v-text-anchor:top" points="243000,33280,244231,33280,244231,33050,243000,33050,243000,33280" coordorigin="9720,1322" coordsize="1231,230" fillcolor="#f0f0f0" stroked="f">
                <v:path arrowok="t"/>
                <o:lock v:ext="edit" verticies="t"/>
              </v:polyline>
            </v:group>
            <v:group id="_x0000_s1045" alt="" style="position:absolute;left:9720;top:1553;width:1231;height:230" coordorigin="9720,1553" coordsize="1231,230">
              <v:polyline id="_x0000_s1046" alt="" style="position:absolute;mso-wrap-style:square;v-text-anchor:top" points="243000,39055,244231,39055,244231,38825,243000,38825,243000,39055" coordorigin="9720,1553" coordsize="1231,230" fillcolor="#f0f0f0" stroked="f">
                <v:path arrowok="t"/>
                <o:lock v:ext="edit" verticies="t"/>
              </v:polyline>
            </v:group>
            <v:group id="_x0000_s1047" alt="" style="position:absolute;left:9720;top:1783;width:1231;height:185" coordorigin="9720,1783" coordsize="1231,185">
              <v:polyline id="_x0000_s1048" alt="" style="position:absolute;mso-wrap-style:square;v-text-anchor:top" points="243000,44760,244231,44760,244231,44575,243000,44575,243000,44760" coordorigin="9720,1783" coordsize="1231,185" fillcolor="#f0f0f0" stroked="f">
                <v:path arrowok="t"/>
                <o:lock v:ext="edit" verticies="t"/>
              </v:polyline>
            </v:group>
            <v:group id="_x0000_s1049" alt="" style="position:absolute;left:9720;top:1968;width:1231;height:182" coordorigin="9720,1968" coordsize="1231,182">
              <v:polyline id="_x0000_s1050" alt="" style="position:absolute;mso-wrap-style:square;v-text-anchor:top" points="243000,49382,244231,49382,244231,49200,243000,49200,243000,49382" coordorigin="9720,1968" coordsize="1231,182" fillcolor="#f0f0f0" stroked="f">
                <v:path arrowok="t"/>
                <o:lock v:ext="edit" verticies="t"/>
              </v:polyline>
            </v:group>
            <v:group id="_x0000_s1051" alt="" style="position:absolute;left:9720;top:2150;width:1231;height:185" coordorigin="9720,2150" coordsize="1231,185">
              <v:polyline id="_x0000_s1052" alt="" style="position:absolute;mso-wrap-style:square;v-text-anchor:top" points="243000,53935,244231,53935,244231,53750,243000,53750,243000,53935" coordorigin="9720,2150" coordsize="1231,185" fillcolor="#f0f0f0" stroked="f">
                <v:path arrowok="t"/>
                <o:lock v:ext="edit" verticies="t"/>
              </v:polyline>
            </v:group>
            <v:group id="_x0000_s1053" alt="" style="position:absolute;left:9720;top:2335;width:1231;height:185" coordorigin="9720,2335" coordsize="1231,185">
              <v:polyline id="_x0000_s1054" alt="" style="position:absolute;mso-wrap-style:square;v-text-anchor:top" points="243000,58560,244231,58560,244231,58375,243000,58375,243000,58560" coordorigin="9720,2335" coordsize="1231,185" fillcolor="#f0f0f0" stroked="f">
                <v:path arrowok="t"/>
                <o:lock v:ext="edit" verticies="t"/>
              </v:polyline>
            </v:group>
            <v:group id="_x0000_s1055" alt="" style="position:absolute;left:9720;top:2520;width:1231;height:528" coordorigin="9720,2520" coordsize="1231,528">
              <v:polyline id="_x0000_s1056" alt="" style="position:absolute;mso-wrap-style:square;v-text-anchor:top" points="243000,63528,244231,63528,244231,63000,243000,63000,243000,63528" coordorigin="9720,2520" coordsize="1231,528" fillcolor="#f0f0f0" stroked="f">
                <v:path arrowok="t"/>
                <o:lock v:ext="edit" verticies="t"/>
              </v:polyline>
            </v:group>
            <w10:wrap anchorx="page" anchory="page"/>
          </v:group>
        </w:pict>
      </w:r>
    </w:p>
    <w:p w14:paraId="2E5E7B92" w14:textId="77777777" w:rsidR="00782505" w:rsidRDefault="00736E27">
      <w:pPr>
        <w:spacing w:before="2" w:line="90" w:lineRule="exact"/>
        <w:rPr>
          <w:sz w:val="9"/>
          <w:szCs w:val="9"/>
          <w:lang w:eastAsia="ja-JP"/>
        </w:rPr>
      </w:pPr>
      <w:r>
        <w:pict w14:anchorId="403690D6">
          <v:group id="_x0000_s1027" alt="" style="position:absolute;margin-left:485.5pt;margin-top:65.6pt;width:62.55pt;height:87.3pt;z-index:-251656704;mso-position-horizontal-relative:page;mso-position-vertical-relative:page" coordorigin="9710,1312" coordsize="1251,1746">
            <v:group id="_x0000_s1028" alt="" style="position:absolute;left:9720;top:1322;width:1231;height:230" coordorigin="9720,1322" coordsize="1231,230">
              <v:polyline id="_x0000_s1029" alt="" style="position:absolute;mso-wrap-style:square;v-text-anchor:top" points="243000,33280,244231,33280,244231,33050,243000,33050,243000,33280" coordorigin="9720,1322" coordsize="1231,230" fillcolor="#f0f0f0" stroked="f">
                <v:path arrowok="t"/>
                <o:lock v:ext="edit" verticies="t"/>
              </v:polyline>
            </v:group>
            <v:group id="_x0000_s1030" alt="" style="position:absolute;left:9720;top:1553;width:1231;height:230" coordorigin="9720,1553" coordsize="1231,230">
              <v:polyline id="_x0000_s1031" alt="" style="position:absolute;mso-wrap-style:square;v-text-anchor:top" points="243000,39055,244231,39055,244231,38825,243000,38825,243000,39055" coordorigin="9720,1553" coordsize="1231,230" fillcolor="#f0f0f0" stroked="f">
                <v:path arrowok="t"/>
                <o:lock v:ext="edit" verticies="t"/>
              </v:polyline>
            </v:group>
            <v:group id="_x0000_s1032" alt="" style="position:absolute;left:9720;top:1783;width:1231;height:185" coordorigin="9720,1783" coordsize="1231,185">
              <v:polyline id="_x0000_s1033" alt="" style="position:absolute;mso-wrap-style:square;v-text-anchor:top" points="243000,44760,244231,44760,244231,44575,243000,44575,243000,44760" coordorigin="9720,1783" coordsize="1231,185" fillcolor="#f0f0f0" stroked="f">
                <v:path arrowok="t"/>
                <o:lock v:ext="edit" verticies="t"/>
              </v:polyline>
            </v:group>
            <v:group id="_x0000_s1034" alt="" style="position:absolute;left:9720;top:1968;width:1231;height:182" coordorigin="9720,1968" coordsize="1231,182">
              <v:polyline id="_x0000_s1035" alt="" style="position:absolute;mso-wrap-style:square;v-text-anchor:top" points="243000,49382,244231,49382,244231,49200,243000,49200,243000,49382" coordorigin="9720,1968" coordsize="1231,182" fillcolor="#f0f0f0" stroked="f">
                <v:path arrowok="t"/>
                <o:lock v:ext="edit" verticies="t"/>
              </v:polyline>
            </v:group>
            <v:group id="_x0000_s1036" alt="" style="position:absolute;left:9720;top:2150;width:1231;height:185" coordorigin="9720,2150" coordsize="1231,185">
              <v:polyline id="_x0000_s1037" alt="" style="position:absolute;mso-wrap-style:square;v-text-anchor:top" points="243000,53935,244231,53935,244231,53750,243000,53750,243000,53935" coordorigin="9720,2150" coordsize="1231,185" fillcolor="#f0f0f0" stroked="f">
                <v:path arrowok="t"/>
                <o:lock v:ext="edit" verticies="t"/>
              </v:polyline>
            </v:group>
            <v:group id="_x0000_s1038" alt="" style="position:absolute;left:9720;top:2335;width:1231;height:185" coordorigin="9720,2335" coordsize="1231,185">
              <v:polyline id="_x0000_s1039" alt="" style="position:absolute;mso-wrap-style:square;v-text-anchor:top" points="243000,58560,244231,58560,244231,58375,243000,58375,243000,58560" coordorigin="9720,2335" coordsize="1231,185" fillcolor="#f0f0f0" stroked="f">
                <v:path arrowok="t"/>
                <o:lock v:ext="edit" verticies="t"/>
              </v:polyline>
            </v:group>
            <v:group id="_x0000_s1040" alt="" style="position:absolute;left:9720;top:2520;width:1231;height:528" coordorigin="9720,2520" coordsize="1231,528">
              <v:polyline id="_x0000_s1041" alt="" style="position:absolute;mso-wrap-style:square;v-text-anchor:top" points="243000,63528,244231,63528,244231,63000,243000,63000,243000,63528" coordorigin="9720,2520" coordsize="1231,528" fillcolor="#f0f0f0" stroked="f">
                <v:path arrowok="t"/>
                <o:lock v:ext="edit" verticies="t"/>
              </v:polyline>
            </v:group>
            <w10:wrap anchorx="page" anchory="page"/>
          </v:group>
        </w:pict>
      </w:r>
    </w:p>
    <w:p w14:paraId="23244E1A" w14:textId="59549E26" w:rsidR="00C85F4A" w:rsidRDefault="00E64746" w:rsidP="00E64746">
      <w:pPr>
        <w:pStyle w:val="2"/>
        <w:rPr>
          <w:lang w:eastAsia="ja-JP"/>
        </w:rPr>
      </w:pPr>
      <w:bookmarkStart w:id="7" w:name="_Toc509218908"/>
      <w:r w:rsidRPr="00802053">
        <w:rPr>
          <w:lang w:eastAsia="ja-JP"/>
        </w:rPr>
        <w:t>セクション</w:t>
      </w:r>
      <w:r w:rsidRPr="00802053">
        <w:rPr>
          <w:lang w:eastAsia="ja-JP"/>
        </w:rPr>
        <w:t>5</w:t>
      </w:r>
      <w:r w:rsidRPr="00802053">
        <w:rPr>
          <w:rFonts w:hint="eastAsia"/>
          <w:lang w:eastAsia="ja-JP"/>
        </w:rPr>
        <w:t xml:space="preserve">　</w:t>
      </w:r>
      <w:r w:rsidRPr="00802053">
        <w:rPr>
          <w:lang w:eastAsia="ja-JP"/>
        </w:rPr>
        <w:t>外国供給業者</w:t>
      </w:r>
      <w:r w:rsidRPr="00802053">
        <w:rPr>
          <w:rFonts w:hint="eastAsia"/>
          <w:lang w:eastAsia="ja-JP"/>
        </w:rPr>
        <w:t>是正措置</w:t>
      </w:r>
      <w:r w:rsidR="0060089C">
        <w:rPr>
          <w:rFonts w:hint="eastAsia"/>
          <w:lang w:eastAsia="ja-JP"/>
        </w:rPr>
        <w:t xml:space="preserve">　テンプレート</w:t>
      </w:r>
      <w:bookmarkEnd w:id="7"/>
    </w:p>
    <w:p w14:paraId="6A36B208" w14:textId="77777777" w:rsidR="00E64746" w:rsidRDefault="00E64746" w:rsidP="00E64746">
      <w:pPr>
        <w:spacing w:before="9" w:line="190" w:lineRule="exact"/>
        <w:rPr>
          <w:sz w:val="19"/>
          <w:szCs w:val="19"/>
          <w:lang w:eastAsia="ja-JP"/>
        </w:rPr>
      </w:pPr>
    </w:p>
    <w:p w14:paraId="4F58D9D0" w14:textId="77777777" w:rsidR="00E64746" w:rsidRDefault="00E64746" w:rsidP="00E64746">
      <w:pPr>
        <w:spacing w:line="200" w:lineRule="exact"/>
        <w:rPr>
          <w:sz w:val="20"/>
          <w:szCs w:val="20"/>
          <w:lang w:eastAsia="ja-JP"/>
        </w:rPr>
      </w:pPr>
    </w:p>
    <w:p w14:paraId="1EA8D289" w14:textId="77777777" w:rsidR="00E64746" w:rsidRDefault="00E64746" w:rsidP="00E64746">
      <w:pPr>
        <w:spacing w:line="200" w:lineRule="exact"/>
        <w:rPr>
          <w:sz w:val="20"/>
          <w:szCs w:val="20"/>
          <w:lang w:eastAsia="ja-JP"/>
        </w:rPr>
      </w:pPr>
    </w:p>
    <w:p w14:paraId="4DA1A0AB" w14:textId="77777777" w:rsidR="00E64746" w:rsidRDefault="00E64746" w:rsidP="00E64746">
      <w:pPr>
        <w:spacing w:line="200" w:lineRule="exact"/>
        <w:rPr>
          <w:sz w:val="20"/>
          <w:szCs w:val="20"/>
          <w:lang w:eastAsia="ja-JP"/>
        </w:rPr>
      </w:pPr>
    </w:p>
    <w:p w14:paraId="4C9DA43A" w14:textId="77777777" w:rsidR="00E64746" w:rsidRDefault="00E64746" w:rsidP="00E64746">
      <w:pPr>
        <w:spacing w:line="200" w:lineRule="exact"/>
        <w:rPr>
          <w:sz w:val="20"/>
          <w:szCs w:val="20"/>
          <w:lang w:eastAsia="ja-JP"/>
        </w:rPr>
      </w:pPr>
    </w:p>
    <w:p w14:paraId="56B21252" w14:textId="77777777" w:rsidR="00E64746" w:rsidRDefault="00E64746" w:rsidP="00E64746">
      <w:pPr>
        <w:spacing w:line="200" w:lineRule="exact"/>
        <w:rPr>
          <w:sz w:val="20"/>
          <w:szCs w:val="20"/>
          <w:lang w:eastAsia="ja-JP"/>
        </w:rPr>
      </w:pPr>
    </w:p>
    <w:p w14:paraId="0875B80C" w14:textId="77777777" w:rsidR="00E64746" w:rsidRDefault="00E64746" w:rsidP="00E64746">
      <w:pPr>
        <w:spacing w:line="200" w:lineRule="exact"/>
        <w:rPr>
          <w:sz w:val="20"/>
          <w:szCs w:val="20"/>
          <w:lang w:eastAsia="ja-JP"/>
        </w:rPr>
      </w:pPr>
    </w:p>
    <w:p w14:paraId="27225930" w14:textId="77777777" w:rsidR="00E64746" w:rsidRDefault="00E64746" w:rsidP="00E64746">
      <w:pPr>
        <w:spacing w:line="200" w:lineRule="exact"/>
        <w:rPr>
          <w:sz w:val="20"/>
          <w:szCs w:val="20"/>
          <w:lang w:eastAsia="ja-JP"/>
        </w:rPr>
      </w:pPr>
    </w:p>
    <w:p w14:paraId="6BC43C15" w14:textId="77777777" w:rsidR="00E64746" w:rsidRDefault="00E64746" w:rsidP="00E64746">
      <w:pPr>
        <w:spacing w:line="200" w:lineRule="exact"/>
        <w:rPr>
          <w:sz w:val="20"/>
          <w:szCs w:val="20"/>
          <w:lang w:eastAsia="ja-JP"/>
        </w:rPr>
      </w:pPr>
    </w:p>
    <w:p w14:paraId="6241F3ED" w14:textId="77777777" w:rsidR="00E64746" w:rsidRDefault="00E64746" w:rsidP="00E64746">
      <w:pPr>
        <w:spacing w:line="200" w:lineRule="exact"/>
        <w:rPr>
          <w:sz w:val="20"/>
          <w:szCs w:val="20"/>
          <w:lang w:eastAsia="ja-JP"/>
        </w:rPr>
      </w:pPr>
    </w:p>
    <w:p w14:paraId="54B9240E" w14:textId="77777777" w:rsidR="00C85F4A" w:rsidRDefault="00E64746" w:rsidP="00C85F4A">
      <w:pPr>
        <w:rPr>
          <w:b/>
          <w:lang w:eastAsia="ja-JP"/>
        </w:rPr>
      </w:pPr>
      <w:r w:rsidRPr="00802053">
        <w:rPr>
          <w:rFonts w:ascii="Century" w:hAnsi="Century"/>
          <w:b/>
          <w:spacing w:val="1"/>
          <w:lang w:eastAsia="ja-JP"/>
        </w:rPr>
        <w:t>F</w:t>
      </w:r>
      <w:r w:rsidRPr="00802053">
        <w:rPr>
          <w:rFonts w:ascii="Century" w:hAnsi="Century"/>
          <w:b/>
          <w:lang w:eastAsia="ja-JP"/>
        </w:rPr>
        <w:t>SVP</w:t>
      </w:r>
      <w:r>
        <w:rPr>
          <w:rFonts w:ascii="ＭＳ 明朝" w:eastAsia="ＭＳ 明朝" w:hAnsi="ＭＳ 明朝" w:cs="ＭＳ 明朝"/>
          <w:b/>
          <w:lang w:eastAsia="ja-JP"/>
        </w:rPr>
        <w:t>輸入業者</w:t>
      </w:r>
      <w:r w:rsidRPr="00802053">
        <w:rPr>
          <w:b/>
          <w:lang w:eastAsia="ja-JP"/>
        </w:rPr>
        <w:t xml:space="preserve">: </w:t>
      </w:r>
    </w:p>
    <w:p w14:paraId="51C722EC" w14:textId="1953FA62" w:rsidR="00E64746" w:rsidRDefault="00E64746" w:rsidP="00C85F4A">
      <w:pPr>
        <w:rPr>
          <w:b/>
        </w:rPr>
      </w:pPr>
      <w:r w:rsidRPr="00802053">
        <w:rPr>
          <w:rFonts w:ascii="Century" w:hAnsi="Century"/>
          <w:b/>
        </w:rPr>
        <w:t>DUNS</w:t>
      </w:r>
      <w:r w:rsidRPr="00802053">
        <w:rPr>
          <w:rFonts w:ascii="Century" w:hAnsi="Century"/>
          <w:b/>
          <w:spacing w:val="-5"/>
        </w:rPr>
        <w:t xml:space="preserve"> </w:t>
      </w:r>
      <w:r w:rsidRPr="00802053">
        <w:rPr>
          <w:rFonts w:ascii="Century" w:hAnsi="Century"/>
          <w:b/>
          <w:spacing w:val="1"/>
        </w:rPr>
        <w:t>#</w:t>
      </w:r>
      <w:r w:rsidRPr="00802053">
        <w:rPr>
          <w:b/>
        </w:rPr>
        <w:t>:</w:t>
      </w:r>
    </w:p>
    <w:p w14:paraId="45B942B7" w14:textId="77777777" w:rsidR="00C85F4A" w:rsidRPr="00802053" w:rsidRDefault="00C85F4A" w:rsidP="00C85F4A">
      <w:pPr>
        <w:rPr>
          <w:b/>
        </w:rPr>
      </w:pPr>
    </w:p>
    <w:p w14:paraId="5F938C54" w14:textId="77777777" w:rsidR="00E64746" w:rsidRPr="00802053" w:rsidRDefault="00E64746" w:rsidP="00E64746">
      <w:pPr>
        <w:rPr>
          <w:b/>
          <w:lang w:eastAsia="ja-JP"/>
        </w:rPr>
      </w:pPr>
      <w:r w:rsidRPr="00802053">
        <w:rPr>
          <w:rFonts w:ascii="Century" w:hAnsi="Century"/>
          <w:b/>
          <w:spacing w:val="1"/>
          <w:lang w:eastAsia="ja-JP"/>
        </w:rPr>
        <w:t>F</w:t>
      </w:r>
      <w:r w:rsidRPr="00802053">
        <w:rPr>
          <w:rFonts w:ascii="Century" w:hAnsi="Century"/>
          <w:b/>
          <w:lang w:eastAsia="ja-JP"/>
        </w:rPr>
        <w:t>SVP</w:t>
      </w:r>
      <w:r w:rsidRPr="00802053">
        <w:rPr>
          <w:rFonts w:ascii="ＭＳ 明朝" w:eastAsia="ＭＳ 明朝" w:hAnsi="ＭＳ 明朝" w:cs="ＭＳ 明朝"/>
          <w:b/>
          <w:lang w:eastAsia="ja-JP"/>
        </w:rPr>
        <w:t>適格個人</w:t>
      </w:r>
      <w:r w:rsidRPr="00802053">
        <w:rPr>
          <w:b/>
          <w:lang w:eastAsia="ja-JP"/>
        </w:rPr>
        <w:t>:</w:t>
      </w:r>
    </w:p>
    <w:p w14:paraId="3A7B4F21" w14:textId="1F2B9F93" w:rsidR="00E64746" w:rsidRDefault="00E64746" w:rsidP="00E64746">
      <w:pPr>
        <w:spacing w:line="240" w:lineRule="auto"/>
        <w:ind w:left="120" w:right="51" w:firstLineChars="100" w:firstLine="201"/>
        <w:jc w:val="both"/>
        <w:rPr>
          <w:rFonts w:ascii="Times New Roman" w:eastAsia="Times New Roman" w:hAnsi="Times New Roman" w:cs="Times New Roman"/>
          <w:sz w:val="20"/>
          <w:szCs w:val="20"/>
          <w:lang w:eastAsia="ja-JP"/>
        </w:rPr>
      </w:pPr>
      <w:r w:rsidRPr="000D0DB6">
        <w:rPr>
          <w:rFonts w:ascii="Times New Roman" w:eastAsia="Times New Roman" w:hAnsi="Times New Roman" w:cs="Times New Roman" w:hint="eastAsia"/>
          <w:color w:val="FF0000"/>
          <w:spacing w:val="1"/>
          <w:sz w:val="20"/>
          <w:szCs w:val="20"/>
          <w:lang w:eastAsia="ja-JP"/>
        </w:rPr>
        <w:t>FSVP</w:t>
      </w:r>
      <w:r>
        <w:rPr>
          <w:rFonts w:ascii="ＭＳ 明朝" w:eastAsia="ＭＳ 明朝" w:hAnsi="ＭＳ 明朝" w:cs="ＭＳ 明朝" w:hint="eastAsia"/>
          <w:color w:val="FF0000"/>
          <w:spacing w:val="1"/>
          <w:sz w:val="20"/>
          <w:szCs w:val="20"/>
          <w:lang w:eastAsia="ja-JP"/>
        </w:rPr>
        <w:t>適格</w:t>
      </w:r>
      <w:r w:rsidRPr="000D0DB6">
        <w:rPr>
          <w:rFonts w:ascii="ＭＳ 明朝" w:eastAsia="ＭＳ 明朝" w:hAnsi="ＭＳ 明朝" w:cs="ＭＳ 明朝"/>
          <w:color w:val="FF0000"/>
          <w:spacing w:val="1"/>
          <w:sz w:val="20"/>
          <w:szCs w:val="20"/>
          <w:lang w:eastAsia="ja-JP"/>
        </w:rPr>
        <w:t>個人が、</w:t>
      </w:r>
      <w:r>
        <w:rPr>
          <w:rFonts w:ascii="ＭＳ 明朝" w:eastAsia="ＭＳ 明朝" w:hAnsi="ＭＳ 明朝" w:cs="ＭＳ 明朝" w:hint="eastAsia"/>
          <w:color w:val="FF0000"/>
          <w:spacing w:val="1"/>
          <w:sz w:val="20"/>
          <w:szCs w:val="20"/>
          <w:lang w:eastAsia="ja-JP"/>
        </w:rPr>
        <w:t>危害</w:t>
      </w:r>
      <w:r w:rsidRPr="000D0DB6">
        <w:rPr>
          <w:rFonts w:ascii="ＭＳ 明朝" w:eastAsia="ＭＳ 明朝" w:hAnsi="ＭＳ 明朝" w:cs="ＭＳ 明朝"/>
          <w:color w:val="FF0000"/>
          <w:spacing w:val="1"/>
          <w:sz w:val="20"/>
          <w:szCs w:val="20"/>
          <w:lang w:eastAsia="ja-JP"/>
        </w:rPr>
        <w:t>が管理されていないと判断した場合は、適切な是正措置を</w:t>
      </w:r>
      <w:r>
        <w:rPr>
          <w:rFonts w:ascii="ＭＳ 明朝" w:eastAsia="ＭＳ 明朝" w:hAnsi="ＭＳ 明朝" w:cs="ＭＳ 明朝" w:hint="eastAsia"/>
          <w:color w:val="FF0000"/>
          <w:spacing w:val="1"/>
          <w:sz w:val="20"/>
          <w:szCs w:val="20"/>
          <w:lang w:eastAsia="ja-JP"/>
        </w:rPr>
        <w:t>講じなければならない</w:t>
      </w:r>
      <w:r w:rsidRPr="000D0DB6">
        <w:rPr>
          <w:rFonts w:ascii="ＭＳ 明朝" w:eastAsia="ＭＳ 明朝" w:hAnsi="ＭＳ 明朝" w:cs="ＭＳ 明朝"/>
          <w:color w:val="FF0000"/>
          <w:spacing w:val="1"/>
          <w:sz w:val="20"/>
          <w:szCs w:val="20"/>
          <w:lang w:eastAsia="ja-JP"/>
        </w:rPr>
        <w:t>。</w:t>
      </w:r>
      <w:r w:rsidRPr="000D0DB6">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hint="eastAsia"/>
          <w:color w:val="FF0000"/>
          <w:spacing w:val="1"/>
          <w:sz w:val="20"/>
          <w:szCs w:val="20"/>
          <w:lang w:eastAsia="ja-JP"/>
        </w:rPr>
        <w:t>適格</w:t>
      </w:r>
      <w:r w:rsidRPr="000D0DB6">
        <w:rPr>
          <w:rFonts w:ascii="ＭＳ 明朝" w:eastAsia="ＭＳ 明朝" w:hAnsi="ＭＳ 明朝" w:cs="ＭＳ 明朝"/>
          <w:color w:val="FF0000"/>
          <w:spacing w:val="1"/>
          <w:sz w:val="20"/>
          <w:szCs w:val="20"/>
          <w:lang w:eastAsia="ja-JP"/>
        </w:rPr>
        <w:t>個人</w:t>
      </w:r>
      <w:r w:rsidRPr="000D0DB6">
        <w:rPr>
          <w:rFonts w:ascii="ＭＳ 明朝" w:eastAsia="ＭＳ 明朝" w:hAnsi="ＭＳ 明朝" w:cs="ＭＳ 明朝"/>
          <w:color w:val="FF0000"/>
          <w:spacing w:val="3"/>
          <w:sz w:val="20"/>
          <w:szCs w:val="20"/>
          <w:lang w:eastAsia="ja-JP"/>
        </w:rPr>
        <w:t>は、問題を</w:t>
      </w:r>
      <w:r>
        <w:rPr>
          <w:rFonts w:ascii="ＭＳ 明朝" w:eastAsia="ＭＳ 明朝" w:hAnsi="ＭＳ 明朝" w:cs="ＭＳ 明朝"/>
          <w:color w:val="FF0000"/>
          <w:spacing w:val="3"/>
          <w:sz w:val="20"/>
          <w:szCs w:val="20"/>
          <w:lang w:eastAsia="ja-JP"/>
        </w:rPr>
        <w:t>外国供給業者</w:t>
      </w:r>
      <w:r w:rsidRPr="000D0DB6">
        <w:rPr>
          <w:rFonts w:ascii="ＭＳ 明朝" w:eastAsia="ＭＳ 明朝" w:hAnsi="ＭＳ 明朝" w:cs="ＭＳ 明朝"/>
          <w:color w:val="FF0000"/>
          <w:spacing w:val="3"/>
          <w:sz w:val="20"/>
          <w:szCs w:val="20"/>
          <w:lang w:eastAsia="ja-JP"/>
        </w:rPr>
        <w:t>に</w:t>
      </w:r>
      <w:r>
        <w:rPr>
          <w:rFonts w:ascii="ＭＳ 明朝" w:eastAsia="ＭＳ 明朝" w:hAnsi="ＭＳ 明朝" w:cs="ＭＳ 明朝" w:hint="eastAsia"/>
          <w:color w:val="FF0000"/>
          <w:spacing w:val="3"/>
          <w:sz w:val="20"/>
          <w:szCs w:val="20"/>
          <w:lang w:eastAsia="ja-JP"/>
        </w:rPr>
        <w:t>知らせ</w:t>
      </w:r>
      <w:r w:rsidRPr="000D0DB6">
        <w:rPr>
          <w:rFonts w:ascii="ＭＳ 明朝" w:eastAsia="ＭＳ 明朝" w:hAnsi="ＭＳ 明朝" w:cs="ＭＳ 明朝"/>
          <w:color w:val="FF0000"/>
          <w:spacing w:val="3"/>
          <w:sz w:val="20"/>
          <w:szCs w:val="20"/>
          <w:lang w:eastAsia="ja-JP"/>
        </w:rPr>
        <w:t>、問題に適切に対処するための</w:t>
      </w:r>
      <w:r w:rsidR="00631B05">
        <w:rPr>
          <w:rFonts w:ascii="ＭＳ 明朝" w:eastAsia="ＭＳ 明朝" w:hAnsi="ＭＳ 明朝" w:cs="ＭＳ 明朝"/>
          <w:color w:val="FF0000"/>
          <w:spacing w:val="3"/>
          <w:sz w:val="20"/>
          <w:szCs w:val="20"/>
          <w:lang w:eastAsia="ja-JP"/>
        </w:rPr>
        <w:t>全て</w:t>
      </w:r>
      <w:r w:rsidRPr="000D0DB6">
        <w:rPr>
          <w:rFonts w:ascii="ＭＳ 明朝" w:eastAsia="ＭＳ 明朝" w:hAnsi="ＭＳ 明朝" w:cs="ＭＳ 明朝"/>
          <w:color w:val="FF0000"/>
          <w:spacing w:val="3"/>
          <w:sz w:val="20"/>
          <w:szCs w:val="20"/>
          <w:lang w:eastAsia="ja-JP"/>
        </w:rPr>
        <w:t>の関連情報を提供する必要があ</w:t>
      </w:r>
      <w:r>
        <w:rPr>
          <w:rFonts w:ascii="ＭＳ 明朝" w:eastAsia="ＭＳ 明朝" w:hAnsi="ＭＳ 明朝" w:cs="ＭＳ 明朝" w:hint="eastAsia"/>
          <w:color w:val="FF0000"/>
          <w:spacing w:val="3"/>
          <w:sz w:val="20"/>
          <w:szCs w:val="20"/>
          <w:lang w:eastAsia="ja-JP"/>
        </w:rPr>
        <w:t>る</w:t>
      </w:r>
      <w:r>
        <w:rPr>
          <w:rFonts w:ascii="ＭＳ 明朝" w:eastAsia="ＭＳ 明朝" w:hAnsi="ＭＳ 明朝" w:cs="ＭＳ 明朝"/>
          <w:color w:val="FF0000"/>
          <w:spacing w:val="3"/>
          <w:sz w:val="20"/>
          <w:szCs w:val="20"/>
          <w:lang w:eastAsia="ja-JP"/>
        </w:rPr>
        <w:t>。これには、外国供給業者</w:t>
      </w:r>
      <w:r>
        <w:rPr>
          <w:rFonts w:ascii="ＭＳ 明朝" w:eastAsia="ＭＳ 明朝" w:hAnsi="ＭＳ 明朝" w:cs="ＭＳ 明朝" w:hint="eastAsia"/>
          <w:color w:val="FF0000"/>
          <w:spacing w:val="3"/>
          <w:sz w:val="20"/>
          <w:szCs w:val="20"/>
          <w:lang w:eastAsia="ja-JP"/>
        </w:rPr>
        <w:t>が講じる是正措置</w:t>
      </w:r>
      <w:r w:rsidRPr="000D0DB6">
        <w:rPr>
          <w:rFonts w:ascii="ＭＳ 明朝" w:eastAsia="ＭＳ 明朝" w:hAnsi="ＭＳ 明朝" w:cs="ＭＳ 明朝"/>
          <w:color w:val="FF0000"/>
          <w:spacing w:val="3"/>
          <w:sz w:val="20"/>
          <w:szCs w:val="20"/>
          <w:lang w:eastAsia="ja-JP"/>
        </w:rPr>
        <w:t>が含まれる。</w:t>
      </w:r>
      <w:r w:rsidRPr="000D0DB6">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hint="eastAsia"/>
          <w:color w:val="FF0000"/>
          <w:spacing w:val="1"/>
          <w:sz w:val="20"/>
          <w:szCs w:val="20"/>
          <w:lang w:eastAsia="ja-JP"/>
        </w:rPr>
        <w:t>適格</w:t>
      </w:r>
      <w:r w:rsidRPr="000D0DB6">
        <w:rPr>
          <w:rFonts w:ascii="ＭＳ 明朝" w:eastAsia="ＭＳ 明朝" w:hAnsi="ＭＳ 明朝" w:cs="ＭＳ 明朝"/>
          <w:color w:val="FF0000"/>
          <w:spacing w:val="1"/>
          <w:sz w:val="20"/>
          <w:szCs w:val="20"/>
          <w:lang w:eastAsia="ja-JP"/>
        </w:rPr>
        <w:t>個人</w:t>
      </w:r>
      <w:r w:rsidRPr="000D0DB6">
        <w:rPr>
          <w:rFonts w:ascii="ＭＳ 明朝" w:eastAsia="ＭＳ 明朝" w:hAnsi="ＭＳ 明朝" w:cs="ＭＳ 明朝"/>
          <w:color w:val="FF0000"/>
          <w:spacing w:val="3"/>
          <w:sz w:val="20"/>
          <w:szCs w:val="20"/>
          <w:lang w:eastAsia="ja-JP"/>
        </w:rPr>
        <w:t>は、是正措置を検討し、食品安全システムが</w:t>
      </w:r>
      <w:r>
        <w:rPr>
          <w:rFonts w:ascii="ＭＳ 明朝" w:eastAsia="ＭＳ 明朝" w:hAnsi="ＭＳ 明朝" w:cs="ＭＳ 明朝" w:hint="eastAsia"/>
          <w:color w:val="FF0000"/>
          <w:spacing w:val="3"/>
          <w:sz w:val="20"/>
          <w:szCs w:val="20"/>
          <w:lang w:eastAsia="ja-JP"/>
        </w:rPr>
        <w:t>危害</w:t>
      </w:r>
      <w:r w:rsidRPr="000D0DB6">
        <w:rPr>
          <w:rFonts w:ascii="ＭＳ 明朝" w:eastAsia="ＭＳ 明朝" w:hAnsi="ＭＳ 明朝" w:cs="ＭＳ 明朝"/>
          <w:color w:val="FF0000"/>
          <w:spacing w:val="3"/>
          <w:sz w:val="20"/>
          <w:szCs w:val="20"/>
          <w:lang w:eastAsia="ja-JP"/>
        </w:rPr>
        <w:t>を管理しているかどうかを判断するために、</w:t>
      </w:r>
      <w:r>
        <w:rPr>
          <w:rFonts w:ascii="ＭＳ 明朝" w:eastAsia="ＭＳ 明朝" w:hAnsi="ＭＳ 明朝" w:cs="ＭＳ 明朝"/>
          <w:color w:val="FF0000"/>
          <w:spacing w:val="3"/>
          <w:sz w:val="20"/>
          <w:szCs w:val="20"/>
          <w:lang w:eastAsia="ja-JP"/>
        </w:rPr>
        <w:t>外国供給業者</w:t>
      </w:r>
      <w:r w:rsidRPr="000D0DB6">
        <w:rPr>
          <w:rFonts w:ascii="ＭＳ 明朝" w:eastAsia="ＭＳ 明朝" w:hAnsi="ＭＳ 明朝" w:cs="ＭＳ 明朝"/>
          <w:color w:val="FF0000"/>
          <w:spacing w:val="3"/>
          <w:sz w:val="20"/>
          <w:szCs w:val="20"/>
          <w:lang w:eastAsia="ja-JP"/>
        </w:rPr>
        <w:t>の是正措置および新しい</w:t>
      </w:r>
      <w:r>
        <w:rPr>
          <w:rFonts w:ascii="ＭＳ 明朝" w:eastAsia="ＭＳ 明朝" w:hAnsi="ＭＳ 明朝" w:cs="ＭＳ 明朝" w:hint="eastAsia"/>
          <w:color w:val="FF0000"/>
          <w:spacing w:val="3"/>
          <w:sz w:val="20"/>
          <w:szCs w:val="20"/>
          <w:lang w:eastAsia="ja-JP"/>
        </w:rPr>
        <w:t>手順</w:t>
      </w:r>
      <w:r w:rsidRPr="000D0DB6">
        <w:rPr>
          <w:rFonts w:ascii="ＭＳ 明朝" w:eastAsia="ＭＳ 明朝" w:hAnsi="ＭＳ 明朝" w:cs="ＭＳ 明朝"/>
          <w:color w:val="FF0000"/>
          <w:spacing w:val="3"/>
          <w:sz w:val="20"/>
          <w:szCs w:val="20"/>
          <w:lang w:eastAsia="ja-JP"/>
        </w:rPr>
        <w:t>を承認する。</w:t>
      </w:r>
      <w:r w:rsidRPr="000D0DB6">
        <w:rPr>
          <w:rFonts w:ascii="Times New Roman" w:eastAsia="Times New Roman" w:hAnsi="Times New Roman" w:cs="Times New Roman" w:hint="eastAsia"/>
          <w:color w:val="FF0000"/>
          <w:spacing w:val="3"/>
          <w:sz w:val="20"/>
          <w:szCs w:val="20"/>
          <w:lang w:eastAsia="ja-JP"/>
        </w:rPr>
        <w:t>FSVP</w:t>
      </w:r>
      <w:r>
        <w:rPr>
          <w:rFonts w:ascii="ＭＳ 明朝" w:eastAsia="ＭＳ 明朝" w:hAnsi="ＭＳ 明朝" w:cs="ＭＳ 明朝"/>
          <w:color w:val="FF0000"/>
          <w:spacing w:val="3"/>
          <w:sz w:val="20"/>
          <w:szCs w:val="20"/>
          <w:lang w:eastAsia="ja-JP"/>
        </w:rPr>
        <w:t>適格</w:t>
      </w:r>
      <w:r w:rsidRPr="000D0DB6">
        <w:rPr>
          <w:rFonts w:ascii="ＭＳ 明朝" w:eastAsia="ＭＳ 明朝" w:hAnsi="ＭＳ 明朝" w:cs="ＭＳ 明朝"/>
          <w:color w:val="FF0000"/>
          <w:spacing w:val="3"/>
          <w:sz w:val="20"/>
          <w:szCs w:val="20"/>
          <w:lang w:eastAsia="ja-JP"/>
        </w:rPr>
        <w:t>個人は、</w:t>
      </w:r>
      <w:r>
        <w:rPr>
          <w:rFonts w:ascii="ＭＳ 明朝" w:eastAsia="ＭＳ 明朝" w:hAnsi="ＭＳ 明朝" w:cs="ＭＳ 明朝" w:hint="eastAsia"/>
          <w:color w:val="FF0000"/>
          <w:spacing w:val="3"/>
          <w:sz w:val="20"/>
          <w:szCs w:val="20"/>
          <w:lang w:eastAsia="ja-JP"/>
        </w:rPr>
        <w:t>必要とされる</w:t>
      </w:r>
      <w:r w:rsidRPr="000D0DB6">
        <w:rPr>
          <w:rFonts w:ascii="ＭＳ 明朝" w:eastAsia="ＭＳ 明朝" w:hAnsi="ＭＳ 明朝" w:cs="ＭＳ 明朝"/>
          <w:color w:val="FF0000"/>
          <w:spacing w:val="3"/>
          <w:sz w:val="20"/>
          <w:szCs w:val="20"/>
          <w:lang w:eastAsia="ja-JP"/>
        </w:rPr>
        <w:t>追加の検証活動</w:t>
      </w:r>
      <w:r>
        <w:rPr>
          <w:rFonts w:ascii="ＭＳ 明朝" w:eastAsia="ＭＳ 明朝" w:hAnsi="ＭＳ 明朝" w:cs="ＭＳ 明朝" w:hint="eastAsia"/>
          <w:color w:val="FF0000"/>
          <w:spacing w:val="3"/>
          <w:sz w:val="20"/>
          <w:szCs w:val="20"/>
          <w:lang w:eastAsia="ja-JP"/>
        </w:rPr>
        <w:t>を決定し</w:t>
      </w:r>
      <w:r w:rsidRPr="000D0DB6">
        <w:rPr>
          <w:rFonts w:ascii="ＭＳ 明朝" w:eastAsia="ＭＳ 明朝" w:hAnsi="ＭＳ 明朝" w:cs="ＭＳ 明朝"/>
          <w:color w:val="FF0000"/>
          <w:spacing w:val="3"/>
          <w:sz w:val="20"/>
          <w:szCs w:val="20"/>
          <w:lang w:eastAsia="ja-JP"/>
        </w:rPr>
        <w:t>、</w:t>
      </w:r>
      <w:r w:rsidRPr="000D0DB6">
        <w:rPr>
          <w:rFonts w:ascii="Times New Roman" w:eastAsia="Times New Roman" w:hAnsi="Times New Roman" w:cs="Times New Roman" w:hint="eastAsia"/>
          <w:color w:val="FF0000"/>
          <w:spacing w:val="3"/>
          <w:sz w:val="20"/>
          <w:szCs w:val="20"/>
          <w:lang w:eastAsia="ja-JP"/>
        </w:rPr>
        <w:t>FSVP</w:t>
      </w:r>
      <w:r w:rsidRPr="000D0DB6">
        <w:rPr>
          <w:rFonts w:ascii="ＭＳ 明朝" w:eastAsia="ＭＳ 明朝" w:hAnsi="ＭＳ 明朝" w:cs="ＭＳ 明朝"/>
          <w:color w:val="FF0000"/>
          <w:spacing w:val="3"/>
          <w:sz w:val="20"/>
          <w:szCs w:val="20"/>
          <w:lang w:eastAsia="ja-JP"/>
        </w:rPr>
        <w:t>計画を再評価する</w:t>
      </w:r>
      <w:r>
        <w:rPr>
          <w:rFonts w:ascii="ＭＳ 明朝" w:eastAsia="ＭＳ 明朝" w:hAnsi="ＭＳ 明朝" w:cs="ＭＳ 明朝" w:hint="eastAsia"/>
          <w:color w:val="FF0000"/>
          <w:spacing w:val="3"/>
          <w:sz w:val="20"/>
          <w:szCs w:val="20"/>
          <w:lang w:eastAsia="ja-JP"/>
        </w:rPr>
        <w:t>ことができる</w:t>
      </w:r>
      <w:r w:rsidRPr="000D0DB6">
        <w:rPr>
          <w:rFonts w:ascii="ＭＳ 明朝" w:eastAsia="ＭＳ 明朝" w:hAnsi="ＭＳ 明朝" w:cs="ＭＳ 明朝"/>
          <w:color w:val="FF0000"/>
          <w:spacing w:val="3"/>
          <w:sz w:val="20"/>
          <w:szCs w:val="20"/>
          <w:lang w:eastAsia="ja-JP"/>
        </w:rPr>
        <w:t>。</w:t>
      </w:r>
    </w:p>
    <w:p w14:paraId="27976BF2" w14:textId="77777777" w:rsidR="00E64746" w:rsidRPr="000D0DB6" w:rsidRDefault="00E64746" w:rsidP="00E64746">
      <w:pPr>
        <w:spacing w:before="9" w:line="220" w:lineRule="exact"/>
        <w:rPr>
          <w:lang w:eastAsia="ja-JP"/>
        </w:rPr>
      </w:pPr>
    </w:p>
    <w:p w14:paraId="7714FD46" w14:textId="77777777" w:rsidR="00E64746" w:rsidRDefault="00E64746" w:rsidP="00E64746">
      <w:pPr>
        <w:spacing w:line="240" w:lineRule="auto"/>
        <w:ind w:left="120" w:right="51" w:firstLineChars="100" w:firstLine="202"/>
        <w:rPr>
          <w:rFonts w:ascii="Times New Roman" w:eastAsia="Times New Roman" w:hAnsi="Times New Roman" w:cs="Times New Roman"/>
          <w:sz w:val="20"/>
          <w:szCs w:val="20"/>
          <w:lang w:eastAsia="ja-JP"/>
        </w:rPr>
      </w:pPr>
      <w:r w:rsidRPr="000D0DB6">
        <w:rPr>
          <w:rFonts w:ascii="ＭＳ 明朝" w:eastAsia="ＭＳ 明朝" w:hAnsi="ＭＳ 明朝" w:cs="ＭＳ 明朝"/>
          <w:color w:val="FF0000"/>
          <w:spacing w:val="2"/>
          <w:sz w:val="20"/>
          <w:szCs w:val="20"/>
          <w:lang w:eastAsia="ja-JP"/>
        </w:rPr>
        <w:t>以下は、</w:t>
      </w:r>
      <w:r w:rsidRPr="000D0DB6">
        <w:rPr>
          <w:rFonts w:ascii="Times New Roman" w:eastAsia="Times New Roman" w:hAnsi="Times New Roman" w:cs="Times New Roman" w:hint="eastAsia"/>
          <w:color w:val="FF0000"/>
          <w:sz w:val="20"/>
          <w:szCs w:val="20"/>
          <w:lang w:eastAsia="ja-JP"/>
        </w:rPr>
        <w:t>FSVP</w:t>
      </w:r>
      <w:r>
        <w:rPr>
          <w:rFonts w:ascii="ＭＳ 明朝" w:eastAsia="ＭＳ 明朝" w:hAnsi="ＭＳ 明朝" w:cs="ＭＳ 明朝"/>
          <w:color w:val="FF0000"/>
          <w:sz w:val="20"/>
          <w:szCs w:val="20"/>
          <w:lang w:eastAsia="ja-JP"/>
        </w:rPr>
        <w:t>輸入業者</w:t>
      </w:r>
      <w:r w:rsidRPr="000D0DB6">
        <w:rPr>
          <w:rFonts w:ascii="ＭＳ 明朝" w:eastAsia="ＭＳ 明朝" w:hAnsi="ＭＳ 明朝" w:cs="ＭＳ 明朝"/>
          <w:color w:val="FF0000"/>
          <w:sz w:val="20"/>
          <w:szCs w:val="20"/>
          <w:lang w:eastAsia="ja-JP"/>
        </w:rPr>
        <w:t>によって輸入が承認された製品の生産を継続している場合</w:t>
      </w:r>
      <w:r>
        <w:rPr>
          <w:rFonts w:ascii="ＭＳ 明朝" w:eastAsia="ＭＳ 明朝" w:hAnsi="ＭＳ 明朝" w:cs="ＭＳ 明朝" w:hint="eastAsia"/>
          <w:color w:val="FF0000"/>
          <w:sz w:val="20"/>
          <w:szCs w:val="20"/>
          <w:lang w:eastAsia="ja-JP"/>
        </w:rPr>
        <w:t>の</w:t>
      </w:r>
      <w:r w:rsidRPr="000D0DB6">
        <w:rPr>
          <w:rFonts w:ascii="Times New Roman" w:eastAsia="Times New Roman" w:hAnsi="Times New Roman" w:cs="Times New Roman" w:hint="eastAsia"/>
          <w:color w:val="FF0000"/>
          <w:spacing w:val="2"/>
          <w:sz w:val="20"/>
          <w:szCs w:val="20"/>
          <w:lang w:eastAsia="ja-JP"/>
        </w:rPr>
        <w:t>FSVP</w:t>
      </w:r>
      <w:r>
        <w:rPr>
          <w:rFonts w:ascii="ＭＳ 明朝" w:eastAsia="ＭＳ 明朝" w:hAnsi="ＭＳ 明朝" w:cs="ＭＳ 明朝"/>
          <w:color w:val="FF0000"/>
          <w:spacing w:val="3"/>
          <w:sz w:val="20"/>
          <w:szCs w:val="20"/>
          <w:lang w:eastAsia="ja-JP"/>
        </w:rPr>
        <w:t>適格</w:t>
      </w:r>
      <w:r w:rsidRPr="000D0DB6">
        <w:rPr>
          <w:rFonts w:ascii="ＭＳ 明朝" w:eastAsia="ＭＳ 明朝" w:hAnsi="ＭＳ 明朝" w:cs="ＭＳ 明朝"/>
          <w:color w:val="FF0000"/>
          <w:spacing w:val="2"/>
          <w:sz w:val="20"/>
          <w:szCs w:val="20"/>
          <w:lang w:eastAsia="ja-JP"/>
        </w:rPr>
        <w:t>個人を支援</w:t>
      </w:r>
      <w:r>
        <w:rPr>
          <w:rFonts w:ascii="ＭＳ 明朝" w:eastAsia="ＭＳ 明朝" w:hAnsi="ＭＳ 明朝" w:cs="ＭＳ 明朝"/>
          <w:color w:val="FF0000"/>
          <w:spacing w:val="2"/>
          <w:sz w:val="20"/>
          <w:szCs w:val="20"/>
          <w:lang w:eastAsia="ja-JP"/>
        </w:rPr>
        <w:t>するためのチェックリストで</w:t>
      </w:r>
      <w:r>
        <w:rPr>
          <w:rFonts w:ascii="ＭＳ 明朝" w:eastAsia="ＭＳ 明朝" w:hAnsi="ＭＳ 明朝" w:cs="ＭＳ 明朝" w:hint="eastAsia"/>
          <w:color w:val="FF0000"/>
          <w:spacing w:val="2"/>
          <w:sz w:val="20"/>
          <w:szCs w:val="20"/>
          <w:lang w:eastAsia="ja-JP"/>
        </w:rPr>
        <w:t>ある。</w:t>
      </w:r>
    </w:p>
    <w:p w14:paraId="7B4568E0" w14:textId="0AE9DC75" w:rsidR="00E64746" w:rsidRDefault="00E64746" w:rsidP="00E64746">
      <w:pPr>
        <w:tabs>
          <w:tab w:val="left" w:pos="820"/>
        </w:tabs>
        <w:spacing w:before="14" w:line="240" w:lineRule="auto"/>
        <w:ind w:left="840" w:right="49" w:hanging="360"/>
        <w:jc w:val="both"/>
        <w:rPr>
          <w:rFonts w:ascii="Times New Roman" w:eastAsia="Times New Roman" w:hAnsi="Times New Roman" w:cs="Times New Roman"/>
          <w:sz w:val="20"/>
          <w:szCs w:val="20"/>
          <w:lang w:eastAsia="ja-JP"/>
        </w:rPr>
      </w:pPr>
    </w:p>
    <w:p w14:paraId="30D562B8" w14:textId="77777777" w:rsidR="00E64746" w:rsidRDefault="00E64746" w:rsidP="00E64746">
      <w:pPr>
        <w:spacing w:before="10" w:line="220" w:lineRule="exact"/>
        <w:rPr>
          <w:lang w:eastAsia="ja-JP"/>
        </w:rPr>
      </w:pPr>
    </w:p>
    <w:p w14:paraId="053904BD" w14:textId="77777777" w:rsidR="00E64746" w:rsidRPr="00802053" w:rsidRDefault="00E64746" w:rsidP="00E64746">
      <w:pPr>
        <w:spacing w:after="240"/>
        <w:rPr>
          <w:rFonts w:ascii="Times New Roman" w:eastAsia="Times New Roman" w:hAnsi="Times New Roman" w:cs="Times New Roman"/>
          <w:b/>
          <w:lang w:eastAsia="ja-JP"/>
        </w:rPr>
      </w:pPr>
      <w:r w:rsidRPr="00802053">
        <w:rPr>
          <w:b/>
          <w:lang w:eastAsia="ja-JP"/>
        </w:rPr>
        <w:t>外国供給業者情報</w:t>
      </w:r>
    </w:p>
    <w:p w14:paraId="77777C9B" w14:textId="77777777" w:rsidR="00E64746" w:rsidRDefault="00E64746" w:rsidP="00E64746">
      <w:pPr>
        <w:spacing w:before="11" w:line="260" w:lineRule="exact"/>
        <w:rPr>
          <w:sz w:val="26"/>
          <w:szCs w:val="26"/>
          <w:lang w:eastAsia="ja-JP"/>
        </w:rPr>
      </w:pPr>
    </w:p>
    <w:p w14:paraId="3DF43E1F" w14:textId="7DC0DF18" w:rsidR="00E64746" w:rsidRDefault="00E64746" w:rsidP="00E64746">
      <w:pPr>
        <w:rPr>
          <w:lang w:eastAsia="ja-JP"/>
        </w:rPr>
      </w:pPr>
      <w:r>
        <w:rPr>
          <w:lang w:eastAsia="ja-JP"/>
        </w:rPr>
        <w:t>外国供給業者名</w:t>
      </w:r>
      <w:r>
        <w:rPr>
          <w:rFonts w:hint="eastAsia"/>
          <w:lang w:eastAsia="ja-JP"/>
        </w:rPr>
        <w:t>：</w:t>
      </w:r>
    </w:p>
    <w:p w14:paraId="6B3B8D15" w14:textId="77777777" w:rsidR="00C85F4A" w:rsidRPr="00802053" w:rsidRDefault="00C85F4A" w:rsidP="00E64746">
      <w:pPr>
        <w:rPr>
          <w:rFonts w:ascii="Times New Roman" w:hAnsi="Times New Roman" w:cs="Times New Roman"/>
          <w:lang w:eastAsia="ja-JP"/>
        </w:rPr>
      </w:pPr>
    </w:p>
    <w:p w14:paraId="5DFFEFD2" w14:textId="77777777" w:rsidR="00E64746" w:rsidRDefault="00E64746" w:rsidP="00E64746">
      <w:pPr>
        <w:spacing w:after="240"/>
        <w:ind w:leftChars="193" w:left="425"/>
        <w:rPr>
          <w:rFonts w:ascii="Times New Roman" w:eastAsia="Times New Roman" w:hAnsi="Times New Roman" w:cs="Times New Roman"/>
        </w:rPr>
      </w:pPr>
      <w:r>
        <w:rPr>
          <w:lang w:eastAsia="ja-JP"/>
        </w:rPr>
        <w:t>外国供給業者住所</w:t>
      </w:r>
      <w:r>
        <w:rPr>
          <w:rFonts w:hint="eastAsia"/>
          <w:lang w:eastAsia="ja-JP"/>
        </w:rPr>
        <w:t>：</w:t>
      </w:r>
    </w:p>
    <w:p w14:paraId="3EA02CD9" w14:textId="77777777" w:rsidR="00E64746" w:rsidRDefault="00E64746" w:rsidP="00E64746">
      <w:pPr>
        <w:spacing w:after="240"/>
        <w:ind w:leftChars="193" w:left="425"/>
        <w:rPr>
          <w:sz w:val="20"/>
          <w:szCs w:val="20"/>
        </w:rPr>
      </w:pPr>
    </w:p>
    <w:p w14:paraId="21E54757" w14:textId="77777777" w:rsidR="00E64746" w:rsidRDefault="00E64746" w:rsidP="00E64746">
      <w:pPr>
        <w:spacing w:after="240"/>
        <w:ind w:leftChars="193" w:left="425"/>
        <w:rPr>
          <w:rFonts w:ascii="Times New Roman" w:eastAsia="Times New Roman" w:hAnsi="Times New Roman" w:cs="Times New Roman"/>
          <w:lang w:eastAsia="ja-JP"/>
        </w:rPr>
      </w:pPr>
      <w:r>
        <w:rPr>
          <w:spacing w:val="3"/>
          <w:lang w:eastAsia="ja-JP"/>
        </w:rPr>
        <w:t>外国供給所有者</w:t>
      </w:r>
      <w:r>
        <w:rPr>
          <w:rFonts w:hint="eastAsia"/>
          <w:spacing w:val="3"/>
          <w:lang w:eastAsia="ja-JP"/>
        </w:rPr>
        <w:t>／操業</w:t>
      </w:r>
      <w:r>
        <w:rPr>
          <w:spacing w:val="3"/>
          <w:lang w:eastAsia="ja-JP"/>
        </w:rPr>
        <w:t>者</w:t>
      </w:r>
      <w:r>
        <w:rPr>
          <w:rFonts w:hint="eastAsia"/>
          <w:spacing w:val="3"/>
          <w:lang w:eastAsia="ja-JP"/>
        </w:rPr>
        <w:t>／</w:t>
      </w:r>
      <w:r>
        <w:rPr>
          <w:lang w:eastAsia="ja-JP"/>
        </w:rPr>
        <w:t>代理人：</w:t>
      </w:r>
    </w:p>
    <w:p w14:paraId="73EEAB85" w14:textId="77777777" w:rsidR="00E64746" w:rsidRDefault="00E64746" w:rsidP="00E64746">
      <w:pPr>
        <w:spacing w:after="240"/>
        <w:ind w:leftChars="193" w:left="425"/>
        <w:rPr>
          <w:lang w:eastAsia="ja-JP"/>
        </w:rPr>
      </w:pPr>
      <w:r>
        <w:rPr>
          <w:lang w:eastAsia="ja-JP"/>
        </w:rPr>
        <w:t>外国供給業者</w:t>
      </w:r>
      <w:r>
        <w:rPr>
          <w:rFonts w:hint="eastAsia"/>
          <w:lang w:eastAsia="ja-JP"/>
        </w:rPr>
        <w:t>予防管理適格者：</w:t>
      </w:r>
    </w:p>
    <w:p w14:paraId="26370222" w14:textId="77777777" w:rsidR="00E64746" w:rsidRDefault="00E64746" w:rsidP="00E64746">
      <w:pPr>
        <w:spacing w:after="240"/>
        <w:ind w:leftChars="193" w:left="425"/>
        <w:rPr>
          <w:rFonts w:ascii="Times New Roman" w:eastAsia="Times New Roman" w:hAnsi="Times New Roman" w:cs="Times New Roman"/>
        </w:rPr>
      </w:pPr>
      <w:r>
        <w:rPr>
          <w:lang w:eastAsia="ja-JP"/>
        </w:rPr>
        <w:t>外国供給業者</w:t>
      </w:r>
      <w:r>
        <w:rPr>
          <w:rFonts w:ascii="Times New Roman" w:eastAsia="Times New Roman" w:hAnsi="Times New Roman" w:cs="Times New Roman"/>
          <w:spacing w:val="-1"/>
        </w:rPr>
        <w:t>F</w:t>
      </w:r>
      <w:r>
        <w:rPr>
          <w:rFonts w:ascii="Times New Roman" w:eastAsia="Times New Roman" w:hAnsi="Times New Roman" w:cs="Times New Roman"/>
        </w:rPr>
        <w:t>DA</w:t>
      </w:r>
      <w:r>
        <w:rPr>
          <w:lang w:eastAsia="ja-JP"/>
        </w:rPr>
        <w:t>登録番号</w:t>
      </w:r>
      <w:r>
        <w:rPr>
          <w:rFonts w:hint="eastAsia"/>
          <w:lang w:eastAsia="ja-JP"/>
        </w:rPr>
        <w:t>：</w:t>
      </w:r>
    </w:p>
    <w:p w14:paraId="71663244" w14:textId="77777777" w:rsidR="00E64746" w:rsidRDefault="00E64746" w:rsidP="00E64746">
      <w:pPr>
        <w:spacing w:line="200" w:lineRule="exact"/>
        <w:rPr>
          <w:sz w:val="20"/>
          <w:szCs w:val="20"/>
        </w:rPr>
      </w:pPr>
    </w:p>
    <w:p w14:paraId="78A34B64" w14:textId="77777777" w:rsidR="00E64746" w:rsidRDefault="00E64746" w:rsidP="00E64746">
      <w:pPr>
        <w:spacing w:before="10" w:line="200" w:lineRule="exact"/>
        <w:rPr>
          <w:sz w:val="20"/>
          <w:szCs w:val="20"/>
        </w:rPr>
      </w:pPr>
    </w:p>
    <w:p w14:paraId="2C3EEDC0" w14:textId="2BD10F8D" w:rsidR="00E64746" w:rsidRPr="00C85F4A" w:rsidRDefault="00E64746" w:rsidP="00E64746">
      <w:pPr>
        <w:rPr>
          <w:rFonts w:ascii="ＭＳ 明朝" w:eastAsia="ＭＳ 明朝" w:hAnsi="ＭＳ 明朝" w:cs="ＭＳ 明朝"/>
          <w:sz w:val="18"/>
          <w:szCs w:val="18"/>
          <w:lang w:eastAsia="ja-JP"/>
        </w:rPr>
      </w:pPr>
      <w:r w:rsidRPr="00C85F4A">
        <w:rPr>
          <w:sz w:val="18"/>
          <w:szCs w:val="18"/>
          <w:lang w:eastAsia="ja-JP"/>
        </w:rPr>
        <w:t>発行：</w:t>
      </w:r>
      <w:r w:rsidRPr="00C85F4A">
        <w:rPr>
          <w:rFonts w:ascii="Times New Roman" w:eastAsia="Times New Roman" w:hAnsi="Times New Roman"/>
          <w:sz w:val="18"/>
          <w:szCs w:val="18"/>
          <w:lang w:eastAsia="ja-JP"/>
        </w:rPr>
        <w:tab/>
      </w:r>
      <w:r w:rsidRPr="00C85F4A">
        <w:rPr>
          <w:rFonts w:hint="eastAsia"/>
          <w:sz w:val="18"/>
          <w:szCs w:val="18"/>
          <w:lang w:eastAsia="ja-JP"/>
        </w:rPr>
        <w:t xml:space="preserve">　　　　　　　　　　　　　　　　　　　　　　　　　　　　　　　</w:t>
      </w:r>
      <w:r w:rsidR="00C85F4A">
        <w:rPr>
          <w:rFonts w:hint="eastAsia"/>
          <w:sz w:val="18"/>
          <w:szCs w:val="18"/>
          <w:lang w:eastAsia="ja-JP"/>
        </w:rPr>
        <w:t xml:space="preserve">　　　　　　　　　</w:t>
      </w:r>
      <w:r w:rsidRPr="00C85F4A">
        <w:rPr>
          <w:rFonts w:hint="eastAsia"/>
          <w:sz w:val="18"/>
          <w:szCs w:val="18"/>
          <w:lang w:eastAsia="ja-JP"/>
        </w:rPr>
        <w:t xml:space="preserve">　　　　　</w:t>
      </w:r>
      <w:r w:rsidRPr="00C85F4A">
        <w:rPr>
          <w:sz w:val="18"/>
          <w:szCs w:val="18"/>
          <w:lang w:eastAsia="ja-JP"/>
        </w:rPr>
        <w:br/>
      </w:r>
      <w:r w:rsidRPr="00C85F4A">
        <w:rPr>
          <w:rFonts w:ascii="ＭＳ 明朝" w:eastAsia="ＭＳ 明朝" w:hAnsi="ＭＳ 明朝" w:cs="ＭＳ 明朝" w:hint="eastAsia"/>
          <w:sz w:val="18"/>
          <w:szCs w:val="18"/>
          <w:lang w:eastAsia="ja-JP"/>
        </w:rPr>
        <w:t>改訂</w:t>
      </w:r>
      <w:r w:rsidRPr="00C85F4A">
        <w:rPr>
          <w:rFonts w:ascii="ＭＳ 明朝" w:eastAsia="ＭＳ 明朝" w:hAnsi="ＭＳ 明朝" w:cs="ＭＳ 明朝"/>
          <w:sz w:val="18"/>
          <w:szCs w:val="18"/>
          <w:lang w:eastAsia="ja-JP"/>
        </w:rPr>
        <w:t>：</w:t>
      </w:r>
    </w:p>
    <w:p w14:paraId="63E421EA" w14:textId="77777777" w:rsidR="00782505" w:rsidRDefault="00782505">
      <w:pPr>
        <w:spacing w:line="200" w:lineRule="exact"/>
        <w:rPr>
          <w:sz w:val="20"/>
          <w:szCs w:val="20"/>
          <w:lang w:eastAsia="ja-JP"/>
        </w:rPr>
      </w:pPr>
    </w:p>
    <w:p w14:paraId="1442201A" w14:textId="77777777" w:rsidR="00782505" w:rsidRDefault="00782505">
      <w:pPr>
        <w:rPr>
          <w:lang w:eastAsia="ja-JP"/>
        </w:rPr>
        <w:sectPr w:rsidR="00782505" w:rsidSect="003C046D">
          <w:headerReference w:type="default" r:id="rId30"/>
          <w:footerReference w:type="default" r:id="rId31"/>
          <w:pgSz w:w="12240" w:h="15840" w:code="1"/>
          <w:pgMar w:top="663" w:right="1321" w:bottom="278" w:left="1321" w:header="0" w:footer="510" w:gutter="0"/>
          <w:cols w:space="720"/>
        </w:sectPr>
      </w:pPr>
    </w:p>
    <w:p w14:paraId="47D651B9" w14:textId="77777777" w:rsidR="00782505" w:rsidRDefault="00782505">
      <w:pPr>
        <w:spacing w:before="5" w:line="90" w:lineRule="exact"/>
        <w:rPr>
          <w:sz w:val="9"/>
          <w:szCs w:val="9"/>
          <w:lang w:eastAsia="ja-JP"/>
        </w:rPr>
      </w:pPr>
    </w:p>
    <w:tbl>
      <w:tblPr>
        <w:tblW w:w="0" w:type="auto"/>
        <w:tblInd w:w="104" w:type="dxa"/>
        <w:tblLayout w:type="fixed"/>
        <w:tblCellMar>
          <w:left w:w="0" w:type="dxa"/>
          <w:right w:w="0" w:type="dxa"/>
        </w:tblCellMar>
        <w:tblLook w:val="01E0" w:firstRow="1" w:lastRow="1" w:firstColumn="1" w:lastColumn="1" w:noHBand="0" w:noVBand="0"/>
      </w:tblPr>
      <w:tblGrid>
        <w:gridCol w:w="5251"/>
        <w:gridCol w:w="4860"/>
      </w:tblGrid>
      <w:tr w:rsidR="00E64746" w14:paraId="5FCD3EA1" w14:textId="77777777" w:rsidTr="00E64746">
        <w:trPr>
          <w:trHeight w:hRule="exact" w:val="1012"/>
        </w:trPr>
        <w:tc>
          <w:tcPr>
            <w:tcW w:w="5251" w:type="dxa"/>
            <w:tcBorders>
              <w:top w:val="nil"/>
              <w:left w:val="single" w:sz="6" w:space="0" w:color="DEDEDE"/>
              <w:bottom w:val="single" w:sz="12" w:space="0" w:color="DEDEDE"/>
              <w:right w:val="single" w:sz="6" w:space="0" w:color="DEDEDE"/>
            </w:tcBorders>
            <w:shd w:val="clear" w:color="auto" w:fill="F0F0F0"/>
          </w:tcPr>
          <w:p w14:paraId="497ECB8B" w14:textId="77777777" w:rsidR="00E64746" w:rsidRDefault="00E64746" w:rsidP="00E64746">
            <w:pPr>
              <w:spacing w:before="10" w:line="110" w:lineRule="exact"/>
              <w:rPr>
                <w:sz w:val="11"/>
                <w:szCs w:val="11"/>
                <w:lang w:eastAsia="ja-JP"/>
              </w:rPr>
            </w:pPr>
          </w:p>
          <w:p w14:paraId="20536C05" w14:textId="77777777" w:rsidR="00E64746" w:rsidRPr="000140B6" w:rsidRDefault="00E64746" w:rsidP="00E64746">
            <w:pPr>
              <w:spacing w:line="240" w:lineRule="auto"/>
              <w:ind w:left="112" w:right="-20"/>
              <w:rPr>
                <w:rFonts w:ascii="Times New Roman" w:eastAsia="Times New Roman" w:hAnsi="Times New Roman" w:cs="Times New Roman"/>
                <w:b/>
                <w:sz w:val="18"/>
                <w:szCs w:val="18"/>
                <w:lang w:eastAsia="ja-JP"/>
              </w:rPr>
            </w:pPr>
            <w:r w:rsidRPr="000140B6">
              <w:rPr>
                <w:rFonts w:asciiTheme="minorEastAsia" w:hAnsiTheme="minorEastAsia" w:cs="Times New Roman" w:hint="eastAsia"/>
                <w:b/>
                <w:sz w:val="18"/>
                <w:szCs w:val="18"/>
                <w:lang w:eastAsia="ja-JP"/>
              </w:rPr>
              <w:t>原則</w:t>
            </w:r>
          </w:p>
        </w:tc>
        <w:tc>
          <w:tcPr>
            <w:tcW w:w="4860" w:type="dxa"/>
            <w:tcBorders>
              <w:top w:val="nil"/>
              <w:left w:val="single" w:sz="6" w:space="0" w:color="DEDEDE"/>
              <w:bottom w:val="single" w:sz="12" w:space="0" w:color="DEDEDE"/>
              <w:right w:val="single" w:sz="6" w:space="0" w:color="DEDEDE"/>
            </w:tcBorders>
            <w:shd w:val="clear" w:color="auto" w:fill="F0F0F0"/>
          </w:tcPr>
          <w:p w14:paraId="3B63D236" w14:textId="77777777" w:rsidR="00E64746" w:rsidRDefault="00E64746" w:rsidP="00E64746">
            <w:pPr>
              <w:spacing w:before="4" w:line="120" w:lineRule="exact"/>
              <w:rPr>
                <w:sz w:val="12"/>
                <w:szCs w:val="12"/>
                <w:lang w:eastAsia="ja-JP"/>
              </w:rPr>
            </w:pPr>
          </w:p>
          <w:p w14:paraId="7F8425A6" w14:textId="77777777" w:rsidR="00E64746" w:rsidRDefault="00E64746" w:rsidP="00E64746">
            <w:pPr>
              <w:spacing w:line="200" w:lineRule="exact"/>
              <w:rPr>
                <w:sz w:val="20"/>
                <w:szCs w:val="20"/>
                <w:lang w:eastAsia="ja-JP"/>
              </w:rPr>
            </w:pPr>
          </w:p>
          <w:p w14:paraId="0BA54ED0" w14:textId="77777777" w:rsidR="00E64746" w:rsidRDefault="00E64746" w:rsidP="00E64746">
            <w:pPr>
              <w:spacing w:line="240" w:lineRule="auto"/>
              <w:ind w:left="112" w:right="-20"/>
              <w:rPr>
                <w:rFonts w:ascii="Times New Roman" w:eastAsia="Times New Roman" w:hAnsi="Times New Roman" w:cs="Times New Roman"/>
                <w:sz w:val="18"/>
                <w:szCs w:val="18"/>
                <w:lang w:eastAsia="ja-JP"/>
              </w:rPr>
            </w:pPr>
            <w:r w:rsidRPr="0093552C">
              <w:rPr>
                <w:rFonts w:ascii="ＭＳ 明朝" w:eastAsia="ＭＳ 明朝" w:hAnsi="ＭＳ 明朝" w:cs="ＭＳ 明朝"/>
                <w:b/>
                <w:bCs/>
                <w:color w:val="303030"/>
                <w:sz w:val="18"/>
                <w:szCs w:val="18"/>
                <w:lang w:eastAsia="ja-JP"/>
              </w:rPr>
              <w:t>是正措置のプロセスを記述する</w:t>
            </w:r>
          </w:p>
        </w:tc>
      </w:tr>
      <w:tr w:rsidR="00E64746" w14:paraId="3A6D6705" w14:textId="77777777" w:rsidTr="00C85F4A">
        <w:trPr>
          <w:trHeight w:hRule="exact" w:val="4880"/>
        </w:trPr>
        <w:tc>
          <w:tcPr>
            <w:tcW w:w="5251" w:type="dxa"/>
            <w:tcBorders>
              <w:top w:val="single" w:sz="12" w:space="0" w:color="DEDEDE"/>
              <w:left w:val="single" w:sz="6" w:space="0" w:color="DEDEDE"/>
              <w:bottom w:val="single" w:sz="6" w:space="0" w:color="DEDEDE"/>
              <w:right w:val="single" w:sz="6" w:space="0" w:color="DEDEDE"/>
            </w:tcBorders>
          </w:tcPr>
          <w:p w14:paraId="5FE881C0" w14:textId="77777777" w:rsidR="00E64746" w:rsidRDefault="00E64746" w:rsidP="00E64746">
            <w:pPr>
              <w:spacing w:before="1" w:line="100" w:lineRule="exact"/>
              <w:rPr>
                <w:sz w:val="10"/>
                <w:szCs w:val="10"/>
                <w:lang w:eastAsia="ja-JP"/>
              </w:rPr>
            </w:pPr>
          </w:p>
          <w:p w14:paraId="75C685BA" w14:textId="77777777" w:rsidR="00E64746" w:rsidRDefault="00E64746" w:rsidP="00E64746">
            <w:pPr>
              <w:spacing w:line="239" w:lineRule="auto"/>
              <w:ind w:left="112" w:right="88"/>
              <w:rPr>
                <w:rFonts w:ascii="Times New Roman" w:eastAsia="Times New Roman" w:hAnsi="Times New Roman" w:cs="Times New Roman"/>
                <w:sz w:val="18"/>
                <w:szCs w:val="18"/>
                <w:lang w:eastAsia="ja-JP"/>
              </w:rPr>
            </w:pPr>
            <w:r w:rsidRPr="0093552C">
              <w:rPr>
                <w:rFonts w:ascii="ＭＳ 明朝" w:eastAsia="ＭＳ 明朝" w:hAnsi="ＭＳ 明朝" w:cs="ＭＳ 明朝"/>
                <w:color w:val="303030"/>
                <w:sz w:val="18"/>
                <w:szCs w:val="18"/>
                <w:lang w:eastAsia="ja-JP"/>
              </w:rPr>
              <w:t>重要</w:t>
            </w:r>
            <w:r>
              <w:rPr>
                <w:rFonts w:ascii="ＭＳ 明朝" w:eastAsia="ＭＳ 明朝" w:hAnsi="ＭＳ 明朝" w:cs="ＭＳ 明朝" w:hint="eastAsia"/>
                <w:color w:val="303030"/>
                <w:sz w:val="18"/>
                <w:szCs w:val="18"/>
                <w:lang w:eastAsia="ja-JP"/>
              </w:rPr>
              <w:t>管理点</w:t>
            </w:r>
            <w:r w:rsidRPr="0093552C">
              <w:rPr>
                <w:rFonts w:ascii="ＭＳ 明朝" w:eastAsia="ＭＳ 明朝" w:hAnsi="ＭＳ 明朝" w:cs="ＭＳ 明朝"/>
                <w:color w:val="303030"/>
                <w:sz w:val="18"/>
                <w:szCs w:val="18"/>
                <w:lang w:eastAsia="ja-JP"/>
              </w:rPr>
              <w:t>ごとに是正措置の手順があることを確認する</w:t>
            </w:r>
            <w:r w:rsidRPr="000140B6">
              <w:rPr>
                <w:rFonts w:ascii="ＭＳ 明朝" w:eastAsia="ＭＳ 明朝" w:hAnsi="ＭＳ 明朝" w:cs="ＭＳ 明朝" w:hint="eastAsia"/>
                <w:color w:val="FF0000"/>
                <w:sz w:val="18"/>
                <w:szCs w:val="18"/>
                <w:lang w:eastAsia="ja-JP"/>
              </w:rPr>
              <w:t>（</w:t>
            </w:r>
            <w:r w:rsidRPr="000140B6">
              <w:rPr>
                <w:rFonts w:ascii="ＭＳ 明朝" w:eastAsia="ＭＳ 明朝" w:hAnsi="ＭＳ 明朝" w:cs="ＭＳ 明朝"/>
                <w:color w:val="FF0000"/>
                <w:spacing w:val="-2"/>
                <w:sz w:val="18"/>
                <w:szCs w:val="18"/>
                <w:lang w:eastAsia="ja-JP"/>
              </w:rPr>
              <w:t>こ</w:t>
            </w:r>
            <w:r>
              <w:rPr>
                <w:rFonts w:ascii="ＭＳ 明朝" w:eastAsia="ＭＳ 明朝" w:hAnsi="ＭＳ 明朝" w:cs="ＭＳ 明朝"/>
                <w:color w:val="FF0000"/>
                <w:spacing w:val="-2"/>
                <w:sz w:val="18"/>
                <w:szCs w:val="18"/>
                <w:lang w:eastAsia="ja-JP"/>
              </w:rPr>
              <w:t>の情報は、食品安全計画から作成する必要があ</w:t>
            </w:r>
            <w:r>
              <w:rPr>
                <w:rFonts w:ascii="ＭＳ 明朝" w:eastAsia="ＭＳ 明朝" w:hAnsi="ＭＳ 明朝" w:cs="ＭＳ 明朝" w:hint="eastAsia"/>
                <w:color w:val="FF0000"/>
                <w:spacing w:val="-2"/>
                <w:sz w:val="18"/>
                <w:szCs w:val="18"/>
                <w:lang w:eastAsia="ja-JP"/>
              </w:rPr>
              <w:t>る</w:t>
            </w:r>
            <w:r w:rsidRPr="0093552C">
              <w:rPr>
                <w:rFonts w:ascii="ＭＳ 明朝" w:eastAsia="ＭＳ 明朝" w:hAnsi="ＭＳ 明朝" w:cs="ＭＳ 明朝"/>
                <w:color w:val="FF0000"/>
                <w:spacing w:val="-2"/>
                <w:sz w:val="18"/>
                <w:szCs w:val="18"/>
                <w:lang w:eastAsia="ja-JP"/>
              </w:rPr>
              <w:t>。</w:t>
            </w:r>
            <w:r>
              <w:rPr>
                <w:rFonts w:ascii="ＭＳ 明朝" w:eastAsia="ＭＳ 明朝" w:hAnsi="ＭＳ 明朝" w:cs="ＭＳ 明朝" w:hint="eastAsia"/>
                <w:color w:val="FF0000"/>
                <w:spacing w:val="-2"/>
                <w:sz w:val="18"/>
                <w:szCs w:val="18"/>
                <w:lang w:eastAsia="ja-JP"/>
              </w:rPr>
              <w:t>）</w:t>
            </w:r>
          </w:p>
          <w:p w14:paraId="5C052EC0" w14:textId="77777777" w:rsidR="00E64746" w:rsidRDefault="00E64746" w:rsidP="00E64746">
            <w:pPr>
              <w:spacing w:before="8" w:line="140" w:lineRule="exact"/>
              <w:rPr>
                <w:sz w:val="14"/>
                <w:szCs w:val="14"/>
                <w:lang w:eastAsia="ja-JP"/>
              </w:rPr>
            </w:pPr>
          </w:p>
          <w:p w14:paraId="4DDF5118" w14:textId="77777777" w:rsidR="00E64746" w:rsidRDefault="00E64746" w:rsidP="00E64746">
            <w:pPr>
              <w:spacing w:line="200" w:lineRule="exact"/>
              <w:rPr>
                <w:sz w:val="20"/>
                <w:szCs w:val="20"/>
                <w:lang w:eastAsia="ja-JP"/>
              </w:rPr>
            </w:pPr>
          </w:p>
          <w:p w14:paraId="0B36DB4A" w14:textId="223423C0" w:rsidR="00E64746" w:rsidRDefault="00E64746" w:rsidP="00E64746">
            <w:pPr>
              <w:spacing w:line="240" w:lineRule="auto"/>
              <w:ind w:left="112" w:right="258"/>
              <w:rPr>
                <w:rFonts w:ascii="Times New Roman" w:eastAsia="Times New Roman" w:hAnsi="Times New Roman" w:cs="Times New Roman"/>
                <w:sz w:val="16"/>
                <w:szCs w:val="16"/>
                <w:lang w:eastAsia="ja-JP"/>
              </w:rPr>
            </w:pPr>
            <w:r w:rsidRPr="0093552C">
              <w:rPr>
                <w:rFonts w:ascii="ＭＳ 明朝" w:eastAsia="ＭＳ 明朝" w:hAnsi="ＭＳ 明朝" w:cs="ＭＳ 明朝"/>
                <w:spacing w:val="1"/>
                <w:sz w:val="18"/>
                <w:szCs w:val="18"/>
                <w:lang w:eastAsia="ja-JP"/>
              </w:rPr>
              <w:t>物理的</w:t>
            </w:r>
            <w:r>
              <w:rPr>
                <w:rFonts w:ascii="ＭＳ 明朝" w:eastAsia="ＭＳ 明朝" w:hAnsi="ＭＳ 明朝" w:cs="ＭＳ 明朝" w:hint="eastAsia"/>
                <w:spacing w:val="1"/>
                <w:sz w:val="18"/>
                <w:szCs w:val="18"/>
                <w:lang w:eastAsia="ja-JP"/>
              </w:rPr>
              <w:t>危害</w:t>
            </w:r>
            <w:r w:rsidRPr="0093552C">
              <w:rPr>
                <w:rFonts w:ascii="ＭＳ 明朝" w:eastAsia="ＭＳ 明朝" w:hAnsi="ＭＳ 明朝" w:cs="ＭＳ 明朝"/>
                <w:spacing w:val="1"/>
                <w:sz w:val="18"/>
                <w:szCs w:val="18"/>
                <w:lang w:eastAsia="ja-JP"/>
              </w:rPr>
              <w:t>：</w:t>
            </w:r>
            <w:r w:rsidR="00C85F4A">
              <w:rPr>
                <w:rFonts w:ascii="Times New Roman" w:eastAsia="Times New Roman" w:hAnsi="Times New Roman" w:cs="Times New Roman"/>
                <w:sz w:val="16"/>
                <w:szCs w:val="16"/>
                <w:lang w:eastAsia="ja-JP"/>
              </w:rPr>
              <w:t xml:space="preserve"> </w:t>
            </w:r>
            <w:r w:rsidR="00C85F4A" w:rsidRPr="00C85F4A">
              <w:rPr>
                <w:rFonts w:asciiTheme="minorEastAsia" w:hAnsiTheme="minorEastAsia" w:cs="Times New Roman" w:hint="eastAsia"/>
                <w:color w:val="FF0000"/>
                <w:sz w:val="16"/>
                <w:szCs w:val="16"/>
                <w:lang w:eastAsia="ja-JP"/>
              </w:rPr>
              <w:t>予防管理</w:t>
            </w:r>
            <w:r w:rsidR="00C85F4A">
              <w:rPr>
                <w:rFonts w:asciiTheme="minorEastAsia" w:hAnsiTheme="minorEastAsia" w:cs="Times New Roman" w:hint="eastAsia"/>
                <w:sz w:val="16"/>
                <w:szCs w:val="16"/>
                <w:lang w:eastAsia="ja-JP"/>
              </w:rPr>
              <w:t>（</w:t>
            </w:r>
            <w:r w:rsidR="00C85F4A" w:rsidRPr="00C85F4A">
              <w:rPr>
                <w:rFonts w:asciiTheme="minorEastAsia" w:hAnsiTheme="minorEastAsia" w:cs="Times New Roman" w:hint="eastAsia"/>
                <w:color w:val="FF0000"/>
                <w:sz w:val="16"/>
                <w:szCs w:val="16"/>
                <w:lang w:eastAsia="ja-JP"/>
              </w:rPr>
              <w:t>予防管理の許容限界</w:t>
            </w:r>
            <w:r w:rsidR="00C85F4A">
              <w:rPr>
                <w:rFonts w:asciiTheme="minorEastAsia" w:hAnsiTheme="minorEastAsia" w:cs="Times New Roman" w:hint="eastAsia"/>
                <w:sz w:val="16"/>
                <w:szCs w:val="16"/>
                <w:lang w:eastAsia="ja-JP"/>
              </w:rPr>
              <w:t>）</w:t>
            </w:r>
          </w:p>
          <w:p w14:paraId="528769FE" w14:textId="77777777" w:rsidR="00E64746" w:rsidRDefault="00E64746" w:rsidP="00E64746">
            <w:pPr>
              <w:spacing w:before="2" w:line="140" w:lineRule="exact"/>
              <w:rPr>
                <w:sz w:val="14"/>
                <w:szCs w:val="14"/>
                <w:lang w:eastAsia="ja-JP"/>
              </w:rPr>
            </w:pPr>
          </w:p>
          <w:p w14:paraId="2FFA1362" w14:textId="77777777" w:rsidR="00E64746" w:rsidRDefault="00E64746" w:rsidP="00E64746">
            <w:pPr>
              <w:spacing w:line="200" w:lineRule="exact"/>
              <w:rPr>
                <w:sz w:val="20"/>
                <w:szCs w:val="20"/>
                <w:lang w:eastAsia="ja-JP"/>
              </w:rPr>
            </w:pPr>
          </w:p>
          <w:p w14:paraId="27C675D6" w14:textId="3702F62F" w:rsidR="00E64746" w:rsidRDefault="00E64746" w:rsidP="00E64746">
            <w:pPr>
              <w:spacing w:line="240" w:lineRule="auto"/>
              <w:ind w:left="112" w:right="-20"/>
              <w:rPr>
                <w:rFonts w:ascii="Times New Roman" w:eastAsia="Times New Roman" w:hAnsi="Times New Roman" w:cs="Times New Roman"/>
                <w:sz w:val="18"/>
                <w:szCs w:val="18"/>
                <w:lang w:eastAsia="ja-JP"/>
              </w:rPr>
            </w:pPr>
            <w:r>
              <w:rPr>
                <w:rFonts w:ascii="ＭＳ 明朝" w:eastAsia="ＭＳ 明朝" w:hAnsi="ＭＳ 明朝" w:cs="ＭＳ 明朝"/>
                <w:sz w:val="18"/>
                <w:szCs w:val="18"/>
                <w:lang w:eastAsia="ja-JP"/>
              </w:rPr>
              <w:t>生物的</w:t>
            </w:r>
            <w:r>
              <w:rPr>
                <w:rFonts w:ascii="ＭＳ 明朝" w:eastAsia="ＭＳ 明朝" w:hAnsi="ＭＳ 明朝" w:cs="ＭＳ 明朝" w:hint="eastAsia"/>
                <w:sz w:val="18"/>
                <w:szCs w:val="18"/>
                <w:lang w:eastAsia="ja-JP"/>
              </w:rPr>
              <w:t>危害</w:t>
            </w:r>
            <w:r w:rsidRPr="0093552C">
              <w:rPr>
                <w:rFonts w:ascii="ＭＳ 明朝" w:eastAsia="ＭＳ 明朝" w:hAnsi="ＭＳ 明朝" w:cs="ＭＳ 明朝"/>
                <w:sz w:val="18"/>
                <w:szCs w:val="18"/>
                <w:lang w:eastAsia="ja-JP"/>
              </w:rPr>
              <w:t>：</w:t>
            </w:r>
            <w:r w:rsidR="00C85F4A" w:rsidRPr="00C85F4A">
              <w:rPr>
                <w:rFonts w:asciiTheme="minorEastAsia" w:hAnsiTheme="minorEastAsia" w:cs="Times New Roman" w:hint="eastAsia"/>
                <w:color w:val="FF0000"/>
                <w:sz w:val="16"/>
                <w:szCs w:val="16"/>
                <w:lang w:eastAsia="ja-JP"/>
              </w:rPr>
              <w:t>予防管理</w:t>
            </w:r>
            <w:r w:rsidR="00C85F4A">
              <w:rPr>
                <w:rFonts w:asciiTheme="minorEastAsia" w:hAnsiTheme="minorEastAsia" w:cs="Times New Roman" w:hint="eastAsia"/>
                <w:sz w:val="16"/>
                <w:szCs w:val="16"/>
                <w:lang w:eastAsia="ja-JP"/>
              </w:rPr>
              <w:t>（</w:t>
            </w:r>
            <w:r w:rsidR="00C85F4A" w:rsidRPr="00C85F4A">
              <w:rPr>
                <w:rFonts w:asciiTheme="minorEastAsia" w:hAnsiTheme="minorEastAsia" w:cs="Times New Roman" w:hint="eastAsia"/>
                <w:color w:val="FF0000"/>
                <w:sz w:val="16"/>
                <w:szCs w:val="16"/>
                <w:lang w:eastAsia="ja-JP"/>
              </w:rPr>
              <w:t>予防管理の許容限界</w:t>
            </w:r>
            <w:r w:rsidR="00C85F4A">
              <w:rPr>
                <w:rFonts w:asciiTheme="minorEastAsia" w:hAnsiTheme="minorEastAsia" w:cs="Times New Roman" w:hint="eastAsia"/>
                <w:sz w:val="16"/>
                <w:szCs w:val="16"/>
                <w:lang w:eastAsia="ja-JP"/>
              </w:rPr>
              <w:t>）</w:t>
            </w:r>
          </w:p>
          <w:p w14:paraId="03A3676A" w14:textId="77777777" w:rsidR="00E64746" w:rsidRDefault="00E64746" w:rsidP="00E64746">
            <w:pPr>
              <w:spacing w:before="9" w:line="150" w:lineRule="exact"/>
              <w:rPr>
                <w:sz w:val="15"/>
                <w:szCs w:val="15"/>
                <w:lang w:eastAsia="ja-JP"/>
              </w:rPr>
            </w:pPr>
          </w:p>
          <w:p w14:paraId="2EC30ABA" w14:textId="77777777" w:rsidR="00E64746" w:rsidRDefault="00E64746" w:rsidP="00E64746">
            <w:pPr>
              <w:spacing w:line="200" w:lineRule="exact"/>
              <w:rPr>
                <w:sz w:val="20"/>
                <w:szCs w:val="20"/>
                <w:lang w:eastAsia="ja-JP"/>
              </w:rPr>
            </w:pPr>
          </w:p>
          <w:p w14:paraId="1A4BB4A1" w14:textId="1794EC4E" w:rsidR="00E64746" w:rsidRDefault="00E64746" w:rsidP="00C85F4A">
            <w:pPr>
              <w:spacing w:line="204" w:lineRule="exact"/>
              <w:ind w:left="112" w:right="122"/>
              <w:rPr>
                <w:rFonts w:ascii="Times New Roman" w:eastAsia="Times New Roman" w:hAnsi="Times New Roman" w:cs="Times New Roman"/>
                <w:sz w:val="18"/>
                <w:szCs w:val="18"/>
                <w:lang w:eastAsia="ja-JP"/>
              </w:rPr>
            </w:pPr>
            <w:r w:rsidRPr="00AB7253">
              <w:rPr>
                <w:rFonts w:ascii="ＭＳ 明朝" w:eastAsia="ＭＳ 明朝" w:hAnsi="ＭＳ 明朝" w:cs="ＭＳ 明朝"/>
                <w:sz w:val="18"/>
                <w:szCs w:val="18"/>
                <w:lang w:eastAsia="ja-JP"/>
              </w:rPr>
              <w:t>化学的</w:t>
            </w:r>
            <w:r>
              <w:rPr>
                <w:rFonts w:ascii="ＭＳ 明朝" w:eastAsia="ＭＳ 明朝" w:hAnsi="ＭＳ 明朝" w:cs="ＭＳ 明朝" w:hint="eastAsia"/>
                <w:sz w:val="18"/>
                <w:szCs w:val="18"/>
                <w:lang w:eastAsia="ja-JP"/>
              </w:rPr>
              <w:t>危害</w:t>
            </w:r>
            <w:r w:rsidRPr="00AB7253">
              <w:rPr>
                <w:rFonts w:ascii="ＭＳ 明朝" w:eastAsia="ＭＳ 明朝" w:hAnsi="ＭＳ 明朝" w:cs="ＭＳ 明朝"/>
                <w:sz w:val="18"/>
                <w:szCs w:val="18"/>
                <w:lang w:eastAsia="ja-JP"/>
              </w:rPr>
              <w:t>：</w:t>
            </w:r>
            <w:r w:rsidR="00C85F4A" w:rsidRPr="00C85F4A">
              <w:rPr>
                <w:rFonts w:asciiTheme="minorEastAsia" w:hAnsiTheme="minorEastAsia" w:cs="Times New Roman" w:hint="eastAsia"/>
                <w:color w:val="FF0000"/>
                <w:sz w:val="16"/>
                <w:szCs w:val="16"/>
                <w:lang w:eastAsia="ja-JP"/>
              </w:rPr>
              <w:t>予防管理</w:t>
            </w:r>
            <w:r w:rsidR="00C85F4A">
              <w:rPr>
                <w:rFonts w:asciiTheme="minorEastAsia" w:hAnsiTheme="minorEastAsia" w:cs="Times New Roman" w:hint="eastAsia"/>
                <w:sz w:val="16"/>
                <w:szCs w:val="16"/>
                <w:lang w:eastAsia="ja-JP"/>
              </w:rPr>
              <w:t>（</w:t>
            </w:r>
            <w:r w:rsidR="00C85F4A" w:rsidRPr="00C85F4A">
              <w:rPr>
                <w:rFonts w:asciiTheme="minorEastAsia" w:hAnsiTheme="minorEastAsia" w:cs="Times New Roman" w:hint="eastAsia"/>
                <w:color w:val="FF0000"/>
                <w:sz w:val="16"/>
                <w:szCs w:val="16"/>
                <w:lang w:eastAsia="ja-JP"/>
              </w:rPr>
              <w:t>予防管理の許容限界</w:t>
            </w:r>
            <w:r w:rsidR="00C85F4A">
              <w:rPr>
                <w:rFonts w:asciiTheme="minorEastAsia" w:hAnsiTheme="minorEastAsia" w:cs="Times New Roman" w:hint="eastAsia"/>
                <w:sz w:val="16"/>
                <w:szCs w:val="16"/>
                <w:lang w:eastAsia="ja-JP"/>
              </w:rPr>
              <w:t>）</w:t>
            </w:r>
          </w:p>
        </w:tc>
        <w:tc>
          <w:tcPr>
            <w:tcW w:w="4860" w:type="dxa"/>
            <w:tcBorders>
              <w:top w:val="single" w:sz="12" w:space="0" w:color="DEDEDE"/>
              <w:left w:val="single" w:sz="6" w:space="0" w:color="DEDEDE"/>
              <w:bottom w:val="single" w:sz="6" w:space="0" w:color="DEDEDE"/>
              <w:right w:val="single" w:sz="6" w:space="0" w:color="DEDEDE"/>
            </w:tcBorders>
          </w:tcPr>
          <w:p w14:paraId="655D50FD" w14:textId="77777777" w:rsidR="00E64746" w:rsidRDefault="00E64746" w:rsidP="00E64746">
            <w:pPr>
              <w:spacing w:before="4" w:line="100" w:lineRule="exact"/>
              <w:rPr>
                <w:sz w:val="10"/>
                <w:szCs w:val="10"/>
                <w:lang w:eastAsia="ja-JP"/>
              </w:rPr>
            </w:pPr>
          </w:p>
          <w:p w14:paraId="47F8E535" w14:textId="77777777" w:rsidR="00E64746" w:rsidRDefault="00E64746" w:rsidP="00E64746">
            <w:pPr>
              <w:spacing w:line="206" w:lineRule="exact"/>
              <w:ind w:left="112" w:right="295"/>
              <w:rPr>
                <w:rFonts w:ascii="Times New Roman" w:eastAsia="Times New Roman" w:hAnsi="Times New Roman" w:cs="Times New Roman"/>
                <w:sz w:val="18"/>
                <w:szCs w:val="18"/>
                <w:lang w:eastAsia="ja-JP"/>
              </w:rPr>
            </w:pP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sidRPr="0093552C">
              <w:rPr>
                <w:rFonts w:ascii="ＭＳ 明朝" w:eastAsia="ＭＳ 明朝" w:hAnsi="ＭＳ 明朝" w:cs="ＭＳ 明朝"/>
                <w:spacing w:val="-3"/>
                <w:sz w:val="18"/>
                <w:szCs w:val="18"/>
                <w:lang w:eastAsia="ja-JP"/>
              </w:rPr>
              <w:t>是正措置の対応は、</w:t>
            </w:r>
            <w:r w:rsidRPr="0093552C">
              <w:rPr>
                <w:rFonts w:ascii="Times New Roman" w:eastAsia="Times New Roman" w:hAnsi="Times New Roman" w:cs="Times New Roman" w:hint="eastAsia"/>
                <w:spacing w:val="-1"/>
                <w:sz w:val="18"/>
                <w:szCs w:val="18"/>
                <w:lang w:eastAsia="ja-JP"/>
              </w:rPr>
              <w:t>FDA</w:t>
            </w:r>
            <w:r w:rsidRPr="0093552C">
              <w:rPr>
                <w:rFonts w:ascii="ＭＳ 明朝" w:eastAsia="ＭＳ 明朝" w:hAnsi="ＭＳ 明朝" w:cs="ＭＳ 明朝"/>
                <w:spacing w:val="-1"/>
                <w:sz w:val="18"/>
                <w:szCs w:val="18"/>
                <w:lang w:eastAsia="ja-JP"/>
              </w:rPr>
              <w:t>規則</w:t>
            </w:r>
            <w:r w:rsidRPr="0093552C">
              <w:rPr>
                <w:rFonts w:ascii="Times New Roman" w:eastAsia="Times New Roman" w:hAnsi="Times New Roman" w:cs="Times New Roman" w:hint="eastAsia"/>
                <w:spacing w:val="-1"/>
                <w:sz w:val="18"/>
                <w:szCs w:val="18"/>
                <w:lang w:eastAsia="ja-JP"/>
              </w:rPr>
              <w:t>21</w:t>
            </w:r>
            <w:r>
              <w:rPr>
                <w:rFonts w:ascii="Times New Roman" w:eastAsia="Times New Roman" w:hAnsi="Times New Roman" w:cs="Times New Roman"/>
                <w:sz w:val="18"/>
                <w:szCs w:val="18"/>
                <w:lang w:eastAsia="ja-JP"/>
              </w:rPr>
              <w:t>C</w:t>
            </w:r>
            <w:r>
              <w:rPr>
                <w:rFonts w:ascii="Times New Roman" w:eastAsia="Times New Roman" w:hAnsi="Times New Roman" w:cs="Times New Roman"/>
                <w:spacing w:val="1"/>
                <w:sz w:val="18"/>
                <w:szCs w:val="18"/>
                <w:lang w:eastAsia="ja-JP"/>
              </w:rPr>
              <w:t>.</w:t>
            </w:r>
            <w:r>
              <w:rPr>
                <w:rFonts w:ascii="Times New Roman" w:eastAsia="Times New Roman" w:hAnsi="Times New Roman" w:cs="Times New Roman"/>
                <w:spacing w:val="-2"/>
                <w:sz w:val="18"/>
                <w:szCs w:val="18"/>
                <w:lang w:eastAsia="ja-JP"/>
              </w:rPr>
              <w:t>F.</w:t>
            </w:r>
            <w:r>
              <w:rPr>
                <w:rFonts w:ascii="Times New Roman" w:eastAsia="Times New Roman" w:hAnsi="Times New Roman" w:cs="Times New Roman"/>
                <w:sz w:val="18"/>
                <w:szCs w:val="18"/>
                <w:lang w:eastAsia="ja-JP"/>
              </w:rPr>
              <w:t>R.</w:t>
            </w:r>
            <w:r>
              <w:rPr>
                <w:rFonts w:ascii="Times New Roman" w:eastAsia="Times New Roman" w:hAnsi="Times New Roman" w:cs="Times New Roman"/>
                <w:spacing w:val="1"/>
                <w:sz w:val="18"/>
                <w:szCs w:val="18"/>
                <w:lang w:eastAsia="ja-JP"/>
              </w:rPr>
              <w:t xml:space="preserve"> </w:t>
            </w:r>
            <w:r>
              <w:rPr>
                <w:rFonts w:ascii="ＭＳ 明朝" w:eastAsia="ＭＳ 明朝" w:hAnsi="ＭＳ 明朝" w:cs="ＭＳ 明朝"/>
                <w:spacing w:val="1"/>
                <w:sz w:val="18"/>
                <w:szCs w:val="18"/>
                <w:lang w:eastAsia="ja-JP"/>
              </w:rPr>
              <w:t>サブパート</w:t>
            </w:r>
            <w:r>
              <w:rPr>
                <w:rFonts w:ascii="Times New Roman" w:eastAsia="Times New Roman" w:hAnsi="Times New Roman" w:cs="Times New Roman"/>
                <w:sz w:val="18"/>
                <w:szCs w:val="18"/>
                <w:lang w:eastAsia="ja-JP"/>
              </w:rPr>
              <w:t>L</w:t>
            </w:r>
            <w:r>
              <w:rPr>
                <w:rFonts w:ascii="Times New Roman" w:eastAsia="Times New Roman" w:hAnsi="Times New Roman" w:cs="Times New Roman"/>
                <w:spacing w:val="-1"/>
                <w:sz w:val="18"/>
                <w:szCs w:val="18"/>
                <w:lang w:eastAsia="ja-JP"/>
              </w:rPr>
              <w:t xml:space="preserve"> </w:t>
            </w:r>
            <w:r>
              <w:rPr>
                <w:rFonts w:ascii="Times New Roman" w:eastAsia="Times New Roman" w:hAnsi="Times New Roman" w:cs="Times New Roman"/>
                <w:sz w:val="18"/>
                <w:szCs w:val="18"/>
                <w:lang w:eastAsia="ja-JP"/>
              </w:rPr>
              <w:t>§</w:t>
            </w:r>
            <w:r>
              <w:rPr>
                <w:rFonts w:ascii="Times New Roman" w:eastAsia="Times New Roman" w:hAnsi="Times New Roman" w:cs="Times New Roman"/>
                <w:spacing w:val="-1"/>
                <w:sz w:val="18"/>
                <w:szCs w:val="18"/>
                <w:lang w:eastAsia="ja-JP"/>
              </w:rPr>
              <w:t xml:space="preserve"> </w:t>
            </w:r>
            <w:r>
              <w:rPr>
                <w:rFonts w:ascii="Times New Roman" w:eastAsia="Times New Roman" w:hAnsi="Times New Roman" w:cs="Times New Roman"/>
                <w:spacing w:val="1"/>
                <w:sz w:val="18"/>
                <w:szCs w:val="18"/>
                <w:lang w:eastAsia="ja-JP"/>
              </w:rPr>
              <w:t>1</w:t>
            </w:r>
            <w:r>
              <w:rPr>
                <w:rFonts w:ascii="Times New Roman" w:eastAsia="Times New Roman" w:hAnsi="Times New Roman" w:cs="Times New Roman"/>
                <w:spacing w:val="-2"/>
                <w:sz w:val="18"/>
                <w:szCs w:val="18"/>
                <w:lang w:eastAsia="ja-JP"/>
              </w:rPr>
              <w:t>.</w:t>
            </w:r>
            <w:r>
              <w:rPr>
                <w:rFonts w:ascii="Times New Roman" w:eastAsia="Times New Roman" w:hAnsi="Times New Roman" w:cs="Times New Roman"/>
                <w:spacing w:val="1"/>
                <w:sz w:val="18"/>
                <w:szCs w:val="18"/>
                <w:lang w:eastAsia="ja-JP"/>
              </w:rPr>
              <w:t>5</w:t>
            </w:r>
            <w:r>
              <w:rPr>
                <w:rFonts w:ascii="Times New Roman" w:eastAsia="Times New Roman" w:hAnsi="Times New Roman" w:cs="Times New Roman"/>
                <w:spacing w:val="-1"/>
                <w:sz w:val="18"/>
                <w:szCs w:val="18"/>
                <w:lang w:eastAsia="ja-JP"/>
              </w:rPr>
              <w:t>0</w:t>
            </w:r>
            <w:r>
              <w:rPr>
                <w:rFonts w:ascii="Times New Roman" w:eastAsia="Times New Roman" w:hAnsi="Times New Roman" w:cs="Times New Roman"/>
                <w:spacing w:val="1"/>
                <w:sz w:val="18"/>
                <w:szCs w:val="18"/>
                <w:lang w:eastAsia="ja-JP"/>
              </w:rPr>
              <w:t>8</w:t>
            </w:r>
            <w:r w:rsidRPr="0093552C">
              <w:rPr>
                <w:rFonts w:ascii="ＭＳ 明朝" w:eastAsia="ＭＳ 明朝" w:hAnsi="ＭＳ 明朝" w:cs="ＭＳ 明朝"/>
                <w:sz w:val="18"/>
                <w:szCs w:val="18"/>
                <w:lang w:eastAsia="ja-JP"/>
              </w:rPr>
              <w:t>に定められた要件を満たしている。</w:t>
            </w:r>
          </w:p>
          <w:p w14:paraId="327E004A" w14:textId="77777777" w:rsidR="00E64746" w:rsidRDefault="00E64746" w:rsidP="00E64746">
            <w:pPr>
              <w:spacing w:before="7" w:line="140" w:lineRule="exact"/>
              <w:rPr>
                <w:sz w:val="14"/>
                <w:szCs w:val="14"/>
                <w:lang w:eastAsia="ja-JP"/>
              </w:rPr>
            </w:pPr>
          </w:p>
          <w:p w14:paraId="26DDEF26" w14:textId="77777777" w:rsidR="00E64746" w:rsidRDefault="00E64746" w:rsidP="00E64746">
            <w:pPr>
              <w:spacing w:line="200" w:lineRule="exact"/>
              <w:rPr>
                <w:sz w:val="20"/>
                <w:szCs w:val="20"/>
                <w:lang w:eastAsia="ja-JP"/>
              </w:rPr>
            </w:pPr>
          </w:p>
          <w:p w14:paraId="2B2C5D99" w14:textId="77777777" w:rsidR="00E64746" w:rsidRDefault="00E64746" w:rsidP="00E64746">
            <w:pPr>
              <w:spacing w:line="237" w:lineRule="auto"/>
              <w:ind w:left="112" w:right="165"/>
              <w:rPr>
                <w:rFonts w:ascii="Times New Roman" w:eastAsia="Times New Roman" w:hAnsi="Times New Roman" w:cs="Times New Roman"/>
                <w:sz w:val="18"/>
                <w:szCs w:val="18"/>
                <w:lang w:eastAsia="ja-JP"/>
              </w:rPr>
            </w:pPr>
            <w:r w:rsidRPr="0093552C">
              <w:rPr>
                <w:rFonts w:ascii="ＭＳ 明朝" w:eastAsia="ＭＳ 明朝" w:hAnsi="ＭＳ 明朝" w:cs="ＭＳ 明朝"/>
                <w:sz w:val="18"/>
                <w:szCs w:val="18"/>
                <w:lang w:eastAsia="ja-JP"/>
              </w:rPr>
              <w:t>是正措置報告書は、</w:t>
            </w:r>
            <w:r w:rsidRPr="0093552C">
              <w:rPr>
                <w:rFonts w:ascii="Times New Roman" w:eastAsia="Times New Roman" w:hAnsi="Times New Roman" w:cs="Times New Roman" w:hint="eastAsia"/>
                <w:sz w:val="18"/>
                <w:szCs w:val="18"/>
                <w:lang w:eastAsia="ja-JP"/>
              </w:rPr>
              <w:t>FSVP</w:t>
            </w:r>
            <w:r>
              <w:rPr>
                <w:rFonts w:ascii="ＭＳ 明朝" w:eastAsia="ＭＳ 明朝" w:hAnsi="ＭＳ 明朝" w:cs="ＭＳ 明朝"/>
                <w:sz w:val="18"/>
                <w:szCs w:val="18"/>
                <w:lang w:eastAsia="ja-JP"/>
              </w:rPr>
              <w:t>適格</w:t>
            </w:r>
            <w:r w:rsidRPr="0093552C">
              <w:rPr>
                <w:rFonts w:ascii="ＭＳ 明朝" w:eastAsia="ＭＳ 明朝" w:hAnsi="ＭＳ 明朝" w:cs="ＭＳ 明朝"/>
                <w:sz w:val="18"/>
                <w:szCs w:val="18"/>
                <w:lang w:eastAsia="ja-JP"/>
              </w:rPr>
              <w:t>個人によって</w:t>
            </w:r>
            <w:r>
              <w:rPr>
                <w:rFonts w:ascii="ＭＳ 明朝" w:eastAsia="ＭＳ 明朝" w:hAnsi="ＭＳ 明朝" w:cs="ＭＳ 明朝"/>
                <w:sz w:val="18"/>
                <w:szCs w:val="18"/>
                <w:lang w:eastAsia="ja-JP"/>
              </w:rPr>
              <w:t>策定</w:t>
            </w:r>
            <w:r w:rsidRPr="0093552C">
              <w:rPr>
                <w:rFonts w:ascii="ＭＳ 明朝" w:eastAsia="ＭＳ 明朝" w:hAnsi="ＭＳ 明朝" w:cs="ＭＳ 明朝"/>
                <w:sz w:val="18"/>
                <w:szCs w:val="18"/>
                <w:lang w:eastAsia="ja-JP"/>
              </w:rPr>
              <w:t>され、</w:t>
            </w:r>
            <w:r>
              <w:rPr>
                <w:rFonts w:ascii="ＭＳ 明朝" w:eastAsia="ＭＳ 明朝" w:hAnsi="ＭＳ 明朝" w:cs="ＭＳ 明朝" w:hint="eastAsia"/>
                <w:sz w:val="18"/>
                <w:szCs w:val="18"/>
                <w:lang w:eastAsia="ja-JP"/>
              </w:rPr>
              <w:t>所見は</w:t>
            </w:r>
            <w:r w:rsidRPr="0093552C">
              <w:rPr>
                <w:rFonts w:ascii="Times New Roman" w:eastAsia="Times New Roman" w:hAnsi="Times New Roman" w:cs="Times New Roman" w:hint="eastAsia"/>
                <w:sz w:val="18"/>
                <w:szCs w:val="18"/>
                <w:lang w:eastAsia="ja-JP"/>
              </w:rPr>
              <w:t>FSVP</w:t>
            </w:r>
            <w:r>
              <w:rPr>
                <w:rFonts w:ascii="ＭＳ 明朝" w:eastAsia="ＭＳ 明朝" w:hAnsi="ＭＳ 明朝" w:cs="ＭＳ 明朝"/>
                <w:sz w:val="18"/>
                <w:szCs w:val="18"/>
                <w:lang w:eastAsia="ja-JP"/>
              </w:rPr>
              <w:t>輸入業者</w:t>
            </w:r>
            <w:r w:rsidRPr="0093552C">
              <w:rPr>
                <w:rFonts w:ascii="ＭＳ 明朝" w:eastAsia="ＭＳ 明朝" w:hAnsi="ＭＳ 明朝" w:cs="ＭＳ 明朝"/>
                <w:sz w:val="18"/>
                <w:szCs w:val="18"/>
                <w:lang w:eastAsia="ja-JP"/>
              </w:rPr>
              <w:t>によって</w:t>
            </w:r>
            <w:r>
              <w:rPr>
                <w:rFonts w:ascii="ＭＳ 明朝" w:eastAsia="ＭＳ 明朝" w:hAnsi="ＭＳ 明朝" w:cs="ＭＳ 明朝"/>
                <w:sz w:val="18"/>
                <w:szCs w:val="18"/>
                <w:lang w:eastAsia="ja-JP"/>
              </w:rPr>
              <w:t>外国供給業者に適切に伝えられ</w:t>
            </w:r>
            <w:r>
              <w:rPr>
                <w:rFonts w:ascii="ＭＳ 明朝" w:eastAsia="ＭＳ 明朝" w:hAnsi="ＭＳ 明朝" w:cs="ＭＳ 明朝" w:hint="eastAsia"/>
                <w:sz w:val="18"/>
                <w:szCs w:val="18"/>
                <w:lang w:eastAsia="ja-JP"/>
              </w:rPr>
              <w:t>る</w:t>
            </w:r>
            <w:r w:rsidRPr="0093552C">
              <w:rPr>
                <w:rFonts w:ascii="ＭＳ 明朝" w:eastAsia="ＭＳ 明朝" w:hAnsi="ＭＳ 明朝" w:cs="ＭＳ 明朝"/>
                <w:sz w:val="18"/>
                <w:szCs w:val="18"/>
                <w:lang w:eastAsia="ja-JP"/>
              </w:rPr>
              <w:t>。</w:t>
            </w:r>
          </w:p>
          <w:p w14:paraId="600F736C" w14:textId="77777777" w:rsidR="00E64746" w:rsidRPr="0093552C" w:rsidRDefault="00E64746" w:rsidP="00E64746">
            <w:pPr>
              <w:spacing w:before="10" w:line="150" w:lineRule="exact"/>
              <w:rPr>
                <w:sz w:val="15"/>
                <w:szCs w:val="15"/>
                <w:lang w:eastAsia="ja-JP"/>
              </w:rPr>
            </w:pPr>
          </w:p>
          <w:p w14:paraId="4BCBE2F4" w14:textId="77777777" w:rsidR="00E64746" w:rsidRDefault="00E64746" w:rsidP="00E64746">
            <w:pPr>
              <w:spacing w:line="200" w:lineRule="exact"/>
              <w:rPr>
                <w:sz w:val="20"/>
                <w:szCs w:val="20"/>
                <w:lang w:eastAsia="ja-JP"/>
              </w:rPr>
            </w:pPr>
          </w:p>
          <w:p w14:paraId="67CE99FB" w14:textId="77777777" w:rsidR="00E64746" w:rsidRDefault="00E64746" w:rsidP="00E64746">
            <w:pPr>
              <w:tabs>
                <w:tab w:val="left" w:pos="460"/>
              </w:tabs>
              <w:spacing w:line="240" w:lineRule="auto"/>
              <w:ind w:left="112" w:right="-20"/>
              <w:rPr>
                <w:rFonts w:ascii="Times New Roman" w:eastAsia="Times New Roman" w:hAnsi="Times New Roman" w:cs="Times New Roman"/>
                <w:sz w:val="18"/>
                <w:szCs w:val="18"/>
                <w:lang w:eastAsia="ja-JP"/>
              </w:rPr>
            </w:pPr>
            <w:r>
              <w:rPr>
                <w:rFonts w:ascii="Times New Roman" w:eastAsia="Times New Roman" w:hAnsi="Times New Roman" w:cs="Times New Roman"/>
                <w:w w:val="131"/>
                <w:sz w:val="18"/>
                <w:szCs w:val="18"/>
                <w:lang w:eastAsia="ja-JP"/>
              </w:rPr>
              <w:t>•</w:t>
            </w:r>
            <w:r>
              <w:rPr>
                <w:rFonts w:ascii="Times New Roman" w:eastAsia="Times New Roman" w:hAnsi="Times New Roman" w:cs="Times New Roman"/>
                <w:sz w:val="18"/>
                <w:szCs w:val="18"/>
                <w:lang w:eastAsia="ja-JP"/>
              </w:rPr>
              <w:tab/>
            </w:r>
            <w:r>
              <w:rPr>
                <w:rFonts w:asciiTheme="minorEastAsia" w:hAnsiTheme="minorEastAsia" w:cs="Times New Roman" w:hint="eastAsia"/>
                <w:sz w:val="18"/>
                <w:szCs w:val="18"/>
                <w:lang w:eastAsia="ja-JP"/>
              </w:rPr>
              <w:t>逸脱</w:t>
            </w:r>
            <w:r w:rsidRPr="0093552C">
              <w:rPr>
                <w:rFonts w:ascii="ＭＳ 明朝" w:eastAsia="ＭＳ 明朝" w:hAnsi="ＭＳ 明朝" w:cs="ＭＳ 明朝"/>
                <w:sz w:val="18"/>
                <w:szCs w:val="18"/>
                <w:lang w:eastAsia="ja-JP"/>
              </w:rPr>
              <w:t>の原因を特定して修正し、</w:t>
            </w:r>
          </w:p>
          <w:p w14:paraId="7BF62F3C" w14:textId="77777777" w:rsidR="00E64746" w:rsidRDefault="00E64746" w:rsidP="00E64746">
            <w:pPr>
              <w:tabs>
                <w:tab w:val="left" w:pos="460"/>
              </w:tabs>
              <w:spacing w:before="17" w:line="206" w:lineRule="exact"/>
              <w:ind w:left="472"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1"/>
                <w:sz w:val="18"/>
                <w:szCs w:val="18"/>
                <w:lang w:eastAsia="ja-JP"/>
              </w:rPr>
              <w:t>•</w:t>
            </w:r>
            <w:r>
              <w:rPr>
                <w:rFonts w:ascii="Times New Roman" w:eastAsia="Times New Roman" w:hAnsi="Times New Roman" w:cs="Times New Roman"/>
                <w:sz w:val="18"/>
                <w:szCs w:val="18"/>
                <w:lang w:eastAsia="ja-JP"/>
              </w:rPr>
              <w:tab/>
            </w:r>
            <w:r>
              <w:rPr>
                <w:rFonts w:asciiTheme="minorEastAsia" w:hAnsiTheme="minorEastAsia" w:cs="Times New Roman" w:hint="eastAsia"/>
                <w:sz w:val="18"/>
                <w:szCs w:val="18"/>
                <w:lang w:eastAsia="ja-JP"/>
              </w:rPr>
              <w:t>逸脱</w:t>
            </w:r>
            <w:r w:rsidRPr="0093552C">
              <w:rPr>
                <w:rFonts w:ascii="ＭＳ 明朝" w:eastAsia="ＭＳ 明朝" w:hAnsi="ＭＳ 明朝" w:cs="ＭＳ 明朝"/>
                <w:spacing w:val="-3"/>
                <w:sz w:val="18"/>
                <w:szCs w:val="18"/>
                <w:lang w:eastAsia="ja-JP"/>
              </w:rPr>
              <w:t>が再び発生する可能性を減らすために</w:t>
            </w:r>
            <w:r>
              <w:rPr>
                <w:rFonts w:ascii="ＭＳ 明朝" w:eastAsia="ＭＳ 明朝" w:hAnsi="ＭＳ 明朝" w:cs="ＭＳ 明朝" w:hint="eastAsia"/>
                <w:spacing w:val="-3"/>
                <w:sz w:val="18"/>
                <w:szCs w:val="18"/>
                <w:lang w:eastAsia="ja-JP"/>
              </w:rPr>
              <w:t>講じる</w:t>
            </w:r>
            <w:r w:rsidRPr="0093552C">
              <w:rPr>
                <w:rFonts w:ascii="ＭＳ 明朝" w:eastAsia="ＭＳ 明朝" w:hAnsi="ＭＳ 明朝" w:cs="ＭＳ 明朝"/>
                <w:spacing w:val="-3"/>
                <w:sz w:val="18"/>
                <w:szCs w:val="18"/>
                <w:lang w:eastAsia="ja-JP"/>
              </w:rPr>
              <w:t>措置、</w:t>
            </w:r>
          </w:p>
          <w:p w14:paraId="2E7F1712" w14:textId="6F5DF7A3" w:rsidR="00E64746" w:rsidRDefault="00E64746" w:rsidP="00E64746">
            <w:pPr>
              <w:tabs>
                <w:tab w:val="left" w:pos="460"/>
              </w:tabs>
              <w:spacing w:before="11" w:line="240" w:lineRule="auto"/>
              <w:ind w:left="112" w:right="-20"/>
              <w:rPr>
                <w:rFonts w:ascii="Times New Roman" w:eastAsia="Times New Roman" w:hAnsi="Times New Roman" w:cs="Times New Roman"/>
                <w:sz w:val="18"/>
                <w:szCs w:val="18"/>
                <w:lang w:eastAsia="ja-JP"/>
              </w:rPr>
            </w:pPr>
            <w:r>
              <w:rPr>
                <w:rFonts w:ascii="Times New Roman" w:eastAsia="Times New Roman" w:hAnsi="Times New Roman" w:cs="Times New Roman"/>
                <w:w w:val="131"/>
                <w:sz w:val="18"/>
                <w:szCs w:val="18"/>
                <w:lang w:eastAsia="ja-JP"/>
              </w:rPr>
              <w:t>•</w:t>
            </w:r>
            <w:r>
              <w:rPr>
                <w:rFonts w:ascii="Times New Roman" w:eastAsia="Times New Roman" w:hAnsi="Times New Roman" w:cs="Times New Roman"/>
                <w:sz w:val="18"/>
                <w:szCs w:val="18"/>
                <w:lang w:eastAsia="ja-JP"/>
              </w:rPr>
              <w:tab/>
            </w:r>
            <w:r w:rsidRPr="0093552C">
              <w:rPr>
                <w:rFonts w:ascii="ＭＳ 明朝" w:eastAsia="ＭＳ 明朝" w:hAnsi="ＭＳ 明朝" w:cs="ＭＳ 明朝"/>
                <w:spacing w:val="-3"/>
                <w:sz w:val="18"/>
                <w:szCs w:val="18"/>
                <w:lang w:eastAsia="ja-JP"/>
              </w:rPr>
              <w:t>影響を受ける</w:t>
            </w:r>
            <w:r w:rsidR="00631B05">
              <w:rPr>
                <w:rFonts w:ascii="ＭＳ 明朝" w:eastAsia="ＭＳ 明朝" w:hAnsi="ＭＳ 明朝" w:cs="ＭＳ 明朝"/>
                <w:spacing w:val="-3"/>
                <w:sz w:val="18"/>
                <w:szCs w:val="18"/>
                <w:lang w:eastAsia="ja-JP"/>
              </w:rPr>
              <w:t>全て</w:t>
            </w:r>
            <w:r w:rsidRPr="0093552C">
              <w:rPr>
                <w:rFonts w:ascii="ＭＳ 明朝" w:eastAsia="ＭＳ 明朝" w:hAnsi="ＭＳ 明朝" w:cs="ＭＳ 明朝"/>
                <w:spacing w:val="-3"/>
                <w:sz w:val="18"/>
                <w:szCs w:val="18"/>
                <w:lang w:eastAsia="ja-JP"/>
              </w:rPr>
              <w:t>の製品の安全性が評価され、</w:t>
            </w:r>
          </w:p>
          <w:p w14:paraId="5CA4D432" w14:textId="77777777" w:rsidR="00E64746" w:rsidRDefault="00E64746" w:rsidP="00E64746">
            <w:pPr>
              <w:tabs>
                <w:tab w:val="left" w:pos="460"/>
              </w:tabs>
              <w:spacing w:before="11" w:line="242" w:lineRule="auto"/>
              <w:ind w:left="472" w:right="141" w:hanging="360"/>
              <w:rPr>
                <w:rFonts w:ascii="Times New Roman" w:eastAsia="Times New Roman" w:hAnsi="Times New Roman" w:cs="Times New Roman"/>
                <w:sz w:val="18"/>
                <w:szCs w:val="18"/>
                <w:lang w:eastAsia="ja-JP"/>
              </w:rPr>
            </w:pPr>
            <w:r>
              <w:rPr>
                <w:rFonts w:ascii="Times New Roman" w:eastAsia="Times New Roman" w:hAnsi="Times New Roman" w:cs="Times New Roman"/>
                <w:w w:val="131"/>
                <w:sz w:val="18"/>
                <w:szCs w:val="18"/>
                <w:lang w:eastAsia="ja-JP"/>
              </w:rPr>
              <w:t>•</w:t>
            </w:r>
            <w:r>
              <w:rPr>
                <w:rFonts w:ascii="Times New Roman" w:eastAsia="Times New Roman" w:hAnsi="Times New Roman" w:cs="Times New Roman"/>
                <w:sz w:val="18"/>
                <w:szCs w:val="18"/>
                <w:lang w:eastAsia="ja-JP"/>
              </w:rPr>
              <w:tab/>
            </w:r>
            <w:r w:rsidRPr="0093552C">
              <w:rPr>
                <w:rFonts w:ascii="ＭＳ 明朝" w:eastAsia="ＭＳ 明朝" w:hAnsi="ＭＳ 明朝" w:cs="ＭＳ 明朝"/>
                <w:spacing w:val="3"/>
                <w:sz w:val="18"/>
                <w:szCs w:val="18"/>
                <w:lang w:eastAsia="ja-JP"/>
              </w:rPr>
              <w:t>逸脱の結果として</w:t>
            </w:r>
            <w:r>
              <w:rPr>
                <w:rFonts w:ascii="ＭＳ 明朝" w:eastAsia="ＭＳ 明朝" w:hAnsi="ＭＳ 明朝" w:cs="ＭＳ 明朝" w:hint="eastAsia"/>
                <w:spacing w:val="3"/>
                <w:sz w:val="18"/>
                <w:szCs w:val="18"/>
                <w:lang w:eastAsia="ja-JP"/>
              </w:rPr>
              <w:t>不当である</w:t>
            </w:r>
            <w:r w:rsidRPr="0093552C">
              <w:rPr>
                <w:rFonts w:ascii="ＭＳ 明朝" w:eastAsia="ＭＳ 明朝" w:hAnsi="ＭＳ 明朝" w:cs="ＭＳ 明朝"/>
                <w:spacing w:val="3"/>
                <w:sz w:val="18"/>
                <w:szCs w:val="18"/>
                <w:lang w:eastAsia="ja-JP"/>
              </w:rPr>
              <w:t>製品の</w:t>
            </w:r>
            <w:r>
              <w:rPr>
                <w:rFonts w:ascii="ＭＳ 明朝" w:eastAsia="ＭＳ 明朝" w:hAnsi="ＭＳ 明朝" w:cs="ＭＳ 明朝" w:hint="eastAsia"/>
                <w:spacing w:val="3"/>
                <w:sz w:val="18"/>
                <w:szCs w:val="18"/>
                <w:lang w:eastAsia="ja-JP"/>
              </w:rPr>
              <w:t>市場</w:t>
            </w:r>
            <w:r w:rsidRPr="0093552C">
              <w:rPr>
                <w:rFonts w:ascii="ＭＳ 明朝" w:eastAsia="ＭＳ 明朝" w:hAnsi="ＭＳ 明朝" w:cs="ＭＳ 明朝"/>
                <w:spacing w:val="3"/>
                <w:sz w:val="18"/>
                <w:szCs w:val="18"/>
                <w:lang w:eastAsia="ja-JP"/>
              </w:rPr>
              <w:t>への流通を防止する。</w:t>
            </w:r>
          </w:p>
        </w:tc>
      </w:tr>
    </w:tbl>
    <w:p w14:paraId="3FAF7E38" w14:textId="77777777" w:rsidR="00782505" w:rsidRDefault="00782505">
      <w:pPr>
        <w:spacing w:before="8" w:line="140" w:lineRule="exact"/>
        <w:rPr>
          <w:sz w:val="14"/>
          <w:szCs w:val="14"/>
          <w:lang w:eastAsia="ja-JP"/>
        </w:rPr>
      </w:pPr>
    </w:p>
    <w:p w14:paraId="0141450D" w14:textId="77777777" w:rsidR="00782505" w:rsidRDefault="00782505">
      <w:pPr>
        <w:spacing w:line="200" w:lineRule="exact"/>
        <w:rPr>
          <w:sz w:val="20"/>
          <w:szCs w:val="20"/>
          <w:lang w:eastAsia="ja-JP"/>
        </w:rPr>
      </w:pPr>
    </w:p>
    <w:p w14:paraId="4002A9F0" w14:textId="77777777" w:rsidR="00782505" w:rsidRDefault="00782505">
      <w:pPr>
        <w:spacing w:line="200" w:lineRule="exact"/>
        <w:rPr>
          <w:sz w:val="20"/>
          <w:szCs w:val="20"/>
          <w:lang w:eastAsia="ja-JP"/>
        </w:rPr>
      </w:pPr>
    </w:p>
    <w:p w14:paraId="413E2817" w14:textId="77777777" w:rsidR="00782505" w:rsidRDefault="00782505">
      <w:pPr>
        <w:spacing w:line="200" w:lineRule="exact"/>
        <w:rPr>
          <w:sz w:val="20"/>
          <w:szCs w:val="20"/>
          <w:lang w:eastAsia="ja-JP"/>
        </w:rPr>
      </w:pPr>
    </w:p>
    <w:p w14:paraId="0894DFBD" w14:textId="77777777" w:rsidR="00782505" w:rsidRDefault="00782505">
      <w:pPr>
        <w:spacing w:line="200" w:lineRule="exact"/>
        <w:rPr>
          <w:sz w:val="20"/>
          <w:szCs w:val="20"/>
          <w:lang w:eastAsia="ja-JP"/>
        </w:rPr>
      </w:pPr>
    </w:p>
    <w:p w14:paraId="5257FFEB" w14:textId="77777777" w:rsidR="00782505" w:rsidRDefault="00782505">
      <w:pPr>
        <w:spacing w:line="200" w:lineRule="exact"/>
        <w:rPr>
          <w:sz w:val="20"/>
          <w:szCs w:val="20"/>
          <w:lang w:eastAsia="ja-JP"/>
        </w:rPr>
      </w:pPr>
    </w:p>
    <w:p w14:paraId="1501C54C" w14:textId="77777777" w:rsidR="00782505" w:rsidRDefault="00782505">
      <w:pPr>
        <w:spacing w:line="200" w:lineRule="exact"/>
        <w:rPr>
          <w:sz w:val="20"/>
          <w:szCs w:val="20"/>
          <w:lang w:eastAsia="ja-JP"/>
        </w:rPr>
      </w:pPr>
    </w:p>
    <w:p w14:paraId="7FFAAFCD" w14:textId="77777777" w:rsidR="00782505" w:rsidRDefault="00782505">
      <w:pPr>
        <w:spacing w:line="200" w:lineRule="exact"/>
        <w:rPr>
          <w:sz w:val="20"/>
          <w:szCs w:val="20"/>
          <w:lang w:eastAsia="ja-JP"/>
        </w:rPr>
      </w:pPr>
    </w:p>
    <w:p w14:paraId="4F373858" w14:textId="77777777" w:rsidR="00782505" w:rsidRDefault="00782505">
      <w:pPr>
        <w:spacing w:line="200" w:lineRule="exact"/>
        <w:rPr>
          <w:sz w:val="20"/>
          <w:szCs w:val="20"/>
          <w:lang w:eastAsia="ja-JP"/>
        </w:rPr>
      </w:pPr>
    </w:p>
    <w:p w14:paraId="14795EF7" w14:textId="77777777" w:rsidR="00782505" w:rsidRDefault="00782505">
      <w:pPr>
        <w:spacing w:line="200" w:lineRule="exact"/>
        <w:rPr>
          <w:sz w:val="20"/>
          <w:szCs w:val="20"/>
          <w:lang w:eastAsia="ja-JP"/>
        </w:rPr>
      </w:pPr>
    </w:p>
    <w:p w14:paraId="3B4779AC" w14:textId="77777777" w:rsidR="00782505" w:rsidRDefault="00782505">
      <w:pPr>
        <w:spacing w:line="200" w:lineRule="exact"/>
        <w:rPr>
          <w:sz w:val="20"/>
          <w:szCs w:val="20"/>
          <w:lang w:eastAsia="ja-JP"/>
        </w:rPr>
      </w:pPr>
    </w:p>
    <w:p w14:paraId="40139732" w14:textId="77777777" w:rsidR="00782505" w:rsidRDefault="00782505">
      <w:pPr>
        <w:spacing w:line="200" w:lineRule="exact"/>
        <w:rPr>
          <w:sz w:val="20"/>
          <w:szCs w:val="20"/>
          <w:lang w:eastAsia="ja-JP"/>
        </w:rPr>
      </w:pPr>
    </w:p>
    <w:p w14:paraId="4A9C3F97" w14:textId="77777777" w:rsidR="00782505" w:rsidRDefault="00782505">
      <w:pPr>
        <w:spacing w:line="200" w:lineRule="exact"/>
        <w:rPr>
          <w:sz w:val="20"/>
          <w:szCs w:val="20"/>
          <w:lang w:eastAsia="ja-JP"/>
        </w:rPr>
      </w:pPr>
    </w:p>
    <w:p w14:paraId="6740694E" w14:textId="77777777" w:rsidR="00782505" w:rsidRDefault="00782505">
      <w:pPr>
        <w:spacing w:line="200" w:lineRule="exact"/>
        <w:rPr>
          <w:sz w:val="20"/>
          <w:szCs w:val="20"/>
          <w:lang w:eastAsia="ja-JP"/>
        </w:rPr>
      </w:pPr>
    </w:p>
    <w:p w14:paraId="2D14D34B" w14:textId="4CD22F61" w:rsidR="00782505" w:rsidRDefault="00782505">
      <w:pPr>
        <w:spacing w:line="200" w:lineRule="exact"/>
        <w:rPr>
          <w:sz w:val="20"/>
          <w:szCs w:val="20"/>
          <w:lang w:eastAsia="ja-JP"/>
        </w:rPr>
      </w:pPr>
    </w:p>
    <w:p w14:paraId="36706DFC" w14:textId="12383CE8" w:rsidR="00C85F4A" w:rsidRDefault="00C85F4A">
      <w:pPr>
        <w:spacing w:line="200" w:lineRule="exact"/>
        <w:rPr>
          <w:sz w:val="20"/>
          <w:szCs w:val="20"/>
          <w:lang w:eastAsia="ja-JP"/>
        </w:rPr>
      </w:pPr>
    </w:p>
    <w:p w14:paraId="12855A63" w14:textId="20E95418" w:rsidR="00C85F4A" w:rsidRDefault="00C85F4A">
      <w:pPr>
        <w:spacing w:line="200" w:lineRule="exact"/>
        <w:rPr>
          <w:sz w:val="20"/>
          <w:szCs w:val="20"/>
          <w:lang w:eastAsia="ja-JP"/>
        </w:rPr>
      </w:pPr>
    </w:p>
    <w:p w14:paraId="324BE52D" w14:textId="24A3BBA0" w:rsidR="00C85F4A" w:rsidRDefault="00C85F4A">
      <w:pPr>
        <w:spacing w:line="200" w:lineRule="exact"/>
        <w:rPr>
          <w:sz w:val="20"/>
          <w:szCs w:val="20"/>
          <w:lang w:eastAsia="ja-JP"/>
        </w:rPr>
      </w:pPr>
    </w:p>
    <w:p w14:paraId="3861BF85" w14:textId="18FD155B" w:rsidR="00C85F4A" w:rsidRDefault="00C85F4A">
      <w:pPr>
        <w:spacing w:line="200" w:lineRule="exact"/>
        <w:rPr>
          <w:sz w:val="20"/>
          <w:szCs w:val="20"/>
          <w:lang w:eastAsia="ja-JP"/>
        </w:rPr>
      </w:pPr>
    </w:p>
    <w:p w14:paraId="4028F4D6" w14:textId="7E459918" w:rsidR="00C85F4A" w:rsidRDefault="00C85F4A">
      <w:pPr>
        <w:spacing w:line="200" w:lineRule="exact"/>
        <w:rPr>
          <w:sz w:val="20"/>
          <w:szCs w:val="20"/>
          <w:lang w:eastAsia="ja-JP"/>
        </w:rPr>
      </w:pPr>
    </w:p>
    <w:p w14:paraId="4F0F2860" w14:textId="138CD20E" w:rsidR="00C85F4A" w:rsidRDefault="00C85F4A">
      <w:pPr>
        <w:spacing w:line="200" w:lineRule="exact"/>
        <w:rPr>
          <w:sz w:val="20"/>
          <w:szCs w:val="20"/>
          <w:lang w:eastAsia="ja-JP"/>
        </w:rPr>
      </w:pPr>
    </w:p>
    <w:p w14:paraId="1C631B23" w14:textId="2114BC19" w:rsidR="00C85F4A" w:rsidRDefault="00C85F4A">
      <w:pPr>
        <w:spacing w:line="200" w:lineRule="exact"/>
        <w:rPr>
          <w:sz w:val="20"/>
          <w:szCs w:val="20"/>
          <w:lang w:eastAsia="ja-JP"/>
        </w:rPr>
      </w:pPr>
    </w:p>
    <w:p w14:paraId="3380CF45" w14:textId="6F9C48C7" w:rsidR="00C85F4A" w:rsidRDefault="00C85F4A">
      <w:pPr>
        <w:spacing w:line="200" w:lineRule="exact"/>
        <w:rPr>
          <w:sz w:val="20"/>
          <w:szCs w:val="20"/>
          <w:lang w:eastAsia="ja-JP"/>
        </w:rPr>
      </w:pPr>
    </w:p>
    <w:p w14:paraId="59A0FBC5" w14:textId="0FE7899D" w:rsidR="00C85F4A" w:rsidRDefault="00C85F4A">
      <w:pPr>
        <w:spacing w:line="200" w:lineRule="exact"/>
        <w:rPr>
          <w:sz w:val="20"/>
          <w:szCs w:val="20"/>
          <w:lang w:eastAsia="ja-JP"/>
        </w:rPr>
      </w:pPr>
    </w:p>
    <w:p w14:paraId="409705BB" w14:textId="7CC3AB86" w:rsidR="00C85F4A" w:rsidRDefault="00C85F4A">
      <w:pPr>
        <w:spacing w:line="200" w:lineRule="exact"/>
        <w:rPr>
          <w:sz w:val="20"/>
          <w:szCs w:val="20"/>
          <w:lang w:eastAsia="ja-JP"/>
        </w:rPr>
      </w:pPr>
    </w:p>
    <w:p w14:paraId="233C22C0" w14:textId="550DF10C" w:rsidR="00C85F4A" w:rsidRDefault="00C85F4A">
      <w:pPr>
        <w:spacing w:line="200" w:lineRule="exact"/>
        <w:rPr>
          <w:sz w:val="20"/>
          <w:szCs w:val="20"/>
          <w:lang w:eastAsia="ja-JP"/>
        </w:rPr>
      </w:pPr>
    </w:p>
    <w:p w14:paraId="12E53646" w14:textId="7E5FD7E5" w:rsidR="00C85F4A" w:rsidRDefault="00C85F4A">
      <w:pPr>
        <w:spacing w:line="200" w:lineRule="exact"/>
        <w:rPr>
          <w:sz w:val="20"/>
          <w:szCs w:val="20"/>
          <w:lang w:eastAsia="ja-JP"/>
        </w:rPr>
      </w:pPr>
    </w:p>
    <w:p w14:paraId="3DEA5C6F" w14:textId="62E8EC0F" w:rsidR="00C85F4A" w:rsidRDefault="00C85F4A">
      <w:pPr>
        <w:spacing w:line="200" w:lineRule="exact"/>
        <w:rPr>
          <w:sz w:val="20"/>
          <w:szCs w:val="20"/>
          <w:lang w:eastAsia="ja-JP"/>
        </w:rPr>
      </w:pPr>
    </w:p>
    <w:p w14:paraId="1CB4DE35" w14:textId="77777777" w:rsidR="00C85F4A" w:rsidRDefault="00C85F4A">
      <w:pPr>
        <w:spacing w:line="200" w:lineRule="exact"/>
        <w:rPr>
          <w:sz w:val="20"/>
          <w:szCs w:val="20"/>
          <w:lang w:eastAsia="ja-JP"/>
        </w:rPr>
      </w:pPr>
    </w:p>
    <w:p w14:paraId="12FAA4B0" w14:textId="77777777" w:rsidR="00782505" w:rsidRDefault="00782505">
      <w:pPr>
        <w:spacing w:line="200" w:lineRule="exact"/>
        <w:rPr>
          <w:sz w:val="20"/>
          <w:szCs w:val="20"/>
          <w:lang w:eastAsia="ja-JP"/>
        </w:rPr>
      </w:pPr>
    </w:p>
    <w:p w14:paraId="348CAF82" w14:textId="77777777" w:rsidR="00782505" w:rsidRDefault="00782505">
      <w:pPr>
        <w:spacing w:line="200" w:lineRule="exact"/>
        <w:rPr>
          <w:sz w:val="20"/>
          <w:szCs w:val="20"/>
          <w:lang w:eastAsia="ja-JP"/>
        </w:rPr>
      </w:pPr>
    </w:p>
    <w:p w14:paraId="1435D137" w14:textId="77777777" w:rsidR="00782505" w:rsidRDefault="00782505">
      <w:pPr>
        <w:spacing w:line="200" w:lineRule="exact"/>
        <w:rPr>
          <w:sz w:val="20"/>
          <w:szCs w:val="20"/>
          <w:lang w:eastAsia="ja-JP"/>
        </w:rPr>
      </w:pPr>
    </w:p>
    <w:p w14:paraId="6FA7ED4A" w14:textId="77777777" w:rsidR="00782505" w:rsidRDefault="00782505">
      <w:pPr>
        <w:spacing w:line="200" w:lineRule="exact"/>
        <w:rPr>
          <w:sz w:val="20"/>
          <w:szCs w:val="20"/>
          <w:lang w:eastAsia="ja-JP"/>
        </w:rPr>
      </w:pPr>
    </w:p>
    <w:p w14:paraId="18472692" w14:textId="77777777" w:rsidR="00782505" w:rsidRDefault="00782505">
      <w:pPr>
        <w:spacing w:line="200" w:lineRule="exact"/>
        <w:rPr>
          <w:sz w:val="20"/>
          <w:szCs w:val="20"/>
          <w:lang w:eastAsia="ja-JP"/>
        </w:rPr>
      </w:pPr>
    </w:p>
    <w:p w14:paraId="7C9F7E16" w14:textId="77777777" w:rsidR="00782505" w:rsidRDefault="00782505">
      <w:pPr>
        <w:spacing w:line="200" w:lineRule="exact"/>
        <w:rPr>
          <w:sz w:val="20"/>
          <w:szCs w:val="20"/>
          <w:lang w:eastAsia="ja-JP"/>
        </w:rPr>
      </w:pPr>
    </w:p>
    <w:p w14:paraId="0DB50409" w14:textId="242DFA5D" w:rsidR="00782505" w:rsidRPr="00C85F4A" w:rsidRDefault="00DB5F30" w:rsidP="00DB5F30">
      <w:pPr>
        <w:ind w:firstLineChars="128" w:firstLine="230"/>
        <w:rPr>
          <w:sz w:val="18"/>
          <w:szCs w:val="18"/>
          <w:lang w:eastAsia="ja-JP"/>
        </w:rPr>
      </w:pPr>
      <w:bookmarkStart w:id="8" w:name="_Toc504554192"/>
      <w:bookmarkStart w:id="9" w:name="_Toc504642598"/>
      <w:bookmarkStart w:id="10" w:name="_Toc505031796"/>
      <w:bookmarkStart w:id="11" w:name="_Toc505032071"/>
      <w:r w:rsidRPr="00C85F4A">
        <w:rPr>
          <w:rFonts w:hint="eastAsia"/>
          <w:sz w:val="18"/>
          <w:szCs w:val="18"/>
          <w:lang w:eastAsia="ja-JP"/>
        </w:rPr>
        <w:t>発行</w:t>
      </w:r>
      <w:r w:rsidR="00CD6700" w:rsidRPr="00C85F4A">
        <w:rPr>
          <w:sz w:val="18"/>
          <w:szCs w:val="18"/>
          <w:lang w:eastAsia="ja-JP"/>
        </w:rPr>
        <w:t>:</w:t>
      </w:r>
      <w:r w:rsidR="00CD6700" w:rsidRPr="00C85F4A">
        <w:rPr>
          <w:sz w:val="18"/>
          <w:szCs w:val="18"/>
          <w:lang w:eastAsia="ja-JP"/>
        </w:rPr>
        <w:tab/>
      </w:r>
      <w:r w:rsidRPr="00C85F4A">
        <w:rPr>
          <w:rFonts w:hint="eastAsia"/>
          <w:sz w:val="18"/>
          <w:szCs w:val="18"/>
          <w:lang w:eastAsia="ja-JP"/>
        </w:rPr>
        <w:t xml:space="preserve">　　　　　　　　　　　　　　　　　　　　　　　　　　　</w:t>
      </w:r>
      <w:r w:rsidR="00C85F4A">
        <w:rPr>
          <w:rFonts w:hint="eastAsia"/>
          <w:sz w:val="18"/>
          <w:szCs w:val="18"/>
          <w:lang w:eastAsia="ja-JP"/>
        </w:rPr>
        <w:t xml:space="preserve">　　　　　　　　　　　　　</w:t>
      </w:r>
      <w:r w:rsidRPr="00C85F4A">
        <w:rPr>
          <w:rFonts w:hint="eastAsia"/>
          <w:sz w:val="18"/>
          <w:szCs w:val="18"/>
          <w:lang w:eastAsia="ja-JP"/>
        </w:rPr>
        <w:t xml:space="preserve">　　　　　　　　　</w:t>
      </w:r>
      <w:r w:rsidR="00CD6700" w:rsidRPr="00C85F4A">
        <w:rPr>
          <w:spacing w:val="-3"/>
          <w:sz w:val="18"/>
          <w:szCs w:val="18"/>
          <w:lang w:eastAsia="ja-JP"/>
        </w:rPr>
        <w:t xml:space="preserve"> </w:t>
      </w:r>
      <w:r w:rsidR="00CD6700" w:rsidRPr="00C85F4A">
        <w:rPr>
          <w:sz w:val="18"/>
          <w:szCs w:val="18"/>
          <w:lang w:eastAsia="ja-JP"/>
        </w:rPr>
        <w:t>2</w:t>
      </w:r>
      <w:bookmarkEnd w:id="8"/>
      <w:bookmarkEnd w:id="9"/>
      <w:bookmarkEnd w:id="10"/>
      <w:bookmarkEnd w:id="11"/>
      <w:r w:rsidR="00C85F4A">
        <w:rPr>
          <w:rFonts w:hint="eastAsia"/>
          <w:sz w:val="18"/>
          <w:szCs w:val="18"/>
          <w:lang w:eastAsia="ja-JP"/>
        </w:rPr>
        <w:t>ページ</w:t>
      </w:r>
    </w:p>
    <w:p w14:paraId="7468926D" w14:textId="593D1FE0" w:rsidR="00782505" w:rsidRPr="00C85F4A" w:rsidRDefault="00091BFE">
      <w:pPr>
        <w:spacing w:line="240" w:lineRule="auto"/>
        <w:ind w:left="240" w:right="-20"/>
        <w:rPr>
          <w:rFonts w:ascii="Times New Roman" w:eastAsia="Times New Roman" w:hAnsi="Times New Roman" w:cs="Times New Roman"/>
          <w:sz w:val="18"/>
          <w:szCs w:val="18"/>
          <w:lang w:eastAsia="ja-JP"/>
        </w:rPr>
      </w:pPr>
      <w:r w:rsidRPr="00C85F4A">
        <w:rPr>
          <w:rFonts w:asciiTheme="minorEastAsia" w:hAnsiTheme="minorEastAsia" w:cs="Times New Roman" w:hint="eastAsia"/>
          <w:sz w:val="18"/>
          <w:szCs w:val="18"/>
          <w:lang w:eastAsia="ja-JP"/>
        </w:rPr>
        <w:t>改訂</w:t>
      </w:r>
      <w:r w:rsidR="00CD6700" w:rsidRPr="00C85F4A">
        <w:rPr>
          <w:rFonts w:ascii="Times New Roman" w:eastAsia="Times New Roman" w:hAnsi="Times New Roman" w:cs="Times New Roman"/>
          <w:sz w:val="18"/>
          <w:szCs w:val="18"/>
          <w:lang w:eastAsia="ja-JP"/>
        </w:rPr>
        <w:t>:</w:t>
      </w:r>
    </w:p>
    <w:p w14:paraId="6AC65289" w14:textId="77777777" w:rsidR="00782505" w:rsidRDefault="00782505">
      <w:pPr>
        <w:rPr>
          <w:lang w:eastAsia="ja-JP"/>
        </w:rPr>
        <w:sectPr w:rsidR="00782505" w:rsidSect="003C046D">
          <w:headerReference w:type="default" r:id="rId32"/>
          <w:footerReference w:type="default" r:id="rId33"/>
          <w:pgSz w:w="12240" w:h="15840" w:code="1"/>
          <w:pgMar w:top="1021" w:right="1418" w:bottom="278" w:left="482" w:header="0" w:footer="510" w:gutter="0"/>
          <w:cols w:space="720"/>
        </w:sectPr>
      </w:pPr>
    </w:p>
    <w:p w14:paraId="75A5A1DA" w14:textId="7D633849" w:rsidR="00E64746" w:rsidRPr="00802053" w:rsidRDefault="00E64746" w:rsidP="00E64746">
      <w:pPr>
        <w:pStyle w:val="2"/>
        <w:rPr>
          <w:lang w:eastAsia="ja-JP"/>
        </w:rPr>
      </w:pPr>
      <w:bookmarkStart w:id="12" w:name="_Toc509218909"/>
      <w:r w:rsidRPr="00802053">
        <w:rPr>
          <w:lang w:eastAsia="ja-JP"/>
        </w:rPr>
        <w:t>セクション</w:t>
      </w:r>
      <w:r>
        <w:rPr>
          <w:rFonts w:hint="eastAsia"/>
          <w:lang w:eastAsia="ja-JP"/>
        </w:rPr>
        <w:t>6</w:t>
      </w:r>
      <w:r w:rsidRPr="00802053">
        <w:rPr>
          <w:rFonts w:hint="eastAsia"/>
          <w:lang w:eastAsia="ja-JP"/>
        </w:rPr>
        <w:t xml:space="preserve">　</w:t>
      </w:r>
      <w:r w:rsidRPr="00802053">
        <w:rPr>
          <w:lang w:eastAsia="ja-JP"/>
        </w:rPr>
        <w:t>外国供給業者</w:t>
      </w:r>
      <w:r>
        <w:rPr>
          <w:rFonts w:hint="eastAsia"/>
          <w:lang w:eastAsia="ja-JP"/>
        </w:rPr>
        <w:t>レビュー</w:t>
      </w:r>
      <w:r w:rsidR="0060089C">
        <w:rPr>
          <w:rFonts w:hint="eastAsia"/>
          <w:lang w:eastAsia="ja-JP"/>
        </w:rPr>
        <w:t>記録</w:t>
      </w:r>
      <w:r>
        <w:rPr>
          <w:rFonts w:hint="eastAsia"/>
          <w:lang w:eastAsia="ja-JP"/>
        </w:rPr>
        <w:t>文書</w:t>
      </w:r>
      <w:r w:rsidR="0060089C">
        <w:rPr>
          <w:rFonts w:hint="eastAsia"/>
          <w:lang w:eastAsia="ja-JP"/>
        </w:rPr>
        <w:t xml:space="preserve">　テンプレート</w:t>
      </w:r>
      <w:bookmarkEnd w:id="12"/>
    </w:p>
    <w:p w14:paraId="0DA8825F" w14:textId="77777777" w:rsidR="00782505" w:rsidRDefault="00782505">
      <w:pPr>
        <w:spacing w:line="200" w:lineRule="exact"/>
        <w:rPr>
          <w:sz w:val="20"/>
          <w:szCs w:val="20"/>
          <w:lang w:eastAsia="ja-JP"/>
        </w:rPr>
      </w:pPr>
    </w:p>
    <w:p w14:paraId="149E220C" w14:textId="77777777" w:rsidR="00782505" w:rsidRDefault="00782505">
      <w:pPr>
        <w:spacing w:line="200" w:lineRule="exact"/>
        <w:rPr>
          <w:sz w:val="20"/>
          <w:szCs w:val="20"/>
          <w:lang w:eastAsia="ja-JP"/>
        </w:rPr>
      </w:pPr>
    </w:p>
    <w:p w14:paraId="118CEE4B" w14:textId="7CD626E6" w:rsidR="00782505" w:rsidRDefault="00E64746" w:rsidP="00C85F4A">
      <w:pPr>
        <w:tabs>
          <w:tab w:val="left" w:pos="4360"/>
        </w:tabs>
        <w:spacing w:line="271" w:lineRule="exact"/>
        <w:ind w:leftChars="50" w:left="110" w:right="-20"/>
        <w:rPr>
          <w:rFonts w:ascii="Times New Roman" w:eastAsia="Times New Roman" w:hAnsi="Times New Roman" w:cs="Times New Roman"/>
          <w:sz w:val="24"/>
          <w:szCs w:val="24"/>
        </w:rPr>
      </w:pPr>
      <w:r>
        <w:rPr>
          <w:rFonts w:asciiTheme="minorEastAsia" w:hAnsiTheme="minorEastAsia" w:cs="Times New Roman" w:hint="eastAsia"/>
          <w:spacing w:val="-1"/>
          <w:position w:val="-1"/>
          <w:sz w:val="24"/>
          <w:szCs w:val="24"/>
          <w:lang w:eastAsia="ja-JP"/>
        </w:rPr>
        <w:t>外国供給業者</w:t>
      </w:r>
      <w:r w:rsidR="00CD6700">
        <w:rPr>
          <w:rFonts w:ascii="Times New Roman" w:eastAsia="Times New Roman" w:hAnsi="Times New Roman" w:cs="Times New Roman"/>
          <w:position w:val="-1"/>
          <w:sz w:val="24"/>
          <w:szCs w:val="24"/>
        </w:rPr>
        <w:t xml:space="preserve"> </w:t>
      </w:r>
      <w:r>
        <w:rPr>
          <w:rFonts w:asciiTheme="minorEastAsia" w:hAnsiTheme="minorEastAsia" w:cs="Times New Roman" w:hint="eastAsia"/>
          <w:position w:val="-1"/>
          <w:sz w:val="24"/>
          <w:szCs w:val="24"/>
          <w:lang w:eastAsia="ja-JP"/>
        </w:rPr>
        <w:t>：</w:t>
      </w:r>
      <w:r w:rsidR="00CD6700">
        <w:rPr>
          <w:rFonts w:ascii="Times New Roman" w:eastAsia="Times New Roman" w:hAnsi="Times New Roman" w:cs="Times New Roman"/>
          <w:position w:val="-1"/>
          <w:sz w:val="24"/>
          <w:szCs w:val="24"/>
          <w:u w:val="single" w:color="000000"/>
        </w:rPr>
        <w:t xml:space="preserve"> </w:t>
      </w:r>
      <w:r w:rsidR="00CD6700">
        <w:rPr>
          <w:rFonts w:ascii="Times New Roman" w:eastAsia="Times New Roman" w:hAnsi="Times New Roman" w:cs="Times New Roman"/>
          <w:position w:val="-1"/>
          <w:sz w:val="24"/>
          <w:szCs w:val="24"/>
          <w:u w:val="single" w:color="000000"/>
        </w:rPr>
        <w:tab/>
      </w:r>
    </w:p>
    <w:p w14:paraId="669E751B" w14:textId="77777777" w:rsidR="00782505" w:rsidRDefault="00782505" w:rsidP="00C85F4A">
      <w:pPr>
        <w:spacing w:before="12" w:line="240" w:lineRule="exact"/>
        <w:ind w:leftChars="50" w:left="110"/>
        <w:rPr>
          <w:sz w:val="24"/>
          <w:szCs w:val="24"/>
        </w:rPr>
      </w:pPr>
    </w:p>
    <w:p w14:paraId="67FF800C" w14:textId="73512E21" w:rsidR="00782505" w:rsidRDefault="00E64746" w:rsidP="00C85F4A">
      <w:pPr>
        <w:tabs>
          <w:tab w:val="left" w:pos="4100"/>
        </w:tabs>
        <w:spacing w:before="29" w:line="271" w:lineRule="exact"/>
        <w:ind w:leftChars="50" w:left="110" w:right="-20"/>
        <w:rPr>
          <w:rFonts w:ascii="Times New Roman" w:eastAsia="Times New Roman" w:hAnsi="Times New Roman" w:cs="Times New Roman"/>
          <w:sz w:val="24"/>
          <w:szCs w:val="24"/>
        </w:rPr>
      </w:pPr>
      <w:r>
        <w:rPr>
          <w:rFonts w:asciiTheme="minorEastAsia" w:hAnsiTheme="minorEastAsia" w:cs="Times New Roman" w:hint="eastAsia"/>
          <w:position w:val="-1"/>
          <w:sz w:val="24"/>
          <w:szCs w:val="24"/>
          <w:lang w:eastAsia="ja-JP"/>
        </w:rPr>
        <w:t>製品名：</w:t>
      </w:r>
      <w:r w:rsidR="00CD6700">
        <w:rPr>
          <w:rFonts w:ascii="Times New Roman" w:eastAsia="Times New Roman" w:hAnsi="Times New Roman" w:cs="Times New Roman"/>
          <w:position w:val="-1"/>
          <w:sz w:val="24"/>
          <w:szCs w:val="24"/>
        </w:rPr>
        <w:t xml:space="preserve">  </w:t>
      </w:r>
      <w:r w:rsidR="00CD6700">
        <w:rPr>
          <w:rFonts w:ascii="Times New Roman" w:eastAsia="Times New Roman" w:hAnsi="Times New Roman" w:cs="Times New Roman"/>
          <w:position w:val="-1"/>
          <w:sz w:val="24"/>
          <w:szCs w:val="24"/>
          <w:u w:val="single" w:color="000000"/>
        </w:rPr>
        <w:t xml:space="preserve"> </w:t>
      </w:r>
      <w:r w:rsidR="00CD6700">
        <w:rPr>
          <w:rFonts w:ascii="Times New Roman" w:eastAsia="Times New Roman" w:hAnsi="Times New Roman" w:cs="Times New Roman"/>
          <w:position w:val="-1"/>
          <w:sz w:val="24"/>
          <w:szCs w:val="24"/>
          <w:u w:val="single" w:color="000000"/>
        </w:rPr>
        <w:tab/>
      </w:r>
    </w:p>
    <w:p w14:paraId="4FE03422" w14:textId="77777777" w:rsidR="00782505" w:rsidRDefault="00782505" w:rsidP="00C85F4A">
      <w:pPr>
        <w:spacing w:before="8" w:line="120" w:lineRule="exact"/>
        <w:ind w:leftChars="50" w:left="110"/>
        <w:rPr>
          <w:sz w:val="12"/>
          <w:szCs w:val="12"/>
        </w:rPr>
      </w:pPr>
    </w:p>
    <w:p w14:paraId="673CEC24" w14:textId="77777777" w:rsidR="00782505" w:rsidRDefault="00782505" w:rsidP="00C85F4A">
      <w:pPr>
        <w:spacing w:line="200" w:lineRule="exact"/>
        <w:ind w:leftChars="50" w:left="110"/>
        <w:rPr>
          <w:sz w:val="20"/>
          <w:szCs w:val="20"/>
        </w:rPr>
      </w:pPr>
    </w:p>
    <w:p w14:paraId="273C2195" w14:textId="77777777" w:rsidR="00782505" w:rsidRDefault="00782505" w:rsidP="00C85F4A">
      <w:pPr>
        <w:spacing w:line="200" w:lineRule="exact"/>
        <w:ind w:leftChars="50" w:left="110"/>
        <w:rPr>
          <w:sz w:val="20"/>
          <w:szCs w:val="20"/>
        </w:rPr>
      </w:pPr>
    </w:p>
    <w:p w14:paraId="48E11850" w14:textId="0C8E259A" w:rsidR="00782505" w:rsidRDefault="00E64746" w:rsidP="00C85F4A">
      <w:pPr>
        <w:ind w:leftChars="50" w:left="110" w:firstLineChars="14" w:firstLine="31"/>
        <w:rPr>
          <w:u w:val="single" w:color="000000"/>
          <w:lang w:eastAsia="ja-JP"/>
        </w:rPr>
      </w:pPr>
      <w:bookmarkStart w:id="13" w:name="_Toc504642601"/>
      <w:bookmarkStart w:id="14" w:name="_Toc505031798"/>
      <w:bookmarkStart w:id="15" w:name="_Toc505032073"/>
      <w:r>
        <w:rPr>
          <w:rFonts w:hint="eastAsia"/>
          <w:spacing w:val="-1"/>
          <w:lang w:eastAsia="ja-JP"/>
        </w:rPr>
        <w:t>レビュー文書</w:t>
      </w:r>
      <w:bookmarkEnd w:id="13"/>
      <w:bookmarkEnd w:id="14"/>
      <w:bookmarkEnd w:id="15"/>
      <w:r w:rsidR="00CD6700">
        <w:rPr>
          <w:lang w:eastAsia="ja-JP"/>
        </w:rPr>
        <w:t xml:space="preserve"> </w:t>
      </w:r>
      <w:r w:rsidR="00CD6700">
        <w:rPr>
          <w:u w:val="single" w:color="000000"/>
          <w:lang w:eastAsia="ja-JP"/>
        </w:rPr>
        <w:t xml:space="preserve"> </w:t>
      </w:r>
      <w:r w:rsidR="00CD6700">
        <w:rPr>
          <w:u w:val="single" w:color="000000"/>
          <w:lang w:eastAsia="ja-JP"/>
        </w:rPr>
        <w:tab/>
      </w:r>
      <w:r w:rsidR="00C85F4A">
        <w:rPr>
          <w:rFonts w:hint="eastAsia"/>
          <w:u w:val="single" w:color="000000"/>
          <w:lang w:eastAsia="ja-JP"/>
        </w:rPr>
        <w:t xml:space="preserve">　　　　　</w:t>
      </w:r>
    </w:p>
    <w:p w14:paraId="30E6AF8E" w14:textId="77777777" w:rsidR="00C85F4A" w:rsidRDefault="00C85F4A" w:rsidP="00C85F4A">
      <w:pPr>
        <w:ind w:leftChars="50" w:left="110" w:firstLineChars="14" w:firstLine="31"/>
        <w:rPr>
          <w:lang w:eastAsia="ja-JP"/>
        </w:rPr>
      </w:pPr>
    </w:p>
    <w:p w14:paraId="6100B05C" w14:textId="08099492" w:rsidR="00782505" w:rsidRDefault="00E64746" w:rsidP="00C85F4A">
      <w:pPr>
        <w:tabs>
          <w:tab w:val="left" w:pos="4240"/>
        </w:tabs>
        <w:spacing w:before="29" w:line="271" w:lineRule="exact"/>
        <w:ind w:leftChars="50" w:left="110" w:right="-23"/>
        <w:rPr>
          <w:rFonts w:ascii="Times New Roman" w:eastAsia="Times New Roman" w:hAnsi="Times New Roman" w:cs="Times New Roman"/>
          <w:sz w:val="24"/>
          <w:szCs w:val="24"/>
          <w:lang w:eastAsia="ja-JP"/>
        </w:rPr>
      </w:pPr>
      <w:r>
        <w:rPr>
          <w:rFonts w:asciiTheme="minorEastAsia" w:hAnsiTheme="minorEastAsia" w:cs="Times New Roman" w:hint="eastAsia"/>
          <w:position w:val="-1"/>
          <w:sz w:val="24"/>
          <w:szCs w:val="24"/>
          <w:lang w:eastAsia="ja-JP"/>
        </w:rPr>
        <w:t>レビュー日</w:t>
      </w:r>
      <w:r w:rsidR="00CD6700">
        <w:rPr>
          <w:rFonts w:ascii="Times New Roman" w:eastAsia="Times New Roman" w:hAnsi="Times New Roman" w:cs="Times New Roman"/>
          <w:position w:val="-1"/>
          <w:sz w:val="24"/>
          <w:szCs w:val="24"/>
          <w:lang w:eastAsia="ja-JP"/>
        </w:rPr>
        <w:t xml:space="preserve">: </w:t>
      </w:r>
      <w:r w:rsidR="00CD6700">
        <w:rPr>
          <w:rFonts w:ascii="Times New Roman" w:eastAsia="Times New Roman" w:hAnsi="Times New Roman" w:cs="Times New Roman"/>
          <w:position w:val="-1"/>
          <w:sz w:val="24"/>
          <w:szCs w:val="24"/>
          <w:u w:val="single" w:color="000000"/>
          <w:lang w:eastAsia="ja-JP"/>
        </w:rPr>
        <w:t xml:space="preserve"> </w:t>
      </w:r>
      <w:r w:rsidR="00CD6700">
        <w:rPr>
          <w:rFonts w:ascii="Times New Roman" w:eastAsia="Times New Roman" w:hAnsi="Times New Roman" w:cs="Times New Roman"/>
          <w:position w:val="-1"/>
          <w:sz w:val="24"/>
          <w:szCs w:val="24"/>
          <w:u w:val="single" w:color="000000"/>
          <w:lang w:eastAsia="ja-JP"/>
        </w:rPr>
        <w:tab/>
      </w:r>
    </w:p>
    <w:p w14:paraId="727AA8C4" w14:textId="77777777" w:rsidR="00782505" w:rsidRDefault="00782505" w:rsidP="00C85F4A">
      <w:pPr>
        <w:spacing w:before="8" w:line="120" w:lineRule="exact"/>
        <w:ind w:leftChars="50" w:left="110"/>
        <w:rPr>
          <w:sz w:val="12"/>
          <w:szCs w:val="12"/>
          <w:lang w:eastAsia="ja-JP"/>
        </w:rPr>
      </w:pPr>
    </w:p>
    <w:p w14:paraId="66A9495B" w14:textId="77777777" w:rsidR="00782505" w:rsidRDefault="00782505" w:rsidP="00C85F4A">
      <w:pPr>
        <w:spacing w:line="200" w:lineRule="exact"/>
        <w:ind w:leftChars="50" w:left="110"/>
        <w:rPr>
          <w:sz w:val="20"/>
          <w:szCs w:val="20"/>
          <w:lang w:eastAsia="ja-JP"/>
        </w:rPr>
      </w:pPr>
    </w:p>
    <w:p w14:paraId="07702677" w14:textId="77777777" w:rsidR="00782505" w:rsidRDefault="00782505" w:rsidP="00C85F4A">
      <w:pPr>
        <w:spacing w:line="200" w:lineRule="exact"/>
        <w:ind w:leftChars="50" w:left="110"/>
        <w:rPr>
          <w:sz w:val="20"/>
          <w:szCs w:val="20"/>
          <w:lang w:eastAsia="ja-JP"/>
        </w:rPr>
      </w:pPr>
    </w:p>
    <w:p w14:paraId="7480671D" w14:textId="691C4E82" w:rsidR="00782505" w:rsidRDefault="00E64746" w:rsidP="00C85F4A">
      <w:pPr>
        <w:ind w:leftChars="50" w:left="110" w:firstLineChars="14" w:firstLine="31"/>
        <w:rPr>
          <w:rFonts w:ascii="Times New Roman" w:eastAsia="Times New Roman" w:hAnsi="Times New Roman"/>
          <w:lang w:eastAsia="ja-JP"/>
        </w:rPr>
      </w:pPr>
      <w:bookmarkStart w:id="16" w:name="_Toc504554196"/>
      <w:bookmarkStart w:id="17" w:name="_Toc504642602"/>
      <w:bookmarkStart w:id="18" w:name="_Toc505031799"/>
      <w:bookmarkStart w:id="19" w:name="_Toc505032074"/>
      <w:r>
        <w:rPr>
          <w:rFonts w:hint="eastAsia"/>
          <w:lang w:eastAsia="ja-JP"/>
        </w:rPr>
        <w:t>記録の一般的性質</w:t>
      </w:r>
      <w:r w:rsidR="00CD6700">
        <w:rPr>
          <w:rFonts w:ascii="Times New Roman" w:eastAsia="Times New Roman" w:hAnsi="Times New Roman"/>
          <w:lang w:eastAsia="ja-JP"/>
        </w:rPr>
        <w:t xml:space="preserve"> </w:t>
      </w:r>
      <w:r>
        <w:rPr>
          <w:rFonts w:hint="eastAsia"/>
          <w:lang w:eastAsia="ja-JP"/>
        </w:rPr>
        <w:t>（必要であれば別添シートを添付</w:t>
      </w:r>
      <w:bookmarkEnd w:id="16"/>
      <w:bookmarkEnd w:id="17"/>
      <w:bookmarkEnd w:id="18"/>
      <w:bookmarkEnd w:id="19"/>
      <w:r>
        <w:rPr>
          <w:rFonts w:hint="eastAsia"/>
          <w:lang w:eastAsia="ja-JP"/>
        </w:rPr>
        <w:t>）</w:t>
      </w:r>
      <w:r w:rsidR="00CD6700">
        <w:rPr>
          <w:rFonts w:ascii="Times New Roman" w:eastAsia="Times New Roman" w:hAnsi="Times New Roman"/>
          <w:lang w:eastAsia="ja-JP"/>
        </w:rPr>
        <w:t xml:space="preserve"> </w:t>
      </w:r>
      <w:r w:rsidR="00CD6700">
        <w:rPr>
          <w:rFonts w:ascii="Times New Roman" w:eastAsia="Times New Roman" w:hAnsi="Times New Roman"/>
          <w:u w:val="single" w:color="000000"/>
          <w:lang w:eastAsia="ja-JP"/>
        </w:rPr>
        <w:t xml:space="preserve"> </w:t>
      </w:r>
      <w:r>
        <w:rPr>
          <w:rFonts w:asciiTheme="minorEastAsia" w:hAnsiTheme="minorEastAsia" w:hint="eastAsia"/>
          <w:u w:val="single" w:color="000000"/>
          <w:lang w:eastAsia="ja-JP"/>
        </w:rPr>
        <w:t xml:space="preserve">　　　　　　　　　　　</w:t>
      </w:r>
      <w:r w:rsidR="00CD6700">
        <w:rPr>
          <w:rFonts w:ascii="Times New Roman" w:eastAsia="Times New Roman" w:hAnsi="Times New Roman"/>
          <w:u w:val="single" w:color="000000"/>
          <w:lang w:eastAsia="ja-JP"/>
        </w:rPr>
        <w:tab/>
      </w:r>
    </w:p>
    <w:p w14:paraId="1EE3D81F" w14:textId="77777777" w:rsidR="00782505" w:rsidRDefault="00782505" w:rsidP="00C85F4A">
      <w:pPr>
        <w:spacing w:line="200" w:lineRule="exact"/>
        <w:ind w:leftChars="50" w:left="110" w:firstLineChars="64" w:firstLine="128"/>
        <w:rPr>
          <w:sz w:val="20"/>
          <w:szCs w:val="20"/>
          <w:lang w:eastAsia="ja-JP"/>
        </w:rPr>
      </w:pPr>
    </w:p>
    <w:p w14:paraId="25E6D17D" w14:textId="77777777" w:rsidR="00782505" w:rsidRDefault="00782505" w:rsidP="00C85F4A">
      <w:pPr>
        <w:spacing w:line="200" w:lineRule="exact"/>
        <w:ind w:leftChars="50" w:left="110" w:firstLineChars="64" w:firstLine="128"/>
        <w:rPr>
          <w:sz w:val="20"/>
          <w:szCs w:val="20"/>
          <w:lang w:eastAsia="ja-JP"/>
        </w:rPr>
      </w:pPr>
    </w:p>
    <w:p w14:paraId="22FF730A" w14:textId="77777777" w:rsidR="00782505" w:rsidRDefault="00782505" w:rsidP="00C85F4A">
      <w:pPr>
        <w:spacing w:before="4" w:line="200" w:lineRule="exact"/>
        <w:ind w:leftChars="50" w:left="110" w:firstLineChars="64" w:firstLine="128"/>
        <w:rPr>
          <w:sz w:val="20"/>
          <w:szCs w:val="20"/>
          <w:lang w:eastAsia="ja-JP"/>
        </w:rPr>
      </w:pPr>
    </w:p>
    <w:p w14:paraId="3CED1D2D" w14:textId="6734523C" w:rsidR="00782505" w:rsidRDefault="00E64746" w:rsidP="00C85F4A">
      <w:pPr>
        <w:ind w:leftChars="50" w:left="110" w:firstLineChars="14" w:firstLine="31"/>
        <w:rPr>
          <w:rFonts w:ascii="Times New Roman" w:eastAsia="Times New Roman" w:hAnsi="Times New Roman"/>
          <w:lang w:eastAsia="ja-JP"/>
        </w:rPr>
      </w:pPr>
      <w:bookmarkStart w:id="20" w:name="_Toc504554197"/>
      <w:bookmarkStart w:id="21" w:name="_Toc504642603"/>
      <w:bookmarkStart w:id="22" w:name="_Toc505031800"/>
      <w:bookmarkStart w:id="23" w:name="_Toc505032075"/>
      <w:r>
        <w:rPr>
          <w:rFonts w:hint="eastAsia"/>
          <w:lang w:eastAsia="ja-JP"/>
        </w:rPr>
        <w:t>レビュー結果</w:t>
      </w:r>
      <w:bookmarkEnd w:id="20"/>
      <w:bookmarkEnd w:id="21"/>
      <w:bookmarkEnd w:id="22"/>
      <w:bookmarkEnd w:id="23"/>
      <w:r>
        <w:rPr>
          <w:rFonts w:hint="eastAsia"/>
          <w:lang w:eastAsia="ja-JP"/>
        </w:rPr>
        <w:t>（必要であれば別添シートを添付）</w:t>
      </w:r>
      <w:r w:rsidR="00CD6700">
        <w:rPr>
          <w:rFonts w:ascii="Times New Roman" w:eastAsia="Times New Roman" w:hAnsi="Times New Roman"/>
          <w:lang w:eastAsia="ja-JP"/>
        </w:rPr>
        <w:t xml:space="preserve"> </w:t>
      </w:r>
      <w:r w:rsidR="00CD6700">
        <w:rPr>
          <w:rFonts w:ascii="Times New Roman" w:eastAsia="Times New Roman" w:hAnsi="Times New Roman"/>
          <w:u w:val="single" w:color="000000"/>
          <w:lang w:eastAsia="ja-JP"/>
        </w:rPr>
        <w:t xml:space="preserve"> </w:t>
      </w:r>
      <w:r>
        <w:rPr>
          <w:rFonts w:asciiTheme="minorEastAsia" w:hAnsiTheme="minorEastAsia" w:hint="eastAsia"/>
          <w:u w:val="single" w:color="000000"/>
          <w:lang w:eastAsia="ja-JP"/>
        </w:rPr>
        <w:t xml:space="preserve">　　　　　　　</w:t>
      </w:r>
      <w:r w:rsidR="00CD6700">
        <w:rPr>
          <w:rFonts w:ascii="Times New Roman" w:eastAsia="Times New Roman" w:hAnsi="Times New Roman"/>
          <w:u w:val="single" w:color="000000"/>
          <w:lang w:eastAsia="ja-JP"/>
        </w:rPr>
        <w:tab/>
      </w:r>
    </w:p>
    <w:p w14:paraId="26CA9D1E" w14:textId="77777777" w:rsidR="00782505" w:rsidRDefault="00782505" w:rsidP="00C85F4A">
      <w:pPr>
        <w:spacing w:line="200" w:lineRule="exact"/>
        <w:ind w:leftChars="50" w:left="110" w:firstLineChars="64" w:firstLine="128"/>
        <w:rPr>
          <w:sz w:val="20"/>
          <w:szCs w:val="20"/>
          <w:lang w:eastAsia="ja-JP"/>
        </w:rPr>
      </w:pPr>
    </w:p>
    <w:p w14:paraId="45FA5C1E" w14:textId="77777777" w:rsidR="00782505" w:rsidRDefault="00782505" w:rsidP="00C85F4A">
      <w:pPr>
        <w:spacing w:line="200" w:lineRule="exact"/>
        <w:ind w:leftChars="50" w:left="110" w:firstLineChars="64" w:firstLine="128"/>
        <w:rPr>
          <w:sz w:val="20"/>
          <w:szCs w:val="20"/>
          <w:lang w:eastAsia="ja-JP"/>
        </w:rPr>
      </w:pPr>
    </w:p>
    <w:p w14:paraId="2BBFABAC" w14:textId="77777777" w:rsidR="00C85F4A" w:rsidRDefault="00C85F4A" w:rsidP="00C85F4A">
      <w:pPr>
        <w:ind w:leftChars="50" w:left="110" w:firstLineChars="14" w:firstLine="31"/>
        <w:rPr>
          <w:lang w:eastAsia="ja-JP"/>
        </w:rPr>
      </w:pPr>
      <w:bookmarkStart w:id="24" w:name="_Toc504554198"/>
      <w:bookmarkStart w:id="25" w:name="_Toc504642604"/>
      <w:bookmarkStart w:id="26" w:name="_Toc505031801"/>
      <w:bookmarkStart w:id="27" w:name="_Toc505032076"/>
    </w:p>
    <w:p w14:paraId="6FF5CD77" w14:textId="3EE32999" w:rsidR="00782505" w:rsidRDefault="00E64746" w:rsidP="00C85F4A">
      <w:pPr>
        <w:ind w:leftChars="50" w:left="110" w:firstLineChars="14" w:firstLine="31"/>
        <w:rPr>
          <w:rFonts w:ascii="Times New Roman" w:eastAsia="Times New Roman" w:hAnsi="Times New Roman"/>
          <w:lang w:eastAsia="ja-JP"/>
        </w:rPr>
      </w:pPr>
      <w:r>
        <w:rPr>
          <w:rFonts w:hint="eastAsia"/>
          <w:lang w:eastAsia="ja-JP"/>
        </w:rPr>
        <w:t>是正措置</w:t>
      </w:r>
      <w:bookmarkEnd w:id="24"/>
      <w:bookmarkEnd w:id="25"/>
      <w:bookmarkEnd w:id="26"/>
      <w:bookmarkEnd w:id="27"/>
      <w:r>
        <w:rPr>
          <w:rFonts w:hint="eastAsia"/>
          <w:lang w:eastAsia="ja-JP"/>
        </w:rPr>
        <w:t>（必要であれば別添シートを添付）</w:t>
      </w:r>
      <w:r>
        <w:rPr>
          <w:rFonts w:ascii="Times New Roman" w:eastAsia="Times New Roman" w:hAnsi="Times New Roman"/>
          <w:lang w:eastAsia="ja-JP"/>
        </w:rPr>
        <w:t xml:space="preserve"> </w:t>
      </w:r>
      <w:r w:rsidR="00CD6700">
        <w:rPr>
          <w:rFonts w:ascii="Times New Roman" w:eastAsia="Times New Roman" w:hAnsi="Times New Roman"/>
          <w:u w:val="single" w:color="000000"/>
          <w:lang w:eastAsia="ja-JP"/>
        </w:rPr>
        <w:t xml:space="preserve"> </w:t>
      </w:r>
      <w:r>
        <w:rPr>
          <w:rFonts w:asciiTheme="minorEastAsia" w:hAnsiTheme="minorEastAsia" w:hint="eastAsia"/>
          <w:u w:val="single" w:color="000000"/>
          <w:lang w:eastAsia="ja-JP"/>
        </w:rPr>
        <w:t xml:space="preserve">　　　　　　　　　</w:t>
      </w:r>
      <w:r w:rsidR="00CD6700">
        <w:rPr>
          <w:rFonts w:ascii="Times New Roman" w:eastAsia="Times New Roman" w:hAnsi="Times New Roman"/>
          <w:u w:val="single" w:color="000000"/>
          <w:lang w:eastAsia="ja-JP"/>
        </w:rPr>
        <w:tab/>
      </w:r>
    </w:p>
    <w:p w14:paraId="43D84D16" w14:textId="77777777" w:rsidR="00782505" w:rsidRDefault="00782505" w:rsidP="00C85F4A">
      <w:pPr>
        <w:spacing w:before="6" w:line="150" w:lineRule="exact"/>
        <w:ind w:leftChars="50" w:left="110"/>
        <w:rPr>
          <w:sz w:val="15"/>
          <w:szCs w:val="15"/>
          <w:lang w:eastAsia="ja-JP"/>
        </w:rPr>
      </w:pPr>
    </w:p>
    <w:p w14:paraId="04D82BE2" w14:textId="77777777" w:rsidR="00782505" w:rsidRDefault="00782505" w:rsidP="00C85F4A">
      <w:pPr>
        <w:spacing w:line="200" w:lineRule="exact"/>
        <w:ind w:leftChars="50" w:left="110"/>
        <w:rPr>
          <w:sz w:val="20"/>
          <w:szCs w:val="20"/>
          <w:lang w:eastAsia="ja-JP"/>
        </w:rPr>
      </w:pPr>
    </w:p>
    <w:p w14:paraId="741838D1" w14:textId="77777777" w:rsidR="00782505" w:rsidRDefault="00782505" w:rsidP="00C85F4A">
      <w:pPr>
        <w:spacing w:line="200" w:lineRule="exact"/>
        <w:ind w:leftChars="50" w:left="110"/>
        <w:rPr>
          <w:sz w:val="20"/>
          <w:szCs w:val="20"/>
          <w:lang w:eastAsia="ja-JP"/>
        </w:rPr>
      </w:pPr>
    </w:p>
    <w:p w14:paraId="6048A136" w14:textId="77777777" w:rsidR="00782505" w:rsidRDefault="00782505" w:rsidP="00C85F4A">
      <w:pPr>
        <w:spacing w:line="200" w:lineRule="exact"/>
        <w:ind w:leftChars="50" w:left="110"/>
        <w:rPr>
          <w:sz w:val="20"/>
          <w:szCs w:val="20"/>
          <w:lang w:eastAsia="ja-JP"/>
        </w:rPr>
      </w:pPr>
    </w:p>
    <w:p w14:paraId="5D5D750C" w14:textId="79DBEEAD" w:rsidR="00782505" w:rsidRDefault="00E64746" w:rsidP="00C85F4A">
      <w:pPr>
        <w:tabs>
          <w:tab w:val="left" w:pos="6060"/>
        </w:tabs>
        <w:spacing w:before="29" w:line="271" w:lineRule="exact"/>
        <w:ind w:leftChars="50" w:left="110" w:right="-20"/>
        <w:rPr>
          <w:rFonts w:ascii="Times New Roman" w:eastAsia="Times New Roman" w:hAnsi="Times New Roman" w:cs="Times New Roman"/>
          <w:sz w:val="24"/>
          <w:szCs w:val="24"/>
          <w:lang w:eastAsia="ja-JP"/>
        </w:rPr>
      </w:pPr>
      <w:r>
        <w:rPr>
          <w:rFonts w:asciiTheme="minorEastAsia" w:hAnsiTheme="minorEastAsia" w:cs="Times New Roman" w:hint="eastAsia"/>
          <w:position w:val="-1"/>
          <w:sz w:val="24"/>
          <w:szCs w:val="24"/>
          <w:lang w:eastAsia="ja-JP"/>
        </w:rPr>
        <w:t>是正措置報告日</w:t>
      </w:r>
      <w:r w:rsidR="00CD6700">
        <w:rPr>
          <w:rFonts w:ascii="Times New Roman" w:eastAsia="Times New Roman" w:hAnsi="Times New Roman" w:cs="Times New Roman"/>
          <w:position w:val="-1"/>
          <w:sz w:val="24"/>
          <w:szCs w:val="24"/>
          <w:lang w:eastAsia="ja-JP"/>
        </w:rPr>
        <w:t xml:space="preserve">: </w:t>
      </w:r>
      <w:r w:rsidR="00CD6700">
        <w:rPr>
          <w:rFonts w:ascii="Times New Roman" w:eastAsia="Times New Roman" w:hAnsi="Times New Roman" w:cs="Times New Roman"/>
          <w:position w:val="-1"/>
          <w:sz w:val="24"/>
          <w:szCs w:val="24"/>
          <w:u w:val="single" w:color="000000"/>
          <w:lang w:eastAsia="ja-JP"/>
        </w:rPr>
        <w:t xml:space="preserve"> </w:t>
      </w:r>
      <w:r w:rsidR="00CD6700">
        <w:rPr>
          <w:rFonts w:ascii="Times New Roman" w:eastAsia="Times New Roman" w:hAnsi="Times New Roman" w:cs="Times New Roman"/>
          <w:position w:val="-1"/>
          <w:sz w:val="24"/>
          <w:szCs w:val="24"/>
          <w:u w:val="single" w:color="000000"/>
          <w:lang w:eastAsia="ja-JP"/>
        </w:rPr>
        <w:tab/>
      </w:r>
    </w:p>
    <w:p w14:paraId="656044CB" w14:textId="77777777" w:rsidR="00782505" w:rsidRDefault="00782505" w:rsidP="00C85F4A">
      <w:pPr>
        <w:spacing w:line="200" w:lineRule="exact"/>
        <w:ind w:leftChars="50" w:left="110"/>
        <w:rPr>
          <w:sz w:val="20"/>
          <w:szCs w:val="20"/>
          <w:lang w:eastAsia="ja-JP"/>
        </w:rPr>
      </w:pPr>
    </w:p>
    <w:p w14:paraId="393C0E1E" w14:textId="77777777" w:rsidR="00782505" w:rsidRDefault="00782505" w:rsidP="00C85F4A">
      <w:pPr>
        <w:spacing w:line="200" w:lineRule="exact"/>
        <w:ind w:leftChars="50" w:left="110"/>
        <w:rPr>
          <w:sz w:val="20"/>
          <w:szCs w:val="20"/>
          <w:lang w:eastAsia="ja-JP"/>
        </w:rPr>
      </w:pPr>
    </w:p>
    <w:p w14:paraId="4FF65DBA" w14:textId="77777777" w:rsidR="00782505" w:rsidRDefault="00782505" w:rsidP="00C85F4A">
      <w:pPr>
        <w:spacing w:line="200" w:lineRule="exact"/>
        <w:ind w:leftChars="50" w:left="110"/>
        <w:rPr>
          <w:sz w:val="20"/>
          <w:szCs w:val="20"/>
          <w:lang w:eastAsia="ja-JP"/>
        </w:rPr>
      </w:pPr>
    </w:p>
    <w:p w14:paraId="397697B1" w14:textId="77777777" w:rsidR="00782505" w:rsidRDefault="00782505" w:rsidP="00C85F4A">
      <w:pPr>
        <w:spacing w:line="200" w:lineRule="exact"/>
        <w:ind w:leftChars="50" w:left="110"/>
        <w:rPr>
          <w:sz w:val="20"/>
          <w:szCs w:val="20"/>
          <w:lang w:eastAsia="ja-JP"/>
        </w:rPr>
      </w:pPr>
    </w:p>
    <w:p w14:paraId="15A62317" w14:textId="77777777" w:rsidR="00782505" w:rsidRDefault="00782505" w:rsidP="00C85F4A">
      <w:pPr>
        <w:spacing w:line="280" w:lineRule="exact"/>
        <w:ind w:leftChars="50" w:left="110"/>
        <w:rPr>
          <w:sz w:val="28"/>
          <w:szCs w:val="28"/>
          <w:lang w:eastAsia="ja-JP"/>
        </w:rPr>
      </w:pPr>
    </w:p>
    <w:p w14:paraId="219CEF44" w14:textId="48432798" w:rsidR="00782505" w:rsidRDefault="00E64746" w:rsidP="00C85F4A">
      <w:pPr>
        <w:tabs>
          <w:tab w:val="left" w:pos="8860"/>
        </w:tabs>
        <w:spacing w:before="29" w:line="240" w:lineRule="auto"/>
        <w:ind w:leftChars="50" w:left="110" w:right="-20"/>
        <w:rPr>
          <w:rFonts w:ascii="Times New Roman" w:eastAsia="Times New Roman" w:hAnsi="Times New Roman" w:cs="Times New Roman"/>
          <w:sz w:val="24"/>
          <w:szCs w:val="24"/>
          <w:lang w:eastAsia="ja-JP"/>
        </w:rPr>
      </w:pPr>
      <w:r>
        <w:rPr>
          <w:rFonts w:asciiTheme="minorEastAsia" w:hAnsiTheme="minorEastAsia" w:cs="Times New Roman" w:hint="eastAsia"/>
          <w:sz w:val="24"/>
          <w:szCs w:val="24"/>
          <w:lang w:eastAsia="ja-JP"/>
        </w:rPr>
        <w:t>レビュー実施者</w:t>
      </w:r>
      <w:r w:rsidR="00CD6700">
        <w:rPr>
          <w:rFonts w:ascii="Times New Roman" w:eastAsia="Times New Roman" w:hAnsi="Times New Roman" w:cs="Times New Roman"/>
          <w:sz w:val="24"/>
          <w:szCs w:val="24"/>
          <w:lang w:eastAsia="ja-JP"/>
        </w:rPr>
        <w:t>: _</w:t>
      </w:r>
      <w:r w:rsidR="00CD6700">
        <w:rPr>
          <w:rFonts w:ascii="Times New Roman" w:eastAsia="Times New Roman" w:hAnsi="Times New Roman" w:cs="Times New Roman"/>
          <w:color w:val="FF0000"/>
          <w:spacing w:val="2"/>
          <w:sz w:val="24"/>
          <w:szCs w:val="24"/>
          <w:lang w:eastAsia="ja-JP"/>
        </w:rPr>
        <w:t>(</w:t>
      </w:r>
      <w:r w:rsidR="00CD6700">
        <w:rPr>
          <w:rFonts w:ascii="Times New Roman" w:eastAsia="Times New Roman" w:hAnsi="Times New Roman" w:cs="Times New Roman"/>
          <w:color w:val="FF0000"/>
          <w:spacing w:val="-1"/>
          <w:sz w:val="24"/>
          <w:szCs w:val="24"/>
          <w:lang w:eastAsia="ja-JP"/>
        </w:rPr>
        <w:t>F</w:t>
      </w:r>
      <w:r w:rsidR="00CD6700">
        <w:rPr>
          <w:rFonts w:ascii="Times New Roman" w:eastAsia="Times New Roman" w:hAnsi="Times New Roman" w:cs="Times New Roman"/>
          <w:color w:val="FF0000"/>
          <w:spacing w:val="1"/>
          <w:sz w:val="24"/>
          <w:szCs w:val="24"/>
          <w:lang w:eastAsia="ja-JP"/>
        </w:rPr>
        <w:t>S</w:t>
      </w:r>
      <w:r w:rsidR="00CD6700">
        <w:rPr>
          <w:rFonts w:ascii="Times New Roman" w:eastAsia="Times New Roman" w:hAnsi="Times New Roman" w:cs="Times New Roman"/>
          <w:color w:val="FF0000"/>
          <w:sz w:val="24"/>
          <w:szCs w:val="24"/>
          <w:lang w:eastAsia="ja-JP"/>
        </w:rPr>
        <w:t>VP</w:t>
      </w:r>
      <w:r w:rsidR="00CD6700">
        <w:rPr>
          <w:rFonts w:ascii="Times New Roman" w:eastAsia="Times New Roman" w:hAnsi="Times New Roman" w:cs="Times New Roman"/>
          <w:color w:val="FF0000"/>
          <w:spacing w:val="1"/>
          <w:sz w:val="24"/>
          <w:szCs w:val="24"/>
          <w:lang w:eastAsia="ja-JP"/>
        </w:rPr>
        <w:t xml:space="preserve"> </w:t>
      </w:r>
      <w:r>
        <w:rPr>
          <w:rFonts w:asciiTheme="minorEastAsia" w:hAnsiTheme="minorEastAsia" w:cs="Times New Roman" w:hint="eastAsia"/>
          <w:color w:val="FF0000"/>
          <w:spacing w:val="1"/>
          <w:sz w:val="24"/>
          <w:szCs w:val="24"/>
          <w:lang w:eastAsia="ja-JP"/>
        </w:rPr>
        <w:t>適格個人</w:t>
      </w:r>
      <w:r w:rsidR="00CD6700">
        <w:rPr>
          <w:rFonts w:ascii="Times New Roman" w:eastAsia="Times New Roman" w:hAnsi="Times New Roman" w:cs="Times New Roman"/>
          <w:color w:val="FF0000"/>
          <w:spacing w:val="-1"/>
          <w:sz w:val="24"/>
          <w:szCs w:val="24"/>
          <w:lang w:eastAsia="ja-JP"/>
        </w:rPr>
        <w:t>)</w:t>
      </w:r>
      <w:r w:rsidR="00CD6700">
        <w:rPr>
          <w:rFonts w:ascii="Times New Roman" w:eastAsia="Times New Roman" w:hAnsi="Times New Roman" w:cs="Times New Roman"/>
          <w:color w:val="FF0000"/>
          <w:sz w:val="24"/>
          <w:szCs w:val="24"/>
          <w:u w:val="single" w:color="000000"/>
          <w:lang w:eastAsia="ja-JP"/>
        </w:rPr>
        <w:t xml:space="preserve"> </w:t>
      </w:r>
      <w:r w:rsidR="00CD6700">
        <w:rPr>
          <w:rFonts w:ascii="Times New Roman" w:eastAsia="Times New Roman" w:hAnsi="Times New Roman" w:cs="Times New Roman"/>
          <w:color w:val="FF0000"/>
          <w:sz w:val="24"/>
          <w:szCs w:val="24"/>
          <w:u w:val="single" w:color="000000"/>
          <w:lang w:eastAsia="ja-JP"/>
        </w:rPr>
        <w:tab/>
      </w:r>
    </w:p>
    <w:p w14:paraId="1C93C93D" w14:textId="77777777" w:rsidR="00782505" w:rsidRDefault="00782505">
      <w:pPr>
        <w:rPr>
          <w:lang w:eastAsia="ja-JP"/>
        </w:rPr>
        <w:sectPr w:rsidR="00782505" w:rsidSect="003C046D">
          <w:headerReference w:type="default" r:id="rId34"/>
          <w:footerReference w:type="default" r:id="rId35"/>
          <w:pgSz w:w="12240" w:h="15840" w:code="1"/>
          <w:pgMar w:top="641" w:right="1480" w:bottom="278" w:left="618" w:header="0" w:footer="510" w:gutter="0"/>
          <w:cols w:space="720"/>
        </w:sectPr>
      </w:pPr>
    </w:p>
    <w:p w14:paraId="46B69A35" w14:textId="175D997B" w:rsidR="0060089C" w:rsidRDefault="00F90D81" w:rsidP="00F90D81">
      <w:pPr>
        <w:pStyle w:val="2"/>
        <w:rPr>
          <w:lang w:eastAsia="ja-JP"/>
        </w:rPr>
      </w:pPr>
      <w:bookmarkStart w:id="28" w:name="_Toc509218910"/>
      <w:r w:rsidRPr="00802053">
        <w:rPr>
          <w:lang w:eastAsia="ja-JP"/>
        </w:rPr>
        <w:t>セクション</w:t>
      </w:r>
      <w:r>
        <w:rPr>
          <w:rFonts w:hint="eastAsia"/>
          <w:lang w:eastAsia="ja-JP"/>
        </w:rPr>
        <w:t>7</w:t>
      </w:r>
      <w:r>
        <w:rPr>
          <w:rFonts w:hint="eastAsia"/>
          <w:lang w:eastAsia="ja-JP"/>
        </w:rPr>
        <w:t xml:space="preserve">　</w:t>
      </w:r>
      <w:r w:rsidR="0060089C">
        <w:rPr>
          <w:rFonts w:hint="eastAsia"/>
          <w:lang w:eastAsia="ja-JP"/>
        </w:rPr>
        <w:t>例　是正措置レポート</w:t>
      </w:r>
      <w:bookmarkEnd w:id="28"/>
    </w:p>
    <w:p w14:paraId="4D879B44" w14:textId="77777777" w:rsidR="0060089C" w:rsidRPr="0060089C" w:rsidRDefault="0060089C" w:rsidP="0060089C">
      <w:pPr>
        <w:rPr>
          <w:lang w:eastAsia="ja-JP"/>
        </w:rPr>
      </w:pPr>
    </w:p>
    <w:p w14:paraId="455142E5" w14:textId="7A2DB646" w:rsidR="005F79A6" w:rsidRDefault="00F90D81" w:rsidP="0060089C">
      <w:pPr>
        <w:jc w:val="center"/>
        <w:rPr>
          <w:lang w:eastAsia="ja-JP"/>
        </w:rPr>
      </w:pPr>
      <w:r w:rsidRPr="005D4EF9">
        <w:rPr>
          <w:rFonts w:ascii="Times New Roman" w:eastAsia="Times New Roman" w:hAnsi="Times New Roman" w:cs="Times New Roman" w:hint="eastAsia"/>
          <w:lang w:eastAsia="ja-JP"/>
        </w:rPr>
        <w:t>FSVP</w:t>
      </w:r>
      <w:r>
        <w:rPr>
          <w:lang w:eastAsia="ja-JP"/>
        </w:rPr>
        <w:t>輸入業者</w:t>
      </w:r>
      <w:r>
        <w:rPr>
          <w:rFonts w:hint="eastAsia"/>
          <w:lang w:eastAsia="ja-JP"/>
        </w:rPr>
        <w:t>の</w:t>
      </w:r>
      <w:r w:rsidRPr="005D4EF9">
        <w:rPr>
          <w:lang w:eastAsia="ja-JP"/>
        </w:rPr>
        <w:t>外国供給業者</w:t>
      </w:r>
      <w:r>
        <w:rPr>
          <w:rFonts w:hint="eastAsia"/>
          <w:lang w:eastAsia="ja-JP"/>
        </w:rPr>
        <w:t>への通知</w:t>
      </w:r>
    </w:p>
    <w:p w14:paraId="00910BA1" w14:textId="77777777" w:rsidR="005F79A6" w:rsidRDefault="00F90D81" w:rsidP="0060089C">
      <w:pPr>
        <w:jc w:val="center"/>
        <w:rPr>
          <w:lang w:eastAsia="ja-JP"/>
        </w:rPr>
      </w:pPr>
      <w:r w:rsidRPr="005D4EF9">
        <w:rPr>
          <w:lang w:eastAsia="ja-JP"/>
        </w:rPr>
        <w:t>生産中に</w:t>
      </w:r>
      <w:r>
        <w:rPr>
          <w:rFonts w:hint="eastAsia"/>
          <w:lang w:eastAsia="ja-JP"/>
        </w:rPr>
        <w:t>外国供給業者が</w:t>
      </w:r>
      <w:r w:rsidRPr="005D4EF9">
        <w:rPr>
          <w:lang w:eastAsia="ja-JP"/>
        </w:rPr>
        <w:t>管理していない</w:t>
      </w:r>
      <w:r w:rsidRPr="005D4EF9">
        <w:rPr>
          <w:rFonts w:hint="eastAsia"/>
          <w:lang w:eastAsia="ja-JP"/>
        </w:rPr>
        <w:t>危害</w:t>
      </w:r>
    </w:p>
    <w:p w14:paraId="4F4EDF37" w14:textId="36ADB85C" w:rsidR="00F90D81" w:rsidRPr="00C14B3A" w:rsidRDefault="00F90D81" w:rsidP="005F79A6">
      <w:pPr>
        <w:jc w:val="center"/>
        <w:rPr>
          <w:rFonts w:ascii="Times New Roman" w:eastAsia="Times New Roman" w:hAnsi="Times New Roman" w:cs="Times New Roman"/>
          <w:b/>
          <w:lang w:eastAsia="ja-JP"/>
        </w:rPr>
      </w:pPr>
    </w:p>
    <w:p w14:paraId="1FD6132E" w14:textId="77777777" w:rsidR="00F90D81" w:rsidRDefault="00F90D81" w:rsidP="00F90D81">
      <w:pPr>
        <w:spacing w:before="7" w:line="140" w:lineRule="exact"/>
        <w:rPr>
          <w:sz w:val="14"/>
          <w:szCs w:val="14"/>
          <w:lang w:eastAsia="ja-JP"/>
        </w:rPr>
      </w:pPr>
    </w:p>
    <w:p w14:paraId="72AA8926" w14:textId="77777777" w:rsidR="00F90D81" w:rsidRDefault="00F90D81" w:rsidP="00F90D81">
      <w:pPr>
        <w:tabs>
          <w:tab w:val="left" w:pos="4180"/>
        </w:tabs>
        <w:spacing w:line="271" w:lineRule="exact"/>
        <w:ind w:left="120" w:right="-20"/>
        <w:rPr>
          <w:rFonts w:ascii="Times New Roman" w:eastAsia="Times New Roman" w:hAnsi="Times New Roman" w:cs="Times New Roman"/>
          <w:sz w:val="24"/>
          <w:szCs w:val="24"/>
          <w:lang w:eastAsia="ja-JP"/>
        </w:rPr>
      </w:pPr>
      <w:r>
        <w:rPr>
          <w:rFonts w:ascii="ＭＳ 明朝" w:eastAsia="ＭＳ 明朝" w:hAnsi="ＭＳ 明朝" w:cs="ＭＳ 明朝"/>
          <w:position w:val="-1"/>
          <w:sz w:val="24"/>
          <w:szCs w:val="24"/>
          <w:lang w:eastAsia="ja-JP"/>
        </w:rPr>
        <w:t>報告日</w:t>
      </w:r>
      <w:r>
        <w:rPr>
          <w:rFonts w:ascii="ＭＳ 明朝" w:eastAsia="ＭＳ 明朝" w:hAnsi="ＭＳ 明朝" w:cs="ＭＳ 明朝" w:hint="eastAsia"/>
          <w:position w:val="-1"/>
          <w:sz w:val="24"/>
          <w:szCs w:val="24"/>
          <w:lang w:eastAsia="ja-JP"/>
        </w:rPr>
        <w:t>：</w:t>
      </w:r>
      <w:r>
        <w:rPr>
          <w:rFonts w:ascii="Times New Roman" w:eastAsia="Times New Roman" w:hAnsi="Times New Roman" w:cs="Times New Roman"/>
          <w:position w:val="-1"/>
          <w:sz w:val="24"/>
          <w:szCs w:val="24"/>
          <w:u w:val="single" w:color="000000"/>
          <w:lang w:eastAsia="ja-JP"/>
        </w:rPr>
        <w:t xml:space="preserve"> </w:t>
      </w:r>
      <w:r>
        <w:rPr>
          <w:rFonts w:ascii="Times New Roman" w:eastAsia="Times New Roman" w:hAnsi="Times New Roman" w:cs="Times New Roman"/>
          <w:position w:val="-1"/>
          <w:sz w:val="24"/>
          <w:szCs w:val="24"/>
          <w:u w:val="single" w:color="000000"/>
          <w:lang w:eastAsia="ja-JP"/>
        </w:rPr>
        <w:tab/>
      </w:r>
    </w:p>
    <w:p w14:paraId="135C74E9" w14:textId="77777777" w:rsidR="00F90D81" w:rsidRDefault="00F90D81" w:rsidP="00F90D81">
      <w:pPr>
        <w:spacing w:before="8" w:line="120" w:lineRule="exact"/>
        <w:rPr>
          <w:sz w:val="12"/>
          <w:szCs w:val="12"/>
          <w:lang w:eastAsia="ja-JP"/>
        </w:rPr>
      </w:pPr>
    </w:p>
    <w:p w14:paraId="5CFDDD18" w14:textId="77777777" w:rsidR="00F90D81" w:rsidRDefault="00F90D81" w:rsidP="00F90D81">
      <w:pPr>
        <w:spacing w:line="200" w:lineRule="exact"/>
        <w:rPr>
          <w:sz w:val="20"/>
          <w:szCs w:val="20"/>
          <w:lang w:eastAsia="ja-JP"/>
        </w:rPr>
      </w:pPr>
    </w:p>
    <w:p w14:paraId="1217C261" w14:textId="77777777" w:rsidR="00F90D81" w:rsidRDefault="00F90D81" w:rsidP="00F90D81">
      <w:pPr>
        <w:spacing w:line="200" w:lineRule="exact"/>
        <w:rPr>
          <w:sz w:val="20"/>
          <w:szCs w:val="20"/>
          <w:lang w:eastAsia="ja-JP"/>
        </w:rPr>
      </w:pPr>
    </w:p>
    <w:p w14:paraId="3488C2DA" w14:textId="77777777" w:rsidR="00F90D81" w:rsidRDefault="00F90D81" w:rsidP="00F90D81">
      <w:pPr>
        <w:tabs>
          <w:tab w:val="left" w:pos="4980"/>
        </w:tabs>
        <w:spacing w:before="29" w:line="271" w:lineRule="exact"/>
        <w:ind w:left="120" w:right="-20"/>
        <w:rPr>
          <w:rFonts w:ascii="Times New Roman" w:eastAsia="Times New Roman" w:hAnsi="Times New Roman" w:cs="Times New Roman"/>
          <w:sz w:val="24"/>
          <w:szCs w:val="24"/>
        </w:rPr>
      </w:pPr>
      <w:r>
        <w:rPr>
          <w:rFonts w:ascii="ＭＳ 明朝" w:eastAsia="ＭＳ 明朝" w:hAnsi="ＭＳ 明朝" w:cs="ＭＳ 明朝"/>
          <w:bCs/>
          <w:spacing w:val="-3"/>
          <w:sz w:val="24"/>
          <w:szCs w:val="24"/>
          <w:lang w:eastAsia="ja-JP"/>
        </w:rPr>
        <w:t>外国供給業者</w:t>
      </w:r>
      <w:r w:rsidRPr="00D34399">
        <w:rPr>
          <w:rFonts w:ascii="ＭＳ 明朝" w:eastAsia="ＭＳ 明朝" w:hAnsi="ＭＳ 明朝" w:cs="ＭＳ 明朝" w:hint="eastAsia"/>
          <w:bCs/>
          <w:spacing w:val="-3"/>
          <w:sz w:val="24"/>
          <w:szCs w:val="24"/>
          <w:lang w:eastAsia="ja-JP"/>
        </w:rPr>
        <w:t>：</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7DA80733" w14:textId="77777777" w:rsidR="00F90D81" w:rsidRDefault="00F90D81" w:rsidP="00F90D81">
      <w:pPr>
        <w:spacing w:before="12" w:line="240" w:lineRule="exact"/>
        <w:rPr>
          <w:sz w:val="24"/>
          <w:szCs w:val="24"/>
        </w:rPr>
      </w:pPr>
    </w:p>
    <w:p w14:paraId="32291FD9" w14:textId="77777777" w:rsidR="00F90D81" w:rsidRPr="00D34399" w:rsidRDefault="00F90D81" w:rsidP="00F90D81">
      <w:pPr>
        <w:tabs>
          <w:tab w:val="left" w:pos="6060"/>
        </w:tabs>
        <w:spacing w:before="29" w:line="271" w:lineRule="exact"/>
        <w:ind w:left="120" w:right="-20"/>
        <w:rPr>
          <w:rFonts w:ascii="Times New Roman" w:eastAsia="Times New Roman" w:hAnsi="Times New Roman" w:cs="Times New Roman"/>
          <w:sz w:val="24"/>
          <w:szCs w:val="24"/>
        </w:rPr>
      </w:pPr>
      <w:r>
        <w:rPr>
          <w:rFonts w:ascii="ＭＳ 明朝" w:eastAsia="ＭＳ 明朝" w:hAnsi="ＭＳ 明朝" w:cs="ＭＳ 明朝"/>
          <w:bCs/>
          <w:spacing w:val="-3"/>
          <w:sz w:val="24"/>
          <w:szCs w:val="24"/>
          <w:lang w:eastAsia="ja-JP"/>
        </w:rPr>
        <w:t>外国供給業者</w:t>
      </w:r>
      <w:r w:rsidRPr="00D34399">
        <w:rPr>
          <w:rFonts w:ascii="ＭＳ 明朝" w:eastAsia="ＭＳ 明朝" w:hAnsi="ＭＳ 明朝" w:cs="ＭＳ 明朝" w:hint="eastAsia"/>
          <w:bCs/>
          <w:spacing w:val="-3"/>
          <w:sz w:val="24"/>
          <w:szCs w:val="24"/>
          <w:lang w:eastAsia="ja-JP"/>
        </w:rPr>
        <w:t>住所：</w:t>
      </w:r>
      <w:r w:rsidRPr="00D34399">
        <w:rPr>
          <w:rFonts w:ascii="Times New Roman" w:eastAsia="Times New Roman" w:hAnsi="Times New Roman" w:cs="Times New Roman"/>
          <w:position w:val="-1"/>
          <w:sz w:val="24"/>
          <w:szCs w:val="24"/>
        </w:rPr>
        <w:t xml:space="preserve">  </w:t>
      </w:r>
      <w:r w:rsidRPr="00D34399">
        <w:rPr>
          <w:rFonts w:ascii="Times New Roman" w:eastAsia="Times New Roman" w:hAnsi="Times New Roman" w:cs="Times New Roman"/>
          <w:position w:val="-1"/>
          <w:sz w:val="24"/>
          <w:szCs w:val="24"/>
          <w:u w:val="single" w:color="000000"/>
        </w:rPr>
        <w:t xml:space="preserve"> </w:t>
      </w:r>
      <w:r w:rsidRPr="00D34399">
        <w:rPr>
          <w:rFonts w:ascii="Times New Roman" w:eastAsia="Times New Roman" w:hAnsi="Times New Roman" w:cs="Times New Roman"/>
          <w:position w:val="-1"/>
          <w:sz w:val="24"/>
          <w:szCs w:val="24"/>
          <w:u w:val="single" w:color="000000"/>
        </w:rPr>
        <w:tab/>
      </w:r>
    </w:p>
    <w:p w14:paraId="6EB78618" w14:textId="77777777" w:rsidR="00F90D81" w:rsidRDefault="00F90D81" w:rsidP="00F90D81">
      <w:pPr>
        <w:spacing w:before="12" w:line="240" w:lineRule="exact"/>
        <w:rPr>
          <w:sz w:val="24"/>
          <w:szCs w:val="24"/>
        </w:rPr>
      </w:pPr>
    </w:p>
    <w:p w14:paraId="11A044C0" w14:textId="77777777" w:rsidR="00F90D81" w:rsidRPr="00D34399" w:rsidRDefault="00F90D81" w:rsidP="00F90D81">
      <w:pPr>
        <w:tabs>
          <w:tab w:val="left" w:pos="8440"/>
        </w:tabs>
        <w:spacing w:before="29" w:line="271" w:lineRule="exact"/>
        <w:ind w:left="120" w:right="-20"/>
        <w:rPr>
          <w:rFonts w:ascii="Times New Roman" w:eastAsia="Times New Roman" w:hAnsi="Times New Roman" w:cs="Times New Roman"/>
          <w:sz w:val="24"/>
          <w:szCs w:val="24"/>
        </w:rPr>
      </w:pPr>
      <w:r w:rsidRPr="00D34399">
        <w:rPr>
          <w:rFonts w:ascii="ＭＳ 明朝" w:eastAsia="ＭＳ 明朝" w:hAnsi="ＭＳ 明朝" w:cs="ＭＳ 明朝"/>
          <w:bCs/>
          <w:spacing w:val="-3"/>
          <w:sz w:val="24"/>
          <w:szCs w:val="24"/>
          <w:lang w:eastAsia="ja-JP"/>
        </w:rPr>
        <w:t>外国供給所有者</w:t>
      </w:r>
      <w:r>
        <w:rPr>
          <w:rFonts w:ascii="ＭＳ 明朝" w:eastAsia="ＭＳ 明朝" w:hAnsi="ＭＳ 明朝" w:cs="ＭＳ 明朝" w:hint="eastAsia"/>
          <w:bCs/>
          <w:spacing w:val="-3"/>
          <w:sz w:val="24"/>
          <w:szCs w:val="24"/>
          <w:lang w:eastAsia="ja-JP"/>
        </w:rPr>
        <w:t>／操業者／</w:t>
      </w:r>
      <w:r w:rsidRPr="00D34399">
        <w:rPr>
          <w:rFonts w:ascii="ＭＳ 明朝" w:eastAsia="ＭＳ 明朝" w:hAnsi="ＭＳ 明朝" w:cs="ＭＳ 明朝"/>
          <w:bCs/>
          <w:spacing w:val="-3"/>
          <w:sz w:val="24"/>
          <w:szCs w:val="24"/>
          <w:lang w:eastAsia="ja-JP"/>
        </w:rPr>
        <w:t>代理人</w:t>
      </w:r>
      <w:r w:rsidRPr="00D34399">
        <w:rPr>
          <w:rFonts w:ascii="ＭＳ 明朝" w:eastAsia="ＭＳ 明朝" w:hAnsi="ＭＳ 明朝" w:cs="ＭＳ 明朝"/>
          <w:sz w:val="24"/>
          <w:szCs w:val="24"/>
          <w:lang w:eastAsia="ja-JP"/>
        </w:rPr>
        <w:t>：</w:t>
      </w:r>
      <w:r w:rsidRPr="00D34399">
        <w:rPr>
          <w:rFonts w:ascii="Times New Roman" w:eastAsia="Times New Roman" w:hAnsi="Times New Roman" w:cs="Times New Roman"/>
          <w:position w:val="-1"/>
          <w:sz w:val="24"/>
          <w:szCs w:val="24"/>
        </w:rPr>
        <w:t xml:space="preserve"> </w:t>
      </w:r>
      <w:r w:rsidRPr="00D34399">
        <w:rPr>
          <w:rFonts w:ascii="Times New Roman" w:eastAsia="Times New Roman" w:hAnsi="Times New Roman" w:cs="Times New Roman"/>
          <w:position w:val="-1"/>
          <w:sz w:val="24"/>
          <w:szCs w:val="24"/>
          <w:u w:val="single" w:color="000000"/>
        </w:rPr>
        <w:t xml:space="preserve"> </w:t>
      </w:r>
      <w:r w:rsidRPr="00D34399">
        <w:rPr>
          <w:rFonts w:ascii="Times New Roman" w:eastAsia="Times New Roman" w:hAnsi="Times New Roman" w:cs="Times New Roman"/>
          <w:position w:val="-1"/>
          <w:sz w:val="24"/>
          <w:szCs w:val="24"/>
          <w:u w:val="single" w:color="000000"/>
        </w:rPr>
        <w:tab/>
      </w:r>
    </w:p>
    <w:p w14:paraId="4C7A414E" w14:textId="77777777" w:rsidR="00F90D81" w:rsidRDefault="00F90D81" w:rsidP="00F90D81">
      <w:pPr>
        <w:spacing w:before="8" w:line="120" w:lineRule="exact"/>
        <w:rPr>
          <w:sz w:val="12"/>
          <w:szCs w:val="12"/>
        </w:rPr>
      </w:pPr>
    </w:p>
    <w:p w14:paraId="09283916" w14:textId="77777777" w:rsidR="00F90D81" w:rsidRDefault="00F90D81" w:rsidP="00F90D81">
      <w:pPr>
        <w:spacing w:line="200" w:lineRule="exact"/>
        <w:rPr>
          <w:sz w:val="20"/>
          <w:szCs w:val="20"/>
        </w:rPr>
      </w:pPr>
    </w:p>
    <w:p w14:paraId="6722BC1C" w14:textId="77777777" w:rsidR="00F90D81" w:rsidRDefault="00F90D81" w:rsidP="00F90D81">
      <w:pPr>
        <w:spacing w:line="200" w:lineRule="exact"/>
        <w:rPr>
          <w:sz w:val="20"/>
          <w:szCs w:val="20"/>
        </w:rPr>
      </w:pPr>
    </w:p>
    <w:p w14:paraId="3A976413" w14:textId="77777777" w:rsidR="00F90D81" w:rsidRPr="00D34399" w:rsidRDefault="00F90D81" w:rsidP="00F90D81">
      <w:pPr>
        <w:tabs>
          <w:tab w:val="left" w:pos="8120"/>
        </w:tabs>
        <w:spacing w:before="29" w:line="271" w:lineRule="exact"/>
        <w:ind w:left="120" w:right="-20"/>
        <w:rPr>
          <w:rFonts w:ascii="Times New Roman" w:eastAsia="Times New Roman" w:hAnsi="Times New Roman" w:cs="Times New Roman"/>
          <w:sz w:val="24"/>
          <w:szCs w:val="24"/>
          <w:lang w:eastAsia="ja-JP"/>
        </w:rPr>
      </w:pPr>
      <w:r w:rsidRPr="00D34399">
        <w:rPr>
          <w:rFonts w:ascii="ＭＳ 明朝" w:eastAsia="ＭＳ 明朝" w:hAnsi="ＭＳ 明朝" w:cs="ＭＳ 明朝" w:hint="eastAsia"/>
          <w:position w:val="-1"/>
          <w:sz w:val="24"/>
          <w:szCs w:val="24"/>
          <w:lang w:eastAsia="ja-JP"/>
        </w:rPr>
        <w:t>危害</w:t>
      </w:r>
      <w:r w:rsidRPr="00D34399">
        <w:rPr>
          <w:rFonts w:ascii="ＭＳ 明朝" w:eastAsia="ＭＳ 明朝" w:hAnsi="ＭＳ 明朝" w:cs="ＭＳ 明朝"/>
          <w:position w:val="-1"/>
          <w:sz w:val="24"/>
          <w:szCs w:val="24"/>
          <w:lang w:eastAsia="ja-JP"/>
        </w:rPr>
        <w:t>が</w:t>
      </w:r>
      <w:r w:rsidRPr="00D34399">
        <w:rPr>
          <w:rFonts w:ascii="ＭＳ 明朝" w:eastAsia="ＭＳ 明朝" w:hAnsi="ＭＳ 明朝" w:cs="ＭＳ 明朝" w:hint="eastAsia"/>
          <w:position w:val="-1"/>
          <w:sz w:val="24"/>
          <w:szCs w:val="24"/>
          <w:lang w:eastAsia="ja-JP"/>
        </w:rPr>
        <w:t>管理</w:t>
      </w:r>
      <w:r w:rsidRPr="00D34399">
        <w:rPr>
          <w:rFonts w:ascii="ＭＳ 明朝" w:eastAsia="ＭＳ 明朝" w:hAnsi="ＭＳ 明朝" w:cs="ＭＳ 明朝"/>
          <w:position w:val="-1"/>
          <w:sz w:val="24"/>
          <w:szCs w:val="24"/>
          <w:lang w:eastAsia="ja-JP"/>
        </w:rPr>
        <w:t>されていない</w:t>
      </w:r>
      <w:r>
        <w:rPr>
          <w:rFonts w:ascii="ＭＳ 明朝" w:eastAsia="ＭＳ 明朝" w:hAnsi="ＭＳ 明朝" w:cs="ＭＳ 明朝" w:hint="eastAsia"/>
          <w:position w:val="-1"/>
          <w:sz w:val="24"/>
          <w:szCs w:val="24"/>
          <w:lang w:eastAsia="ja-JP"/>
        </w:rPr>
        <w:t>事</w:t>
      </w:r>
      <w:r w:rsidRPr="00D34399">
        <w:rPr>
          <w:rFonts w:ascii="ＭＳ 明朝" w:eastAsia="ＭＳ 明朝" w:hAnsi="ＭＳ 明朝" w:cs="ＭＳ 明朝"/>
          <w:position w:val="-1"/>
          <w:sz w:val="24"/>
          <w:szCs w:val="24"/>
          <w:lang w:eastAsia="ja-JP"/>
        </w:rPr>
        <w:t>の発生日：</w:t>
      </w:r>
      <w:r w:rsidRPr="00D34399">
        <w:rPr>
          <w:rFonts w:ascii="Times New Roman" w:eastAsia="Times New Roman" w:hAnsi="Times New Roman" w:cs="Times New Roman"/>
          <w:position w:val="-1"/>
          <w:sz w:val="24"/>
          <w:szCs w:val="24"/>
          <w:lang w:eastAsia="ja-JP"/>
        </w:rPr>
        <w:t xml:space="preserve"> </w:t>
      </w:r>
      <w:r w:rsidRPr="00D34399">
        <w:rPr>
          <w:rFonts w:ascii="Times New Roman" w:eastAsia="Times New Roman" w:hAnsi="Times New Roman" w:cs="Times New Roman"/>
          <w:position w:val="-1"/>
          <w:sz w:val="24"/>
          <w:szCs w:val="24"/>
          <w:u w:val="single" w:color="000000"/>
          <w:lang w:eastAsia="ja-JP"/>
        </w:rPr>
        <w:t xml:space="preserve"> </w:t>
      </w:r>
      <w:r w:rsidRPr="00D34399">
        <w:rPr>
          <w:rFonts w:ascii="Times New Roman" w:eastAsia="Times New Roman" w:hAnsi="Times New Roman" w:cs="Times New Roman"/>
          <w:position w:val="-1"/>
          <w:sz w:val="24"/>
          <w:szCs w:val="24"/>
          <w:u w:val="single" w:color="000000"/>
          <w:lang w:eastAsia="ja-JP"/>
        </w:rPr>
        <w:tab/>
      </w:r>
    </w:p>
    <w:p w14:paraId="5CE707F0" w14:textId="77777777" w:rsidR="00F90D81" w:rsidRPr="00C14B3A" w:rsidRDefault="00F90D81" w:rsidP="00F90D81">
      <w:pPr>
        <w:spacing w:before="10" w:line="240" w:lineRule="exact"/>
        <w:rPr>
          <w:sz w:val="24"/>
          <w:szCs w:val="24"/>
          <w:lang w:eastAsia="ja-JP"/>
        </w:rPr>
      </w:pPr>
    </w:p>
    <w:p w14:paraId="262876A1" w14:textId="77777777" w:rsidR="00F90D81" w:rsidRDefault="00F90D81" w:rsidP="00C85F4A">
      <w:pPr>
        <w:ind w:leftChars="50" w:left="110"/>
        <w:rPr>
          <w:rFonts w:ascii="Times New Roman" w:eastAsia="Times New Roman" w:hAnsi="Times New Roman" w:cs="Times New Roman"/>
          <w:lang w:eastAsia="ja-JP"/>
        </w:rPr>
      </w:pPr>
      <w:r>
        <w:rPr>
          <w:lang w:eastAsia="ja-JP"/>
        </w:rPr>
        <w:t>危害管理</w:t>
      </w:r>
      <w:r>
        <w:rPr>
          <w:rFonts w:hint="eastAsia"/>
          <w:lang w:eastAsia="ja-JP"/>
        </w:rPr>
        <w:t>逸脱：</w:t>
      </w:r>
      <w:r>
        <w:rPr>
          <w:rFonts w:ascii="Times New Roman" w:eastAsia="Times New Roman" w:hAnsi="Times New Roman" w:cs="Times New Roman"/>
          <w:lang w:eastAsia="ja-JP"/>
        </w:rPr>
        <w:t xml:space="preserve"> </w:t>
      </w:r>
      <w:r>
        <w:rPr>
          <w:rFonts w:ascii="Times New Roman" w:eastAsia="Times New Roman" w:hAnsi="Times New Roman" w:cs="Times New Roman"/>
          <w:u w:val="single" w:color="000000"/>
          <w:lang w:eastAsia="ja-JP"/>
        </w:rPr>
        <w:t xml:space="preserve"> </w:t>
      </w:r>
      <w:r>
        <w:rPr>
          <w:rFonts w:ascii="Times New Roman" w:eastAsia="Times New Roman" w:hAnsi="Times New Roman" w:cs="Times New Roman"/>
          <w:u w:val="single" w:color="000000"/>
          <w:lang w:eastAsia="ja-JP"/>
        </w:rPr>
        <w:tab/>
      </w:r>
      <w:r w:rsidRPr="00D34399">
        <w:rPr>
          <w:lang w:eastAsia="ja-JP"/>
        </w:rPr>
        <w:t>顧客が見つけた金属断片</w:t>
      </w:r>
      <w:r>
        <w:rPr>
          <w:rFonts w:ascii="Times New Roman" w:eastAsia="Times New Roman" w:hAnsi="Times New Roman" w:cs="Times New Roman"/>
          <w:u w:val="single" w:color="000000"/>
          <w:lang w:eastAsia="ja-JP"/>
        </w:rPr>
        <w:tab/>
      </w:r>
    </w:p>
    <w:p w14:paraId="795BBC4D" w14:textId="77777777" w:rsidR="00F90D81" w:rsidRDefault="00F90D81" w:rsidP="00F90D81">
      <w:pPr>
        <w:spacing w:before="12" w:line="240" w:lineRule="exact"/>
        <w:rPr>
          <w:sz w:val="24"/>
          <w:szCs w:val="24"/>
          <w:lang w:eastAsia="ja-JP"/>
        </w:rPr>
      </w:pPr>
    </w:p>
    <w:p w14:paraId="4F53D08E" w14:textId="1D9852F8" w:rsidR="00F90D81" w:rsidRDefault="00F90D81" w:rsidP="00F90D81">
      <w:pPr>
        <w:spacing w:before="29" w:line="240" w:lineRule="auto"/>
        <w:ind w:left="120" w:right="632"/>
        <w:rPr>
          <w:rFonts w:ascii="Times New Roman" w:eastAsia="Times New Roman" w:hAnsi="Times New Roman" w:cs="Times New Roman"/>
          <w:sz w:val="24"/>
          <w:szCs w:val="24"/>
          <w:lang w:eastAsia="ja-JP"/>
        </w:rPr>
      </w:pPr>
      <w:r>
        <w:rPr>
          <w:rFonts w:ascii="ＭＳ 明朝" w:eastAsia="ＭＳ 明朝" w:hAnsi="ＭＳ 明朝" w:cs="ＭＳ 明朝" w:hint="eastAsia"/>
          <w:b/>
          <w:sz w:val="24"/>
          <w:szCs w:val="24"/>
          <w:lang w:eastAsia="ja-JP"/>
        </w:rPr>
        <w:t>逸脱</w:t>
      </w:r>
      <w:r w:rsidRPr="00D34399">
        <w:rPr>
          <w:rFonts w:ascii="ＭＳ 明朝" w:eastAsia="ＭＳ 明朝" w:hAnsi="ＭＳ 明朝" w:cs="ＭＳ 明朝"/>
          <w:sz w:val="24"/>
          <w:szCs w:val="24"/>
          <w:lang w:eastAsia="ja-JP"/>
        </w:rPr>
        <w:t>の説明（</w:t>
      </w:r>
      <w:r w:rsidR="005F2CB3">
        <w:rPr>
          <w:rFonts w:ascii="ＭＳ 明朝" w:eastAsia="ＭＳ 明朝" w:hAnsi="ＭＳ 明朝" w:cs="ＭＳ 明朝" w:hint="eastAsia"/>
          <w:sz w:val="24"/>
          <w:szCs w:val="24"/>
          <w:lang w:eastAsia="ja-JP"/>
        </w:rPr>
        <w:t>重量</w:t>
      </w:r>
      <w:r w:rsidRPr="00D34399">
        <w:rPr>
          <w:rFonts w:ascii="ＭＳ 明朝" w:eastAsia="ＭＳ 明朝" w:hAnsi="ＭＳ 明朝" w:cs="ＭＳ 明朝"/>
          <w:sz w:val="24"/>
          <w:szCs w:val="24"/>
          <w:lang w:eastAsia="ja-JP"/>
        </w:rPr>
        <w:t>、ロット番号、</w:t>
      </w:r>
      <w:r w:rsidR="00631B05">
        <w:rPr>
          <w:rFonts w:ascii="ＭＳ 明朝" w:eastAsia="ＭＳ 明朝" w:hAnsi="ＭＳ 明朝" w:cs="ＭＳ 明朝"/>
          <w:sz w:val="24"/>
          <w:szCs w:val="24"/>
          <w:lang w:eastAsia="ja-JP"/>
        </w:rPr>
        <w:t>全て</w:t>
      </w:r>
      <w:r w:rsidRPr="00D34399">
        <w:rPr>
          <w:rFonts w:ascii="ＭＳ 明朝" w:eastAsia="ＭＳ 明朝" w:hAnsi="ＭＳ 明朝" w:cs="ＭＳ 明朝"/>
          <w:sz w:val="24"/>
          <w:szCs w:val="24"/>
          <w:lang w:eastAsia="ja-JP"/>
        </w:rPr>
        <w:t>の詳細を記入</w:t>
      </w:r>
      <w:r>
        <w:rPr>
          <w:rFonts w:ascii="ＭＳ 明朝" w:eastAsia="ＭＳ 明朝" w:hAnsi="ＭＳ 明朝" w:cs="ＭＳ 明朝" w:hint="eastAsia"/>
          <w:sz w:val="24"/>
          <w:szCs w:val="24"/>
          <w:lang w:eastAsia="ja-JP"/>
        </w:rPr>
        <w:t xml:space="preserve">− </w:t>
      </w:r>
      <w:r w:rsidRPr="00C14B3A">
        <w:rPr>
          <w:rFonts w:ascii="ＭＳ 明朝" w:eastAsia="ＭＳ 明朝" w:hAnsi="ＭＳ 明朝" w:cs="ＭＳ 明朝"/>
          <w:b/>
          <w:sz w:val="24"/>
          <w:szCs w:val="24"/>
          <w:lang w:eastAsia="ja-JP"/>
        </w:rPr>
        <w:t>必要に応じて別紙を添付</w:t>
      </w:r>
      <w:r w:rsidRPr="00C14B3A">
        <w:rPr>
          <w:rFonts w:ascii="ＭＳ 明朝" w:eastAsia="ＭＳ 明朝" w:hAnsi="ＭＳ 明朝" w:cs="ＭＳ 明朝" w:hint="eastAsia"/>
          <w:b/>
          <w:sz w:val="24"/>
          <w:szCs w:val="24"/>
          <w:lang w:eastAsia="ja-JP"/>
        </w:rPr>
        <w:t>する</w:t>
      </w:r>
      <w:r w:rsidRPr="00D34399">
        <w:rPr>
          <w:rFonts w:ascii="ＭＳ 明朝" w:eastAsia="ＭＳ 明朝" w:hAnsi="ＭＳ 明朝" w:cs="ＭＳ 明朝"/>
          <w:sz w:val="24"/>
          <w:szCs w:val="24"/>
          <w:lang w:eastAsia="ja-JP"/>
        </w:rPr>
        <w:t>）。</w:t>
      </w:r>
    </w:p>
    <w:p w14:paraId="5D74B7B8" w14:textId="77777777" w:rsidR="00F90D81" w:rsidRPr="00D34399" w:rsidRDefault="00F90D81" w:rsidP="00F90D81">
      <w:pPr>
        <w:spacing w:before="16" w:line="260" w:lineRule="exact"/>
        <w:rPr>
          <w:sz w:val="26"/>
          <w:szCs w:val="26"/>
          <w:lang w:eastAsia="ja-JP"/>
        </w:rPr>
      </w:pPr>
    </w:p>
    <w:p w14:paraId="61B8E968" w14:textId="45D0EAF1" w:rsidR="00F90D81" w:rsidRDefault="00F90D81" w:rsidP="00F90D81">
      <w:pPr>
        <w:spacing w:line="240" w:lineRule="auto"/>
        <w:ind w:left="120" w:right="307"/>
        <w:rPr>
          <w:rFonts w:ascii="Times New Roman" w:eastAsia="Times New Roman" w:hAnsi="Times New Roman" w:cs="Times New Roman"/>
          <w:sz w:val="24"/>
          <w:szCs w:val="24"/>
          <w:lang w:eastAsia="ja-JP"/>
        </w:rPr>
      </w:pPr>
      <w:r>
        <w:rPr>
          <w:rFonts w:ascii="ＭＳ 明朝" w:eastAsia="ＭＳ 明朝" w:hAnsi="ＭＳ 明朝" w:cs="ＭＳ 明朝"/>
          <w:color w:val="FF0000"/>
          <w:spacing w:val="-1"/>
          <w:sz w:val="24"/>
          <w:szCs w:val="24"/>
          <w:lang w:eastAsia="ja-JP"/>
        </w:rPr>
        <w:t>（</w:t>
      </w:r>
      <w:r w:rsidRPr="00D34399">
        <w:rPr>
          <w:rFonts w:ascii="ＭＳ 明朝" w:eastAsia="ＭＳ 明朝" w:hAnsi="ＭＳ 明朝" w:cs="ＭＳ 明朝"/>
          <w:color w:val="FF0000"/>
          <w:sz w:val="24"/>
          <w:szCs w:val="24"/>
          <w:lang w:eastAsia="ja-JP"/>
        </w:rPr>
        <w:t>この説明には、できるだけ具体的に記述し、製造日、製品コード、ロット番号、および米国に輸入する際の</w:t>
      </w:r>
      <w:r w:rsidR="00631B05">
        <w:rPr>
          <w:rFonts w:ascii="ＭＳ 明朝" w:eastAsia="ＭＳ 明朝" w:hAnsi="ＭＳ 明朝" w:cs="ＭＳ 明朝"/>
          <w:color w:val="FF0000"/>
          <w:sz w:val="24"/>
          <w:szCs w:val="24"/>
          <w:lang w:eastAsia="ja-JP"/>
        </w:rPr>
        <w:t>全て</w:t>
      </w:r>
      <w:r w:rsidRPr="00D34399">
        <w:rPr>
          <w:rFonts w:ascii="ＭＳ 明朝" w:eastAsia="ＭＳ 明朝" w:hAnsi="ＭＳ 明朝" w:cs="ＭＳ 明朝"/>
          <w:color w:val="FF0000"/>
          <w:sz w:val="24"/>
          <w:szCs w:val="24"/>
          <w:lang w:eastAsia="ja-JP"/>
        </w:rPr>
        <w:t>の関連情報を記載する必要があ</w:t>
      </w:r>
      <w:r>
        <w:rPr>
          <w:rFonts w:ascii="ＭＳ 明朝" w:eastAsia="ＭＳ 明朝" w:hAnsi="ＭＳ 明朝" w:cs="ＭＳ 明朝" w:hint="eastAsia"/>
          <w:color w:val="FF0000"/>
          <w:sz w:val="24"/>
          <w:szCs w:val="24"/>
          <w:lang w:eastAsia="ja-JP"/>
        </w:rPr>
        <w:t>る</w:t>
      </w:r>
      <w:r>
        <w:rPr>
          <w:rFonts w:ascii="ＭＳ 明朝" w:eastAsia="ＭＳ 明朝" w:hAnsi="ＭＳ 明朝" w:cs="ＭＳ 明朝"/>
          <w:color w:val="FF0000"/>
          <w:spacing w:val="-1"/>
          <w:sz w:val="24"/>
          <w:szCs w:val="24"/>
          <w:lang w:eastAsia="ja-JP"/>
        </w:rPr>
        <w:t>（</w:t>
      </w:r>
      <w:r>
        <w:rPr>
          <w:rFonts w:ascii="ＭＳ 明朝" w:eastAsia="ＭＳ 明朝" w:hAnsi="ＭＳ 明朝" w:cs="ＭＳ 明朝" w:hint="eastAsia"/>
          <w:color w:val="FF0000"/>
          <w:spacing w:val="-1"/>
          <w:sz w:val="24"/>
          <w:szCs w:val="24"/>
          <w:lang w:eastAsia="ja-JP"/>
        </w:rPr>
        <w:t>利用</w:t>
      </w:r>
      <w:r>
        <w:rPr>
          <w:rFonts w:ascii="ＭＳ 明朝" w:eastAsia="ＭＳ 明朝" w:hAnsi="ＭＳ 明朝" w:cs="ＭＳ 明朝"/>
          <w:color w:val="FF0000"/>
          <w:spacing w:val="-1"/>
          <w:sz w:val="24"/>
          <w:szCs w:val="24"/>
          <w:lang w:eastAsia="ja-JP"/>
        </w:rPr>
        <w:t>可能な場合）</w:t>
      </w:r>
    </w:p>
    <w:p w14:paraId="0DDF1346" w14:textId="77777777" w:rsidR="00F90D81" w:rsidRDefault="00F90D81" w:rsidP="00F90D81">
      <w:pPr>
        <w:spacing w:before="2" w:line="150" w:lineRule="exact"/>
        <w:rPr>
          <w:sz w:val="15"/>
          <w:szCs w:val="15"/>
          <w:lang w:eastAsia="ja-JP"/>
        </w:rPr>
      </w:pPr>
    </w:p>
    <w:p w14:paraId="28E2AEAF" w14:textId="77777777" w:rsidR="00F90D81" w:rsidRDefault="00F90D81" w:rsidP="00F90D81">
      <w:pPr>
        <w:spacing w:line="200" w:lineRule="exact"/>
        <w:rPr>
          <w:sz w:val="20"/>
          <w:szCs w:val="20"/>
          <w:lang w:eastAsia="ja-JP"/>
        </w:rPr>
      </w:pPr>
    </w:p>
    <w:p w14:paraId="1B54370F" w14:textId="77777777" w:rsidR="00F90D81" w:rsidRDefault="00F90D81" w:rsidP="00F90D81">
      <w:pPr>
        <w:tabs>
          <w:tab w:val="left" w:pos="4920"/>
          <w:tab w:val="left" w:pos="8520"/>
        </w:tabs>
        <w:spacing w:line="271" w:lineRule="exact"/>
        <w:ind w:left="120" w:right="-20"/>
        <w:rPr>
          <w:rFonts w:ascii="Times New Roman" w:eastAsia="Times New Roman" w:hAnsi="Times New Roman" w:cs="Times New Roman"/>
          <w:sz w:val="24"/>
          <w:szCs w:val="24"/>
          <w:lang w:eastAsia="ja-JP"/>
        </w:rPr>
      </w:pPr>
      <w:r w:rsidRPr="007F0BDF">
        <w:rPr>
          <w:rFonts w:ascii="Times New Roman" w:eastAsia="Times New Roman" w:hAnsi="Times New Roman" w:cs="Times New Roman" w:hint="eastAsia"/>
          <w:position w:val="-1"/>
          <w:sz w:val="24"/>
          <w:szCs w:val="24"/>
          <w:lang w:eastAsia="ja-JP"/>
        </w:rPr>
        <w:t>FSVP</w:t>
      </w:r>
      <w:r>
        <w:rPr>
          <w:rFonts w:ascii="ＭＳ 明朝" w:eastAsia="ＭＳ 明朝" w:hAnsi="ＭＳ 明朝" w:cs="ＭＳ 明朝"/>
          <w:position w:val="-1"/>
          <w:sz w:val="24"/>
          <w:szCs w:val="24"/>
          <w:lang w:eastAsia="ja-JP"/>
        </w:rPr>
        <w:t>輸入業者</w:t>
      </w:r>
      <w:r w:rsidRPr="007F0BDF">
        <w:rPr>
          <w:rFonts w:ascii="ＭＳ 明朝" w:eastAsia="ＭＳ 明朝" w:hAnsi="ＭＳ 明朝" w:cs="ＭＳ 明朝"/>
          <w:position w:val="-1"/>
          <w:sz w:val="24"/>
          <w:szCs w:val="24"/>
          <w:lang w:eastAsia="ja-JP"/>
        </w:rPr>
        <w:t>が</w:t>
      </w:r>
      <w:r>
        <w:rPr>
          <w:rFonts w:ascii="ＭＳ 明朝" w:eastAsia="ＭＳ 明朝" w:hAnsi="ＭＳ 明朝" w:cs="ＭＳ 明朝" w:hint="eastAsia"/>
          <w:position w:val="-1"/>
          <w:sz w:val="24"/>
          <w:szCs w:val="24"/>
          <w:lang w:eastAsia="ja-JP"/>
        </w:rPr>
        <w:t>判断</w:t>
      </w:r>
      <w:r w:rsidRPr="007F0BDF">
        <w:rPr>
          <w:rFonts w:ascii="ＭＳ 明朝" w:eastAsia="ＭＳ 明朝" w:hAnsi="ＭＳ 明朝" w:cs="ＭＳ 明朝"/>
          <w:position w:val="-1"/>
          <w:sz w:val="24"/>
          <w:szCs w:val="24"/>
          <w:lang w:eastAsia="ja-JP"/>
        </w:rPr>
        <w:t>した</w:t>
      </w:r>
      <w:r>
        <w:rPr>
          <w:rFonts w:ascii="ＭＳ 明朝" w:eastAsia="ＭＳ 明朝" w:hAnsi="ＭＳ 明朝" w:cs="ＭＳ 明朝" w:hint="eastAsia"/>
          <w:position w:val="-1"/>
          <w:sz w:val="24"/>
          <w:szCs w:val="24"/>
          <w:lang w:eastAsia="ja-JP"/>
        </w:rPr>
        <w:t>危害逸脱の日付</w:t>
      </w:r>
      <w:r w:rsidRPr="007F0BDF">
        <w:rPr>
          <w:rFonts w:ascii="ＭＳ 明朝" w:eastAsia="ＭＳ 明朝" w:hAnsi="ＭＳ 明朝" w:cs="ＭＳ 明朝"/>
          <w:position w:val="-1"/>
          <w:sz w:val="24"/>
          <w:szCs w:val="24"/>
          <w:lang w:eastAsia="ja-JP"/>
        </w:rPr>
        <w:t>：</w:t>
      </w:r>
      <w:r>
        <w:rPr>
          <w:rFonts w:ascii="Times New Roman" w:eastAsia="Times New Roman" w:hAnsi="Times New Roman" w:cs="Times New Roman"/>
          <w:position w:val="-1"/>
          <w:sz w:val="24"/>
          <w:szCs w:val="24"/>
          <w:lang w:eastAsia="ja-JP"/>
        </w:rPr>
        <w:tab/>
      </w:r>
      <w:r>
        <w:rPr>
          <w:rFonts w:ascii="Times New Roman" w:eastAsia="Times New Roman" w:hAnsi="Times New Roman" w:cs="Times New Roman"/>
          <w:position w:val="-1"/>
          <w:sz w:val="24"/>
          <w:szCs w:val="24"/>
          <w:u w:val="single" w:color="000000"/>
          <w:lang w:eastAsia="ja-JP"/>
        </w:rPr>
        <w:t xml:space="preserve"> </w:t>
      </w:r>
      <w:r>
        <w:rPr>
          <w:rFonts w:ascii="Times New Roman" w:eastAsia="Times New Roman" w:hAnsi="Times New Roman" w:cs="Times New Roman"/>
          <w:position w:val="-1"/>
          <w:sz w:val="24"/>
          <w:szCs w:val="24"/>
          <w:u w:val="single" w:color="000000"/>
          <w:lang w:eastAsia="ja-JP"/>
        </w:rPr>
        <w:tab/>
      </w:r>
    </w:p>
    <w:p w14:paraId="08D0F8DE" w14:textId="77777777" w:rsidR="00F90D81" w:rsidRPr="00C14B3A" w:rsidRDefault="00F90D81" w:rsidP="00F90D81">
      <w:pPr>
        <w:spacing w:before="8" w:line="120" w:lineRule="exact"/>
        <w:rPr>
          <w:sz w:val="12"/>
          <w:szCs w:val="12"/>
          <w:lang w:eastAsia="ja-JP"/>
        </w:rPr>
      </w:pPr>
    </w:p>
    <w:p w14:paraId="53E81BE3" w14:textId="77777777" w:rsidR="00F90D81" w:rsidRDefault="00F90D81" w:rsidP="00F90D81">
      <w:pPr>
        <w:spacing w:line="200" w:lineRule="exact"/>
        <w:rPr>
          <w:sz w:val="20"/>
          <w:szCs w:val="20"/>
          <w:lang w:eastAsia="ja-JP"/>
        </w:rPr>
      </w:pPr>
    </w:p>
    <w:p w14:paraId="0A82B8FF" w14:textId="77777777" w:rsidR="00F90D81" w:rsidRDefault="00F90D81" w:rsidP="00F90D81">
      <w:pPr>
        <w:spacing w:line="200" w:lineRule="exact"/>
        <w:rPr>
          <w:sz w:val="20"/>
          <w:szCs w:val="20"/>
          <w:lang w:eastAsia="ja-JP"/>
        </w:rPr>
      </w:pPr>
    </w:p>
    <w:p w14:paraId="53FFC6D5" w14:textId="77777777" w:rsidR="00F90D81" w:rsidRPr="005D4EF9" w:rsidRDefault="00F90D81" w:rsidP="00C85F4A">
      <w:pPr>
        <w:ind w:leftChars="50" w:left="110"/>
        <w:rPr>
          <w:rFonts w:ascii="Times New Roman" w:eastAsia="Times New Roman" w:hAnsi="Times New Roman" w:cs="Times New Roman"/>
          <w:b/>
          <w:u w:val="single"/>
          <w:lang w:eastAsia="ja-JP"/>
        </w:rPr>
      </w:pPr>
      <w:r>
        <w:rPr>
          <w:rFonts w:hint="eastAsia"/>
          <w:b/>
          <w:u w:val="single"/>
          <w:lang w:eastAsia="ja-JP"/>
        </w:rPr>
        <w:t>講じる</w:t>
      </w:r>
      <w:r w:rsidRPr="005D4EF9">
        <w:rPr>
          <w:b/>
          <w:u w:val="single"/>
          <w:lang w:eastAsia="ja-JP"/>
        </w:rPr>
        <w:t>是正措置（</w:t>
      </w:r>
      <w:r w:rsidRPr="005D4EF9">
        <w:rPr>
          <w:rFonts w:ascii="Times New Roman" w:eastAsia="Times New Roman" w:hAnsi="Times New Roman" w:cs="Times New Roman" w:hint="eastAsia"/>
          <w:b/>
          <w:u w:val="single"/>
          <w:lang w:eastAsia="ja-JP"/>
        </w:rPr>
        <w:t>FSVP</w:t>
      </w:r>
      <w:r w:rsidRPr="005D4EF9">
        <w:rPr>
          <w:rFonts w:hint="eastAsia"/>
          <w:b/>
          <w:u w:val="single"/>
          <w:lang w:eastAsia="ja-JP"/>
        </w:rPr>
        <w:t>適格</w:t>
      </w:r>
      <w:r w:rsidRPr="005D4EF9">
        <w:rPr>
          <w:b/>
          <w:u w:val="single"/>
          <w:lang w:eastAsia="ja-JP"/>
        </w:rPr>
        <w:t>個人によって</w:t>
      </w:r>
      <w:r>
        <w:rPr>
          <w:rFonts w:hint="eastAsia"/>
          <w:b/>
          <w:u w:val="single"/>
          <w:lang w:eastAsia="ja-JP"/>
        </w:rPr>
        <w:t>レビュー</w:t>
      </w:r>
      <w:r w:rsidRPr="005D4EF9">
        <w:rPr>
          <w:b/>
          <w:u w:val="single"/>
          <w:lang w:eastAsia="ja-JP"/>
        </w:rPr>
        <w:t>される）</w:t>
      </w:r>
    </w:p>
    <w:p w14:paraId="23EA6DC2" w14:textId="77777777" w:rsidR="00F90D81" w:rsidRDefault="00F90D81" w:rsidP="00F90D81">
      <w:pPr>
        <w:spacing w:before="16" w:line="260" w:lineRule="exact"/>
        <w:rPr>
          <w:sz w:val="26"/>
          <w:szCs w:val="26"/>
          <w:lang w:eastAsia="ja-JP"/>
        </w:rPr>
      </w:pPr>
    </w:p>
    <w:p w14:paraId="73816AF0" w14:textId="64A9BF60" w:rsidR="00F90D81" w:rsidRDefault="00F90D81" w:rsidP="00F90D81">
      <w:pPr>
        <w:spacing w:line="271" w:lineRule="exact"/>
        <w:ind w:left="120" w:right="-20"/>
        <w:rPr>
          <w:lang w:eastAsia="ja-JP"/>
        </w:rPr>
      </w:pPr>
      <w:r>
        <w:rPr>
          <w:rFonts w:ascii="ＭＳ ゴシック" w:eastAsia="ＭＳ ゴシック" w:hAnsi="ＭＳ ゴシック" w:cs="ＭＳ ゴシック" w:hint="eastAsia"/>
          <w:lang w:eastAsia="ja-JP"/>
        </w:rPr>
        <w:t>外国供給業者</w:t>
      </w:r>
      <w:r w:rsidRPr="007F0BDF">
        <w:rPr>
          <w:rFonts w:eastAsiaTheme="minorHAnsi" w:hint="eastAsia"/>
          <w:lang w:eastAsia="ja-JP"/>
        </w:rPr>
        <w:t>から</w:t>
      </w:r>
      <w:r w:rsidR="00736E27">
        <w:rPr>
          <w:rFonts w:eastAsiaTheme="minorHAnsi"/>
        </w:rPr>
        <w:pict w14:anchorId="061044C8">
          <v:group id="_x0000_s1173" alt="" style="position:absolute;left:0;text-align:left;margin-left:50.75pt;margin-top:27.35pt;width:132pt;height:.1pt;z-index:-251655680;mso-position-horizontal-relative:page;mso-position-vertical-relative:text" coordorigin="1015,547" coordsize="2640,2">
            <v:polyline id="_x0000_s1174" alt="" style="position:absolute;mso-wrap-style:square;v-text-anchor:top" points="25375,13675,28015,13675" coordorigin="1015,547" coordsize="2640,0" filled="f" strokeweight=".48pt">
              <v:path arrowok="t"/>
              <o:lock v:ext="edit" verticies="t"/>
            </v:polyline>
            <w10:wrap anchorx="page"/>
          </v:group>
        </w:pict>
      </w:r>
      <w:r w:rsidRPr="007F0BDF">
        <w:rPr>
          <w:rFonts w:eastAsiaTheme="minorHAnsi" w:hint="eastAsia"/>
          <w:lang w:eastAsia="ja-JP"/>
        </w:rPr>
        <w:t>是正措置および関連する</w:t>
      </w:r>
      <w:r w:rsidR="00631B05">
        <w:rPr>
          <w:rFonts w:ascii="ＭＳ ゴシック" w:eastAsia="ＭＳ ゴシック" w:hAnsi="ＭＳ ゴシック" w:cs="ＭＳ ゴシック" w:hint="eastAsia"/>
          <w:lang w:eastAsia="ja-JP"/>
        </w:rPr>
        <w:t>全て</w:t>
      </w:r>
      <w:r w:rsidRPr="007F0BDF">
        <w:rPr>
          <w:rFonts w:eastAsiaTheme="minorHAnsi" w:hint="eastAsia"/>
          <w:lang w:eastAsia="ja-JP"/>
        </w:rPr>
        <w:t>の文書の</w:t>
      </w:r>
      <w:r>
        <w:rPr>
          <w:rFonts w:asciiTheme="minorEastAsia" w:hAnsiTheme="minorEastAsia" w:hint="eastAsia"/>
          <w:lang w:eastAsia="ja-JP"/>
        </w:rPr>
        <w:t>受領</w:t>
      </w:r>
      <w:r w:rsidRPr="007F0BDF">
        <w:rPr>
          <w:rFonts w:eastAsiaTheme="minorHAnsi" w:hint="eastAsia"/>
          <w:lang w:eastAsia="ja-JP"/>
        </w:rPr>
        <w:t>日：</w:t>
      </w:r>
    </w:p>
    <w:p w14:paraId="46F0739F" w14:textId="77777777" w:rsidR="00F90D81" w:rsidRDefault="00F90D81" w:rsidP="00F90D81">
      <w:pPr>
        <w:spacing w:line="271" w:lineRule="exact"/>
        <w:ind w:left="120" w:right="-20"/>
        <w:rPr>
          <w:rFonts w:ascii="Times New Roman" w:eastAsia="Times New Roman" w:hAnsi="Times New Roman" w:cs="Times New Roman"/>
          <w:sz w:val="24"/>
          <w:szCs w:val="24"/>
          <w:lang w:eastAsia="ja-JP"/>
        </w:rPr>
      </w:pPr>
      <w:r>
        <w:rPr>
          <w:rFonts w:hint="eastAsia"/>
          <w:lang w:eastAsia="ja-JP"/>
        </w:rPr>
        <w:t xml:space="preserve">　　</w:t>
      </w:r>
      <w:r>
        <w:rPr>
          <w:rFonts w:ascii="Times New Roman" w:eastAsia="Times New Roman" w:hAnsi="Times New Roman" w:cs="Times New Roman"/>
          <w:color w:val="FF0000"/>
          <w:sz w:val="24"/>
          <w:szCs w:val="24"/>
          <w:u w:val="single" w:color="000000"/>
          <w:lang w:eastAsia="ja-JP"/>
        </w:rPr>
        <w:tab/>
      </w:r>
      <w:r>
        <w:rPr>
          <w:rFonts w:asciiTheme="minorEastAsia" w:hAnsiTheme="minorEastAsia" w:cs="Times New Roman" w:hint="eastAsia"/>
          <w:color w:val="FF0000"/>
          <w:sz w:val="24"/>
          <w:szCs w:val="24"/>
          <w:u w:val="single" w:color="000000"/>
          <w:lang w:eastAsia="ja-JP"/>
        </w:rPr>
        <w:t xml:space="preserve">　　　　　　　　</w:t>
      </w:r>
    </w:p>
    <w:p w14:paraId="11906D1C" w14:textId="77777777" w:rsidR="00F90D81" w:rsidRDefault="00F90D81" w:rsidP="00F90D81">
      <w:pPr>
        <w:spacing w:line="200" w:lineRule="exact"/>
        <w:rPr>
          <w:sz w:val="20"/>
          <w:szCs w:val="20"/>
          <w:lang w:eastAsia="ja-JP"/>
        </w:rPr>
      </w:pPr>
    </w:p>
    <w:p w14:paraId="12367E69" w14:textId="60E7BFF8" w:rsidR="00F90D81" w:rsidRDefault="00F90D81" w:rsidP="00F90D81">
      <w:pPr>
        <w:tabs>
          <w:tab w:val="left" w:pos="3740"/>
          <w:tab w:val="left" w:pos="8415"/>
        </w:tabs>
        <w:spacing w:before="29" w:line="240" w:lineRule="auto"/>
        <w:ind w:left="120" w:right="149"/>
        <w:rPr>
          <w:rFonts w:ascii="ＭＳ 明朝" w:eastAsia="ＭＳ 明朝" w:hAnsi="ＭＳ 明朝" w:cs="ＭＳ 明朝"/>
          <w:sz w:val="24"/>
          <w:szCs w:val="24"/>
          <w:lang w:eastAsia="ja-JP"/>
        </w:rPr>
      </w:pPr>
      <w:r w:rsidRPr="007F0BDF">
        <w:rPr>
          <w:rFonts w:ascii="ＭＳ 明朝" w:eastAsia="ＭＳ 明朝" w:hAnsi="ＭＳ 明朝" w:cs="ＭＳ 明朝"/>
          <w:sz w:val="24"/>
          <w:szCs w:val="24"/>
          <w:lang w:eastAsia="ja-JP"/>
        </w:rPr>
        <w:t>是正措置および関連する</w:t>
      </w:r>
      <w:r w:rsidR="00631B05">
        <w:rPr>
          <w:rFonts w:ascii="ＭＳ 明朝" w:eastAsia="ＭＳ 明朝" w:hAnsi="ＭＳ 明朝" w:cs="ＭＳ 明朝"/>
          <w:sz w:val="24"/>
          <w:szCs w:val="24"/>
          <w:lang w:eastAsia="ja-JP"/>
        </w:rPr>
        <w:t>全て</w:t>
      </w:r>
      <w:r w:rsidRPr="007F0BDF">
        <w:rPr>
          <w:rFonts w:ascii="ＭＳ 明朝" w:eastAsia="ＭＳ 明朝" w:hAnsi="ＭＳ 明朝" w:cs="ＭＳ 明朝"/>
          <w:sz w:val="24"/>
          <w:szCs w:val="24"/>
          <w:lang w:eastAsia="ja-JP"/>
        </w:rPr>
        <w:t>の文書の</w:t>
      </w:r>
      <w:r>
        <w:rPr>
          <w:rFonts w:ascii="ＭＳ 明朝" w:eastAsia="ＭＳ 明朝" w:hAnsi="ＭＳ 明朝" w:cs="ＭＳ 明朝" w:hint="eastAsia"/>
          <w:sz w:val="24"/>
          <w:szCs w:val="24"/>
          <w:lang w:eastAsia="ja-JP"/>
        </w:rPr>
        <w:t>レビュー</w:t>
      </w:r>
      <w:r w:rsidRPr="007F0BDF">
        <w:rPr>
          <w:rFonts w:ascii="ＭＳ 明朝" w:eastAsia="ＭＳ 明朝" w:hAnsi="ＭＳ 明朝" w:cs="ＭＳ 明朝"/>
          <w:sz w:val="24"/>
          <w:szCs w:val="24"/>
          <w:lang w:eastAsia="ja-JP"/>
        </w:rPr>
        <w:t>日：</w:t>
      </w:r>
      <w:r>
        <w:rPr>
          <w:rFonts w:ascii="Times New Roman" w:eastAsia="Times New Roman" w:hAnsi="Times New Roman" w:cs="Times New Roman"/>
          <w:color w:val="FF0000"/>
          <w:spacing w:val="-1"/>
          <w:sz w:val="24"/>
          <w:szCs w:val="24"/>
          <w:lang w:eastAsia="ja-JP"/>
        </w:rPr>
        <w:t xml:space="preserve"> </w:t>
      </w:r>
      <w:r>
        <w:rPr>
          <w:rFonts w:ascii="Times New Roman" w:eastAsia="Times New Roman" w:hAnsi="Times New Roman" w:cs="Times New Roman"/>
          <w:color w:val="FF0000"/>
          <w:sz w:val="24"/>
          <w:szCs w:val="24"/>
          <w:u w:val="single" w:color="000000"/>
          <w:lang w:eastAsia="ja-JP"/>
        </w:rPr>
        <w:t xml:space="preserve"> </w:t>
      </w:r>
      <w:r>
        <w:rPr>
          <w:rFonts w:ascii="Times New Roman" w:eastAsia="Times New Roman" w:hAnsi="Times New Roman" w:cs="Times New Roman"/>
          <w:color w:val="FF0000"/>
          <w:sz w:val="24"/>
          <w:szCs w:val="24"/>
          <w:u w:val="single" w:color="000000"/>
          <w:lang w:eastAsia="ja-JP"/>
        </w:rPr>
        <w:tab/>
      </w:r>
    </w:p>
    <w:p w14:paraId="35A805A4" w14:textId="77777777" w:rsidR="00782505" w:rsidRDefault="00782505">
      <w:pPr>
        <w:spacing w:before="7" w:line="140" w:lineRule="exact"/>
        <w:rPr>
          <w:sz w:val="14"/>
          <w:szCs w:val="14"/>
          <w:lang w:eastAsia="ja-JP"/>
        </w:rPr>
      </w:pPr>
    </w:p>
    <w:p w14:paraId="27BA964C" w14:textId="77777777" w:rsidR="00D720CA" w:rsidRPr="00692203" w:rsidRDefault="00D720CA" w:rsidP="00D720CA">
      <w:pPr>
        <w:ind w:leftChars="50" w:left="110"/>
        <w:rPr>
          <w:rFonts w:ascii="Times New Roman" w:eastAsia="Times New Roman" w:hAnsi="Times New Roman" w:cs="Times New Roman"/>
          <w:sz w:val="24"/>
          <w:szCs w:val="24"/>
          <w:lang w:eastAsia="ja-JP"/>
        </w:rPr>
      </w:pPr>
      <w:r w:rsidRPr="00692203">
        <w:rPr>
          <w:rFonts w:ascii="Times New Roman" w:eastAsia="Times New Roman" w:hAnsi="Times New Roman" w:cs="Times New Roman" w:hint="eastAsia"/>
          <w:sz w:val="24"/>
          <w:szCs w:val="24"/>
          <w:lang w:eastAsia="ja-JP"/>
        </w:rPr>
        <w:t>FSVP</w:t>
      </w:r>
      <w:r w:rsidRPr="00692203">
        <w:rPr>
          <w:sz w:val="24"/>
          <w:szCs w:val="24"/>
          <w:lang w:eastAsia="ja-JP"/>
        </w:rPr>
        <w:t>計画の</w:t>
      </w:r>
      <w:r>
        <w:rPr>
          <w:rFonts w:hint="eastAsia"/>
          <w:sz w:val="24"/>
          <w:szCs w:val="24"/>
          <w:lang w:eastAsia="ja-JP"/>
        </w:rPr>
        <w:t>再分析</w:t>
      </w:r>
      <w:r w:rsidRPr="00692203">
        <w:rPr>
          <w:sz w:val="24"/>
          <w:szCs w:val="24"/>
          <w:lang w:eastAsia="ja-JP"/>
        </w:rPr>
        <w:t>日：</w:t>
      </w:r>
      <w:r>
        <w:rPr>
          <w:rFonts w:ascii="Times New Roman" w:eastAsia="Times New Roman" w:hAnsi="Times New Roman" w:cs="Times New Roman"/>
          <w:color w:val="FF0000"/>
          <w:sz w:val="24"/>
          <w:szCs w:val="24"/>
          <w:u w:val="single" w:color="000000"/>
          <w:lang w:eastAsia="ja-JP"/>
        </w:rPr>
        <w:tab/>
      </w:r>
      <w:r>
        <w:rPr>
          <w:rFonts w:asciiTheme="minorEastAsia" w:hAnsiTheme="minorEastAsia" w:cs="Times New Roman" w:hint="eastAsia"/>
          <w:color w:val="FF0000"/>
          <w:sz w:val="24"/>
          <w:szCs w:val="24"/>
          <w:u w:val="single" w:color="000000"/>
          <w:lang w:eastAsia="ja-JP"/>
        </w:rPr>
        <w:t xml:space="preserve">　　　　　</w:t>
      </w:r>
    </w:p>
    <w:p w14:paraId="76E42B00" w14:textId="77777777" w:rsidR="00D720CA" w:rsidRDefault="00D720CA" w:rsidP="00D720CA">
      <w:pPr>
        <w:spacing w:line="200" w:lineRule="exact"/>
        <w:rPr>
          <w:sz w:val="20"/>
          <w:szCs w:val="20"/>
          <w:lang w:eastAsia="ja-JP"/>
        </w:rPr>
      </w:pPr>
    </w:p>
    <w:p w14:paraId="2A52941D" w14:textId="3C324932" w:rsidR="00D720CA" w:rsidRDefault="00D720CA" w:rsidP="00D720CA">
      <w:pPr>
        <w:spacing w:before="29" w:line="300" w:lineRule="auto"/>
        <w:ind w:left="119" w:right="153"/>
        <w:rPr>
          <w:rFonts w:ascii="ＭＳ 明朝" w:eastAsia="ＭＳ 明朝" w:hAnsi="ＭＳ 明朝" w:cs="ＭＳ 明朝"/>
          <w:spacing w:val="1"/>
          <w:sz w:val="24"/>
          <w:szCs w:val="24"/>
          <w:lang w:eastAsia="ja-JP"/>
        </w:rPr>
      </w:pPr>
      <w:r w:rsidRPr="00601929">
        <w:rPr>
          <w:rFonts w:ascii="ＭＳ 明朝" w:eastAsia="ＭＳ 明朝" w:hAnsi="ＭＳ 明朝" w:cs="ＭＳ 明朝"/>
          <w:spacing w:val="1"/>
          <w:sz w:val="24"/>
          <w:szCs w:val="24"/>
          <w:lang w:eastAsia="ja-JP"/>
        </w:rPr>
        <w:t>必要に応じて、</w:t>
      </w:r>
      <w:r w:rsidRPr="00601929">
        <w:rPr>
          <w:rFonts w:ascii="Times New Roman" w:eastAsia="Times New Roman" w:hAnsi="Times New Roman" w:cs="Times New Roman" w:hint="eastAsia"/>
          <w:spacing w:val="1"/>
          <w:sz w:val="24"/>
          <w:szCs w:val="24"/>
          <w:lang w:eastAsia="ja-JP"/>
        </w:rPr>
        <w:t>FSVP</w:t>
      </w:r>
      <w:r w:rsidRPr="00601929">
        <w:rPr>
          <w:rFonts w:ascii="ＭＳ 明朝" w:eastAsia="ＭＳ 明朝" w:hAnsi="ＭＳ 明朝" w:cs="ＭＳ 明朝"/>
          <w:spacing w:val="1"/>
          <w:sz w:val="24"/>
          <w:szCs w:val="24"/>
          <w:lang w:eastAsia="ja-JP"/>
        </w:rPr>
        <w:t>計画</w:t>
      </w:r>
      <w:r>
        <w:rPr>
          <w:rFonts w:ascii="ＭＳ 明朝" w:eastAsia="ＭＳ 明朝" w:hAnsi="ＭＳ 明朝" w:cs="ＭＳ 明朝" w:hint="eastAsia"/>
          <w:spacing w:val="1"/>
          <w:sz w:val="24"/>
          <w:szCs w:val="24"/>
          <w:lang w:eastAsia="ja-JP"/>
        </w:rPr>
        <w:t>を</w:t>
      </w:r>
      <w:r w:rsidRPr="00601929">
        <w:rPr>
          <w:rFonts w:ascii="ＭＳ 明朝" w:eastAsia="ＭＳ 明朝" w:hAnsi="ＭＳ 明朝" w:cs="ＭＳ 明朝"/>
          <w:spacing w:val="1"/>
          <w:sz w:val="24"/>
          <w:szCs w:val="24"/>
          <w:lang w:eastAsia="ja-JP"/>
        </w:rPr>
        <w:t>変更</w:t>
      </w:r>
      <w:r>
        <w:rPr>
          <w:rFonts w:ascii="ＭＳ 明朝" w:eastAsia="ＭＳ 明朝" w:hAnsi="ＭＳ 明朝" w:cs="ＭＳ 明朝" w:hint="eastAsia"/>
          <w:spacing w:val="1"/>
          <w:sz w:val="24"/>
          <w:szCs w:val="24"/>
          <w:lang w:eastAsia="ja-JP"/>
        </w:rPr>
        <w:t>：</w:t>
      </w:r>
    </w:p>
    <w:p w14:paraId="702ECB2B" w14:textId="77777777" w:rsidR="00D720CA" w:rsidRDefault="00D720CA" w:rsidP="00D720CA">
      <w:pPr>
        <w:spacing w:before="29" w:line="300" w:lineRule="auto"/>
        <w:ind w:left="119" w:right="153"/>
        <w:rPr>
          <w:rFonts w:ascii="ＭＳ 明朝" w:eastAsia="ＭＳ 明朝" w:hAnsi="ＭＳ 明朝" w:cs="ＭＳ 明朝"/>
          <w:color w:val="FF0000"/>
          <w:sz w:val="24"/>
          <w:szCs w:val="24"/>
          <w:lang w:eastAsia="ja-JP"/>
        </w:rPr>
      </w:pPr>
    </w:p>
    <w:p w14:paraId="3D08F2C7" w14:textId="40991400" w:rsidR="00D720CA" w:rsidRDefault="00D720CA" w:rsidP="00D720CA">
      <w:pPr>
        <w:spacing w:before="29" w:line="300" w:lineRule="auto"/>
        <w:ind w:left="119" w:right="153"/>
        <w:rPr>
          <w:rFonts w:ascii="Times New Roman" w:eastAsia="Times New Roman" w:hAnsi="Times New Roman" w:cs="Times New Roman"/>
          <w:sz w:val="24"/>
          <w:szCs w:val="24"/>
          <w:lang w:eastAsia="ja-JP"/>
        </w:rPr>
      </w:pPr>
      <w:r>
        <w:rPr>
          <w:rFonts w:ascii="ＭＳ 明朝" w:eastAsia="ＭＳ 明朝" w:hAnsi="ＭＳ 明朝" w:cs="ＭＳ 明朝" w:hint="eastAsia"/>
          <w:color w:val="000000"/>
          <w:sz w:val="24"/>
          <w:szCs w:val="24"/>
          <w:lang w:eastAsia="ja-JP"/>
        </w:rPr>
        <w:t>必要に応じて、</w:t>
      </w:r>
      <w:r>
        <w:rPr>
          <w:rFonts w:ascii="ＭＳ 明朝" w:eastAsia="ＭＳ 明朝" w:hAnsi="ＭＳ 明朝" w:cs="ＭＳ 明朝"/>
          <w:color w:val="000000"/>
          <w:sz w:val="24"/>
          <w:szCs w:val="24"/>
          <w:lang w:eastAsia="ja-JP"/>
        </w:rPr>
        <w:t>外国供給業者に必要な</w:t>
      </w:r>
      <w:r w:rsidRPr="00601929">
        <w:rPr>
          <w:rFonts w:ascii="ＭＳ 明朝" w:eastAsia="ＭＳ 明朝" w:hAnsi="ＭＳ 明朝" w:cs="ＭＳ 明朝"/>
          <w:color w:val="000000"/>
          <w:sz w:val="24"/>
          <w:szCs w:val="24"/>
          <w:lang w:eastAsia="ja-JP"/>
        </w:rPr>
        <w:t>その他の検証活動</w:t>
      </w:r>
      <w:r>
        <w:rPr>
          <w:rFonts w:ascii="ＭＳ 明朝" w:eastAsia="ＭＳ 明朝" w:hAnsi="ＭＳ 明朝" w:cs="ＭＳ 明朝" w:hint="eastAsia"/>
          <w:color w:val="000000"/>
          <w:sz w:val="24"/>
          <w:szCs w:val="24"/>
          <w:lang w:eastAsia="ja-JP"/>
        </w:rPr>
        <w:t>：</w:t>
      </w:r>
    </w:p>
    <w:p w14:paraId="1B5698C2" w14:textId="77777777" w:rsidR="00D720CA" w:rsidRDefault="00D720CA" w:rsidP="00D720CA">
      <w:pPr>
        <w:spacing w:before="16" w:line="280" w:lineRule="exact"/>
        <w:rPr>
          <w:sz w:val="28"/>
          <w:szCs w:val="28"/>
          <w:lang w:eastAsia="ja-JP"/>
        </w:rPr>
      </w:pPr>
    </w:p>
    <w:p w14:paraId="642F037F" w14:textId="77777777" w:rsidR="00D720CA" w:rsidRPr="00692203" w:rsidRDefault="00D720CA" w:rsidP="00D720CA">
      <w:pPr>
        <w:ind w:leftChars="50" w:left="110"/>
        <w:rPr>
          <w:rFonts w:ascii="Times New Roman" w:eastAsia="Times New Roman" w:hAnsi="Times New Roman" w:cs="Times New Roman"/>
          <w:sz w:val="24"/>
          <w:szCs w:val="24"/>
          <w:u w:val="single"/>
          <w:lang w:eastAsia="ja-JP"/>
        </w:rPr>
      </w:pPr>
      <w:r w:rsidRPr="00692203">
        <w:rPr>
          <w:sz w:val="24"/>
          <w:szCs w:val="24"/>
          <w:u w:val="single"/>
          <w:lang w:eastAsia="ja-JP"/>
        </w:rPr>
        <w:t>影響を受ける製品の最終</w:t>
      </w:r>
      <w:r w:rsidRPr="00692203">
        <w:rPr>
          <w:b/>
          <w:sz w:val="24"/>
          <w:szCs w:val="24"/>
          <w:u w:val="single"/>
          <w:lang w:eastAsia="ja-JP"/>
        </w:rPr>
        <w:t>処分</w:t>
      </w:r>
    </w:p>
    <w:p w14:paraId="4D9DB15C" w14:textId="77777777" w:rsidR="00D720CA" w:rsidRDefault="00D720CA" w:rsidP="00D720CA">
      <w:pPr>
        <w:spacing w:before="2" w:line="150" w:lineRule="exact"/>
        <w:rPr>
          <w:sz w:val="15"/>
          <w:szCs w:val="15"/>
          <w:lang w:eastAsia="ja-JP"/>
        </w:rPr>
      </w:pPr>
    </w:p>
    <w:p w14:paraId="55DFF014" w14:textId="77777777" w:rsidR="00D720CA" w:rsidRDefault="00D720CA" w:rsidP="00D720CA">
      <w:pPr>
        <w:spacing w:line="200" w:lineRule="exact"/>
        <w:rPr>
          <w:sz w:val="20"/>
          <w:szCs w:val="20"/>
          <w:lang w:eastAsia="ja-JP"/>
        </w:rPr>
      </w:pPr>
    </w:p>
    <w:p w14:paraId="0B0A00DE" w14:textId="77777777" w:rsidR="00D720CA" w:rsidRDefault="00D720CA" w:rsidP="00D720CA">
      <w:pPr>
        <w:ind w:leftChars="50" w:left="110"/>
        <w:rPr>
          <w:rFonts w:ascii="Times New Roman" w:eastAsia="Times New Roman" w:hAnsi="Times New Roman" w:cs="Times New Roman"/>
          <w:lang w:eastAsia="ja-JP"/>
        </w:rPr>
      </w:pPr>
      <w:r w:rsidRPr="00601929">
        <w:rPr>
          <w:lang w:eastAsia="ja-JP"/>
        </w:rPr>
        <w:t>文書</w:t>
      </w:r>
      <w:r>
        <w:rPr>
          <w:rFonts w:hint="eastAsia"/>
          <w:lang w:eastAsia="ja-JP"/>
        </w:rPr>
        <w:t>作成者</w:t>
      </w:r>
      <w:r w:rsidRPr="00601929">
        <w:rPr>
          <w:lang w:eastAsia="ja-JP"/>
        </w:rPr>
        <w:t>：</w:t>
      </w:r>
      <w:r>
        <w:rPr>
          <w:rFonts w:asciiTheme="minorEastAsia" w:hAnsiTheme="minorEastAsia" w:cs="Times New Roman" w:hint="eastAsia"/>
          <w:spacing w:val="-1"/>
          <w:lang w:eastAsia="ja-JP"/>
        </w:rPr>
        <w:t>(</w:t>
      </w:r>
      <w:r>
        <w:rPr>
          <w:rFonts w:ascii="Times New Roman" w:eastAsia="Times New Roman" w:hAnsi="Times New Roman" w:cs="Times New Roman"/>
          <w:spacing w:val="-1"/>
          <w:lang w:eastAsia="ja-JP"/>
        </w:rPr>
        <w:t>F</w:t>
      </w:r>
      <w:r>
        <w:rPr>
          <w:rFonts w:ascii="Times New Roman" w:eastAsia="Times New Roman" w:hAnsi="Times New Roman" w:cs="Times New Roman"/>
          <w:spacing w:val="1"/>
          <w:lang w:eastAsia="ja-JP"/>
        </w:rPr>
        <w:t>S</w:t>
      </w:r>
      <w:r>
        <w:rPr>
          <w:rFonts w:ascii="Times New Roman" w:eastAsia="Times New Roman" w:hAnsi="Times New Roman" w:cs="Times New Roman"/>
          <w:lang w:eastAsia="ja-JP"/>
        </w:rPr>
        <w:t>VP</w:t>
      </w:r>
      <w:r>
        <w:rPr>
          <w:lang w:eastAsia="ja-JP"/>
        </w:rPr>
        <w:t>適格個人</w:t>
      </w:r>
      <w:r>
        <w:rPr>
          <w:rFonts w:asciiTheme="minorEastAsia" w:hAnsiTheme="minorEastAsia" w:cs="Times New Roman" w:hint="eastAsia"/>
          <w:spacing w:val="-1"/>
          <w:lang w:eastAsia="ja-JP"/>
        </w:rPr>
        <w:t>)</w:t>
      </w:r>
      <w:r>
        <w:rPr>
          <w:rFonts w:ascii="Times New Roman" w:eastAsia="Times New Roman" w:hAnsi="Times New Roman" w:cs="Times New Roman"/>
          <w:u w:val="single" w:color="000000"/>
          <w:lang w:eastAsia="ja-JP"/>
        </w:rPr>
        <w:t xml:space="preserve"> </w:t>
      </w:r>
      <w:r>
        <w:rPr>
          <w:rFonts w:ascii="Times New Roman" w:eastAsia="Times New Roman" w:hAnsi="Times New Roman" w:cs="Times New Roman"/>
          <w:u w:val="single" w:color="000000"/>
          <w:lang w:eastAsia="ja-JP"/>
        </w:rPr>
        <w:tab/>
      </w:r>
    </w:p>
    <w:p w14:paraId="19CFF0B5" w14:textId="77777777" w:rsidR="00D720CA" w:rsidRDefault="00D720CA" w:rsidP="00D720CA">
      <w:pPr>
        <w:spacing w:before="8" w:line="120" w:lineRule="exact"/>
        <w:rPr>
          <w:sz w:val="12"/>
          <w:szCs w:val="12"/>
          <w:lang w:eastAsia="ja-JP"/>
        </w:rPr>
      </w:pPr>
    </w:p>
    <w:p w14:paraId="0CF31028" w14:textId="77777777" w:rsidR="00D720CA" w:rsidRPr="00D720CA" w:rsidRDefault="00D720CA" w:rsidP="00D720CA">
      <w:pPr>
        <w:spacing w:beforeLines="50" w:before="120"/>
        <w:ind w:leftChars="50" w:left="110"/>
        <w:rPr>
          <w:rFonts w:ascii="Times New Roman" w:eastAsia="Times New Roman" w:hAnsi="Times New Roman" w:cs="Times New Roman"/>
          <w:u w:val="single"/>
          <w:lang w:eastAsia="ja-JP"/>
        </w:rPr>
      </w:pPr>
      <w:r w:rsidRPr="00D720CA">
        <w:rPr>
          <w:u w:val="single"/>
          <w:lang w:eastAsia="ja-JP"/>
        </w:rPr>
        <w:t>署名</w:t>
      </w:r>
      <w:r w:rsidRPr="00D720CA">
        <w:rPr>
          <w:rFonts w:hint="eastAsia"/>
          <w:u w:val="single"/>
          <w:lang w:eastAsia="ja-JP"/>
        </w:rPr>
        <w:t>および日付</w:t>
      </w:r>
    </w:p>
    <w:p w14:paraId="63BF774A" w14:textId="77777777" w:rsidR="00D720CA" w:rsidRDefault="00D720CA" w:rsidP="00D720CA">
      <w:pPr>
        <w:spacing w:before="16" w:line="260" w:lineRule="exact"/>
        <w:rPr>
          <w:sz w:val="26"/>
          <w:szCs w:val="26"/>
          <w:lang w:eastAsia="ja-JP"/>
        </w:rPr>
      </w:pPr>
    </w:p>
    <w:p w14:paraId="43504AE4" w14:textId="77777777" w:rsidR="00D720CA" w:rsidRDefault="00D720CA" w:rsidP="00D720CA">
      <w:pPr>
        <w:tabs>
          <w:tab w:val="left" w:pos="6120"/>
        </w:tabs>
        <w:spacing w:line="271" w:lineRule="exact"/>
        <w:ind w:left="120" w:right="-20"/>
        <w:rPr>
          <w:rFonts w:ascii="Times New Roman" w:eastAsia="Times New Roman" w:hAnsi="Times New Roman" w:cs="Times New Roman"/>
          <w:sz w:val="24"/>
          <w:szCs w:val="24"/>
          <w:lang w:eastAsia="ja-JP"/>
        </w:rPr>
      </w:pPr>
      <w:r>
        <w:rPr>
          <w:rFonts w:ascii="ＭＳ 明朝" w:eastAsia="ＭＳ 明朝" w:hAnsi="ＭＳ 明朝" w:cs="ＭＳ 明朝" w:hint="eastAsia"/>
          <w:position w:val="-1"/>
          <w:sz w:val="24"/>
          <w:szCs w:val="24"/>
          <w:lang w:eastAsia="ja-JP"/>
        </w:rPr>
        <w:t>適格個人：</w:t>
      </w:r>
      <w:r>
        <w:rPr>
          <w:rFonts w:ascii="Times New Roman" w:eastAsia="Times New Roman" w:hAnsi="Times New Roman" w:cs="Times New Roman"/>
          <w:position w:val="-1"/>
          <w:sz w:val="24"/>
          <w:szCs w:val="24"/>
          <w:u w:val="single" w:color="000000"/>
          <w:lang w:eastAsia="ja-JP"/>
        </w:rPr>
        <w:t xml:space="preserve"> </w:t>
      </w:r>
      <w:r>
        <w:rPr>
          <w:rFonts w:ascii="Times New Roman" w:eastAsia="Times New Roman" w:hAnsi="Times New Roman" w:cs="Times New Roman"/>
          <w:position w:val="-1"/>
          <w:sz w:val="24"/>
          <w:szCs w:val="24"/>
          <w:u w:val="single" w:color="000000"/>
          <w:lang w:eastAsia="ja-JP"/>
        </w:rPr>
        <w:tab/>
      </w:r>
    </w:p>
    <w:p w14:paraId="7A55F413" w14:textId="77777777" w:rsidR="00D720CA" w:rsidRDefault="00D720CA" w:rsidP="00D720CA">
      <w:pPr>
        <w:spacing w:before="12" w:line="240" w:lineRule="exact"/>
        <w:rPr>
          <w:sz w:val="24"/>
          <w:szCs w:val="24"/>
          <w:lang w:eastAsia="ja-JP"/>
        </w:rPr>
      </w:pPr>
    </w:p>
    <w:p w14:paraId="4E8188A5" w14:textId="1A1454C5" w:rsidR="00D720CA" w:rsidRDefault="00D720CA" w:rsidP="00D720CA">
      <w:pPr>
        <w:tabs>
          <w:tab w:val="left" w:pos="2060"/>
          <w:tab w:val="left" w:pos="5900"/>
        </w:tabs>
        <w:spacing w:before="29" w:line="271" w:lineRule="exact"/>
        <w:ind w:left="120" w:right="-20"/>
        <w:rPr>
          <w:rFonts w:ascii="Times New Roman" w:eastAsia="Times New Roman" w:hAnsi="Times New Roman" w:cs="Times New Roman"/>
          <w:sz w:val="24"/>
          <w:szCs w:val="24"/>
          <w:lang w:eastAsia="ja-JP"/>
        </w:rPr>
      </w:pPr>
      <w:r>
        <w:rPr>
          <w:rFonts w:ascii="Times New Roman" w:eastAsia="Times New Roman" w:hAnsi="Times New Roman" w:cs="Times New Roman"/>
          <w:spacing w:val="-1"/>
          <w:position w:val="-1"/>
          <w:sz w:val="24"/>
          <w:szCs w:val="24"/>
          <w:lang w:eastAsia="ja-JP"/>
        </w:rPr>
        <w:t>F</w:t>
      </w:r>
      <w:r>
        <w:rPr>
          <w:rFonts w:ascii="Times New Roman" w:eastAsia="Times New Roman" w:hAnsi="Times New Roman" w:cs="Times New Roman"/>
          <w:spacing w:val="1"/>
          <w:position w:val="-1"/>
          <w:sz w:val="24"/>
          <w:szCs w:val="24"/>
          <w:lang w:eastAsia="ja-JP"/>
        </w:rPr>
        <w:t>S</w:t>
      </w:r>
      <w:r w:rsidR="00994EDA">
        <w:rPr>
          <w:rFonts w:ascii="Times New Roman" w:eastAsia="Times New Roman" w:hAnsi="Times New Roman" w:cs="Times New Roman"/>
          <w:spacing w:val="1"/>
          <w:position w:val="-1"/>
          <w:sz w:val="24"/>
          <w:szCs w:val="24"/>
          <w:lang w:eastAsia="ja-JP"/>
        </w:rPr>
        <w:t>VP</w:t>
      </w:r>
      <w:r>
        <w:rPr>
          <w:rFonts w:ascii="ＭＳ 明朝" w:eastAsia="ＭＳ 明朝" w:hAnsi="ＭＳ 明朝" w:cs="ＭＳ 明朝"/>
          <w:position w:val="-1"/>
          <w:sz w:val="24"/>
          <w:szCs w:val="24"/>
          <w:lang w:eastAsia="ja-JP"/>
        </w:rPr>
        <w:t>輸入業者：</w:t>
      </w:r>
      <w:r w:rsidR="0054340A">
        <w:rPr>
          <w:rFonts w:ascii="ＭＳ 明朝" w:eastAsia="ＭＳ 明朝" w:hAnsi="ＭＳ 明朝" w:cs="ＭＳ 明朝" w:hint="eastAsia"/>
          <w:position w:val="-1"/>
          <w:sz w:val="24"/>
          <w:szCs w:val="24"/>
          <w:lang w:eastAsia="ja-JP"/>
        </w:rPr>
        <w:t xml:space="preserve">　</w:t>
      </w:r>
      <w:r>
        <w:rPr>
          <w:rFonts w:ascii="Times New Roman" w:eastAsia="Times New Roman" w:hAnsi="Times New Roman" w:cs="Times New Roman"/>
          <w:position w:val="-1"/>
          <w:sz w:val="24"/>
          <w:szCs w:val="24"/>
          <w:u w:val="single" w:color="000000"/>
          <w:lang w:eastAsia="ja-JP"/>
        </w:rPr>
        <w:t xml:space="preserve"> </w:t>
      </w:r>
      <w:r>
        <w:rPr>
          <w:rFonts w:ascii="Times New Roman" w:eastAsia="Times New Roman" w:hAnsi="Times New Roman" w:cs="Times New Roman"/>
          <w:position w:val="-1"/>
          <w:sz w:val="24"/>
          <w:szCs w:val="24"/>
          <w:u w:val="single" w:color="000000"/>
          <w:lang w:eastAsia="ja-JP"/>
        </w:rPr>
        <w:tab/>
      </w:r>
    </w:p>
    <w:p w14:paraId="5A63F2A3" w14:textId="77777777" w:rsidR="00D720CA" w:rsidRDefault="00D720CA" w:rsidP="00D720CA">
      <w:pPr>
        <w:spacing w:before="8" w:line="120" w:lineRule="exact"/>
        <w:rPr>
          <w:sz w:val="12"/>
          <w:szCs w:val="12"/>
          <w:lang w:eastAsia="ja-JP"/>
        </w:rPr>
      </w:pPr>
    </w:p>
    <w:p w14:paraId="4760491B" w14:textId="77777777" w:rsidR="00D720CA" w:rsidRDefault="00D720CA" w:rsidP="00D720CA">
      <w:pPr>
        <w:spacing w:line="200" w:lineRule="exact"/>
        <w:rPr>
          <w:sz w:val="20"/>
          <w:szCs w:val="20"/>
          <w:lang w:eastAsia="ja-JP"/>
        </w:rPr>
      </w:pPr>
    </w:p>
    <w:p w14:paraId="53E16E3E" w14:textId="77777777" w:rsidR="00D720CA" w:rsidRDefault="00D720CA" w:rsidP="00D720CA">
      <w:pPr>
        <w:spacing w:line="200" w:lineRule="exact"/>
        <w:rPr>
          <w:sz w:val="20"/>
          <w:szCs w:val="20"/>
          <w:lang w:eastAsia="ja-JP"/>
        </w:rPr>
      </w:pPr>
    </w:p>
    <w:p w14:paraId="0A4F2DC6" w14:textId="77777777" w:rsidR="00D720CA" w:rsidRDefault="00D720CA" w:rsidP="00D720CA">
      <w:pPr>
        <w:spacing w:line="240" w:lineRule="auto"/>
        <w:ind w:left="120" w:right="-20"/>
        <w:rPr>
          <w:rFonts w:ascii="Times New Roman" w:eastAsia="Times New Roman" w:hAnsi="Times New Roman" w:cs="Times New Roman"/>
          <w:sz w:val="24"/>
          <w:szCs w:val="24"/>
          <w:lang w:eastAsia="ja-JP"/>
        </w:rPr>
      </w:pPr>
      <w:r w:rsidRPr="00D31D77">
        <w:rPr>
          <w:rFonts w:ascii="ＭＳ 明朝" w:eastAsia="ＭＳ 明朝" w:hAnsi="ＭＳ 明朝" w:cs="ＭＳ 明朝"/>
          <w:sz w:val="24"/>
          <w:szCs w:val="24"/>
          <w:lang w:eastAsia="ja-JP"/>
        </w:rPr>
        <w:t>この是正措置の対応は、</w:t>
      </w:r>
      <w:r w:rsidRPr="00D31D77">
        <w:rPr>
          <w:rFonts w:ascii="Times New Roman" w:eastAsia="Times New Roman" w:hAnsi="Times New Roman" w:cs="Times New Roman" w:hint="eastAsia"/>
          <w:sz w:val="24"/>
          <w:szCs w:val="24"/>
          <w:lang w:eastAsia="ja-JP"/>
        </w:rPr>
        <w:t>FDA</w:t>
      </w:r>
      <w:r w:rsidRPr="00D31D77">
        <w:rPr>
          <w:rFonts w:ascii="ＭＳ 明朝" w:eastAsia="ＭＳ 明朝" w:hAnsi="ＭＳ 明朝" w:cs="ＭＳ 明朝"/>
          <w:sz w:val="24"/>
          <w:szCs w:val="24"/>
          <w:lang w:eastAsia="ja-JP"/>
        </w:rPr>
        <w:t>規則</w:t>
      </w:r>
      <w:r w:rsidRPr="00D31D77">
        <w:rPr>
          <w:rFonts w:ascii="Times New Roman" w:eastAsia="Times New Roman" w:hAnsi="Times New Roman" w:cs="Times New Roman" w:hint="eastAsia"/>
          <w:sz w:val="24"/>
          <w:szCs w:val="24"/>
          <w:lang w:eastAsia="ja-JP"/>
        </w:rPr>
        <w:t xml:space="preserve">21 C.F.R. </w:t>
      </w:r>
      <w:r>
        <w:rPr>
          <w:rFonts w:ascii="ＭＳ 明朝" w:eastAsia="ＭＳ 明朝" w:hAnsi="ＭＳ 明朝" w:cs="ＭＳ 明朝"/>
          <w:sz w:val="24"/>
          <w:szCs w:val="24"/>
          <w:lang w:eastAsia="ja-JP"/>
        </w:rPr>
        <w:t>サブパート</w:t>
      </w:r>
      <w:r w:rsidRPr="00D31D77">
        <w:rPr>
          <w:rFonts w:ascii="Times New Roman" w:eastAsia="Times New Roman" w:hAnsi="Times New Roman" w:cs="Times New Roman" w:hint="eastAsia"/>
          <w:sz w:val="24"/>
          <w:szCs w:val="24"/>
          <w:lang w:eastAsia="ja-JP"/>
        </w:rPr>
        <w:t>L§1.508</w:t>
      </w:r>
      <w:r>
        <w:rPr>
          <w:rFonts w:asciiTheme="minorEastAsia" w:hAnsiTheme="minorEastAsia" w:cs="Times New Roman" w:hint="eastAsia"/>
          <w:sz w:val="24"/>
          <w:szCs w:val="24"/>
          <w:lang w:eastAsia="ja-JP"/>
        </w:rPr>
        <w:t>に</w:t>
      </w:r>
      <w:r w:rsidRPr="00621035">
        <w:rPr>
          <w:rFonts w:ascii="ＭＳ 明朝" w:eastAsia="ＭＳ 明朝" w:hAnsi="ＭＳ 明朝" w:cs="ＭＳ 明朝" w:hint="eastAsia"/>
          <w:sz w:val="24"/>
          <w:szCs w:val="24"/>
          <w:lang w:eastAsia="ja-JP"/>
        </w:rPr>
        <w:t>定められた要件を満たしている。</w:t>
      </w:r>
    </w:p>
    <w:p w14:paraId="1A9BB1F7" w14:textId="77777777" w:rsidR="00D720CA" w:rsidRDefault="00D720CA" w:rsidP="00D720CA">
      <w:pPr>
        <w:spacing w:line="240" w:lineRule="auto"/>
        <w:ind w:left="120" w:right="-20"/>
        <w:rPr>
          <w:rFonts w:ascii="Times New Roman" w:eastAsia="Times New Roman" w:hAnsi="Times New Roman" w:cs="Times New Roman"/>
          <w:sz w:val="24"/>
          <w:szCs w:val="24"/>
          <w:lang w:eastAsia="ja-JP"/>
        </w:rPr>
      </w:pPr>
      <w:r>
        <w:rPr>
          <w:rFonts w:ascii="Wingdings" w:eastAsia="Wingdings" w:hAnsi="Wingdings" w:cs="Wingdings"/>
          <w:sz w:val="24"/>
          <w:szCs w:val="24"/>
          <w:lang w:eastAsia="ja-JP"/>
        </w:rPr>
        <w:t></w:t>
      </w:r>
      <w:r>
        <w:rPr>
          <w:rFonts w:asciiTheme="minorEastAsia" w:hAnsiTheme="minorEastAsia" w:cs="Wingdings" w:hint="eastAsia"/>
          <w:sz w:val="24"/>
          <w:szCs w:val="24"/>
          <w:lang w:eastAsia="ja-JP"/>
        </w:rPr>
        <w:t>逸脱</w:t>
      </w:r>
      <w:r w:rsidRPr="00D31D77">
        <w:rPr>
          <w:rFonts w:ascii="ＭＳ 明朝" w:eastAsia="ＭＳ 明朝" w:hAnsi="ＭＳ 明朝" w:cs="ＭＳ 明朝"/>
          <w:spacing w:val="-3"/>
          <w:sz w:val="24"/>
          <w:szCs w:val="24"/>
          <w:lang w:eastAsia="ja-JP"/>
        </w:rPr>
        <w:t>の原因を特定して修正し、</w:t>
      </w:r>
    </w:p>
    <w:p w14:paraId="62070A93" w14:textId="77777777" w:rsidR="00D720CA" w:rsidRDefault="00D720CA" w:rsidP="00D720CA">
      <w:pPr>
        <w:spacing w:line="240" w:lineRule="auto"/>
        <w:ind w:left="120" w:right="-20"/>
        <w:rPr>
          <w:rFonts w:ascii="Times New Roman" w:eastAsia="Times New Roman" w:hAnsi="Times New Roman" w:cs="Times New Roman"/>
          <w:sz w:val="24"/>
          <w:szCs w:val="24"/>
          <w:lang w:eastAsia="ja-JP"/>
        </w:rPr>
      </w:pPr>
      <w:r>
        <w:rPr>
          <w:rFonts w:ascii="Wingdings" w:eastAsia="Wingdings" w:hAnsi="Wingdings" w:cs="Wingdings"/>
          <w:sz w:val="24"/>
          <w:szCs w:val="24"/>
          <w:lang w:eastAsia="ja-JP"/>
        </w:rPr>
        <w:t></w:t>
      </w:r>
      <w:r>
        <w:rPr>
          <w:rFonts w:asciiTheme="minorEastAsia" w:hAnsiTheme="minorEastAsia" w:cs="Wingdings" w:hint="eastAsia"/>
          <w:sz w:val="24"/>
          <w:szCs w:val="24"/>
          <w:lang w:eastAsia="ja-JP"/>
        </w:rPr>
        <w:t>逸脱</w:t>
      </w:r>
      <w:r w:rsidRPr="00D31D77">
        <w:rPr>
          <w:rFonts w:ascii="ＭＳ 明朝" w:eastAsia="ＭＳ 明朝" w:hAnsi="ＭＳ 明朝" w:cs="ＭＳ 明朝"/>
          <w:sz w:val="24"/>
          <w:szCs w:val="24"/>
          <w:lang w:eastAsia="ja-JP"/>
        </w:rPr>
        <w:t>が再び発生する可能性を減らすために</w:t>
      </w:r>
      <w:r>
        <w:rPr>
          <w:rFonts w:ascii="ＭＳ 明朝" w:eastAsia="ＭＳ 明朝" w:hAnsi="ＭＳ 明朝" w:cs="ＭＳ 明朝" w:hint="eastAsia"/>
          <w:sz w:val="24"/>
          <w:szCs w:val="24"/>
          <w:lang w:eastAsia="ja-JP"/>
        </w:rPr>
        <w:t>講じる</w:t>
      </w:r>
      <w:r w:rsidRPr="00D31D77">
        <w:rPr>
          <w:rFonts w:ascii="ＭＳ 明朝" w:eastAsia="ＭＳ 明朝" w:hAnsi="ＭＳ 明朝" w:cs="ＭＳ 明朝"/>
          <w:sz w:val="24"/>
          <w:szCs w:val="24"/>
          <w:lang w:eastAsia="ja-JP"/>
        </w:rPr>
        <w:t>措置、</w:t>
      </w:r>
    </w:p>
    <w:p w14:paraId="432D8BEF" w14:textId="1CA5385F" w:rsidR="00D720CA" w:rsidRDefault="00D720CA" w:rsidP="00D720CA">
      <w:pPr>
        <w:spacing w:line="240" w:lineRule="auto"/>
        <w:ind w:left="120" w:right="-20"/>
        <w:rPr>
          <w:rFonts w:ascii="ＭＳ 明朝" w:eastAsia="ＭＳ 明朝" w:hAnsi="ＭＳ 明朝" w:cs="ＭＳ 明朝"/>
          <w:sz w:val="24"/>
          <w:szCs w:val="24"/>
          <w:lang w:eastAsia="ja-JP"/>
        </w:rPr>
      </w:pPr>
      <w:r>
        <w:rPr>
          <w:rFonts w:ascii="Wingdings" w:eastAsia="Wingdings" w:hAnsi="Wingdings" w:cs="Wingdings"/>
          <w:sz w:val="24"/>
          <w:szCs w:val="24"/>
          <w:lang w:eastAsia="ja-JP"/>
        </w:rPr>
        <w:t></w:t>
      </w:r>
      <w:r w:rsidRPr="00D31D77">
        <w:rPr>
          <w:rFonts w:ascii="ＭＳ 明朝" w:eastAsia="ＭＳ 明朝" w:hAnsi="ＭＳ 明朝" w:cs="ＭＳ 明朝"/>
          <w:sz w:val="24"/>
          <w:szCs w:val="24"/>
          <w:lang w:eastAsia="ja-JP"/>
        </w:rPr>
        <w:t>影響を受ける</w:t>
      </w:r>
      <w:r w:rsidR="00631B05">
        <w:rPr>
          <w:rFonts w:ascii="ＭＳ 明朝" w:eastAsia="ＭＳ 明朝" w:hAnsi="ＭＳ 明朝" w:cs="ＭＳ 明朝"/>
          <w:sz w:val="24"/>
          <w:szCs w:val="24"/>
          <w:lang w:eastAsia="ja-JP"/>
        </w:rPr>
        <w:t>全て</w:t>
      </w:r>
      <w:r w:rsidRPr="00D31D77">
        <w:rPr>
          <w:rFonts w:ascii="ＭＳ 明朝" w:eastAsia="ＭＳ 明朝" w:hAnsi="ＭＳ 明朝" w:cs="ＭＳ 明朝"/>
          <w:sz w:val="24"/>
          <w:szCs w:val="24"/>
          <w:lang w:eastAsia="ja-JP"/>
        </w:rPr>
        <w:t>の製品の安全性が評価され、</w:t>
      </w:r>
    </w:p>
    <w:p w14:paraId="455E2432" w14:textId="77777777" w:rsidR="00D720CA" w:rsidRPr="00D31D77" w:rsidRDefault="00D720CA" w:rsidP="00D720CA">
      <w:pPr>
        <w:spacing w:line="240" w:lineRule="auto"/>
        <w:ind w:left="120" w:right="-20"/>
        <w:rPr>
          <w:rFonts w:ascii="Wingdings" w:eastAsia="Wingdings" w:hAnsi="Wingdings" w:cs="Wingdings"/>
          <w:sz w:val="24"/>
          <w:szCs w:val="24"/>
          <w:lang w:eastAsia="ja-JP"/>
        </w:rPr>
      </w:pPr>
      <w:r>
        <w:rPr>
          <w:rFonts w:ascii="Wingdings" w:eastAsia="Wingdings" w:hAnsi="Wingdings" w:cs="Wingdings"/>
          <w:sz w:val="24"/>
          <w:szCs w:val="24"/>
          <w:lang w:eastAsia="ja-JP"/>
        </w:rPr>
        <w:t></w:t>
      </w:r>
      <w:r w:rsidRPr="00D31D77">
        <w:rPr>
          <w:rFonts w:ascii="Wingdings" w:eastAsia="Wingdings" w:hAnsi="Wingdings" w:cs="Wingdings"/>
          <w:sz w:val="24"/>
          <w:szCs w:val="24"/>
          <w:lang w:eastAsia="ja-JP"/>
        </w:rPr>
        <w:t>逸脱の結果として</w:t>
      </w:r>
      <w:r>
        <w:rPr>
          <w:rFonts w:asciiTheme="minorEastAsia" w:hAnsiTheme="minorEastAsia" w:cs="Wingdings" w:hint="eastAsia"/>
          <w:sz w:val="24"/>
          <w:szCs w:val="24"/>
          <w:lang w:eastAsia="ja-JP"/>
        </w:rPr>
        <w:t>不当である</w:t>
      </w:r>
      <w:r w:rsidRPr="00D31D77">
        <w:rPr>
          <w:rFonts w:ascii="Wingdings" w:eastAsia="Wingdings" w:hAnsi="Wingdings" w:cs="Wingdings"/>
          <w:sz w:val="24"/>
          <w:szCs w:val="24"/>
          <w:lang w:eastAsia="ja-JP"/>
        </w:rPr>
        <w:t>製品の</w:t>
      </w:r>
      <w:r>
        <w:rPr>
          <w:rFonts w:asciiTheme="minorEastAsia" w:hAnsiTheme="minorEastAsia" w:cs="Wingdings" w:hint="eastAsia"/>
          <w:sz w:val="24"/>
          <w:szCs w:val="24"/>
          <w:lang w:eastAsia="ja-JP"/>
        </w:rPr>
        <w:t>市場</w:t>
      </w:r>
      <w:r w:rsidRPr="00D31D77">
        <w:rPr>
          <w:rFonts w:ascii="Wingdings" w:eastAsia="Wingdings" w:hAnsi="Wingdings" w:cs="Wingdings"/>
          <w:sz w:val="24"/>
          <w:szCs w:val="24"/>
          <w:lang w:eastAsia="ja-JP"/>
        </w:rPr>
        <w:t>への流通を防止する。</w:t>
      </w:r>
    </w:p>
    <w:p w14:paraId="479F59DF" w14:textId="77777777" w:rsidR="00D720CA" w:rsidRDefault="00D720CA" w:rsidP="00D720CA">
      <w:pPr>
        <w:spacing w:line="240" w:lineRule="auto"/>
        <w:ind w:left="120" w:right="-20"/>
        <w:rPr>
          <w:rFonts w:ascii="Wingdings" w:eastAsia="Wingdings" w:hAnsi="Wingdings" w:cs="Wingdings"/>
          <w:sz w:val="24"/>
          <w:szCs w:val="24"/>
          <w:lang w:eastAsia="ja-JP"/>
        </w:rPr>
      </w:pPr>
    </w:p>
    <w:p w14:paraId="09ED4085" w14:textId="77777777" w:rsidR="00782505" w:rsidRPr="00D720CA" w:rsidRDefault="00782505">
      <w:pPr>
        <w:spacing w:line="200" w:lineRule="exact"/>
        <w:rPr>
          <w:sz w:val="20"/>
          <w:szCs w:val="20"/>
          <w:lang w:eastAsia="ja-JP"/>
        </w:rPr>
      </w:pPr>
    </w:p>
    <w:p w14:paraId="6DD0DCEB" w14:textId="77777777" w:rsidR="00782505" w:rsidRDefault="00782505">
      <w:pPr>
        <w:spacing w:line="200" w:lineRule="exact"/>
        <w:rPr>
          <w:sz w:val="20"/>
          <w:szCs w:val="20"/>
          <w:lang w:eastAsia="ja-JP"/>
        </w:rPr>
      </w:pPr>
    </w:p>
    <w:p w14:paraId="60F5C0E5" w14:textId="77777777" w:rsidR="00782505" w:rsidRDefault="00782505">
      <w:pPr>
        <w:rPr>
          <w:lang w:eastAsia="ja-JP"/>
        </w:rPr>
        <w:sectPr w:rsidR="00782505" w:rsidSect="003C046D">
          <w:headerReference w:type="default" r:id="rId36"/>
          <w:footerReference w:type="default" r:id="rId37"/>
          <w:pgSz w:w="12240" w:h="15840" w:code="1"/>
          <w:pgMar w:top="641" w:right="998" w:bottom="278" w:left="601" w:header="0" w:footer="510" w:gutter="0"/>
          <w:cols w:space="720"/>
        </w:sectPr>
      </w:pPr>
    </w:p>
    <w:p w14:paraId="04F51B44" w14:textId="173AB8AB" w:rsidR="00782505" w:rsidRPr="003B3349" w:rsidRDefault="00C0303C" w:rsidP="003B3349">
      <w:pPr>
        <w:pStyle w:val="2"/>
        <w:rPr>
          <w:lang w:eastAsia="ja-JP"/>
        </w:rPr>
      </w:pPr>
      <w:bookmarkStart w:id="29" w:name="_Toc509218911"/>
      <w:r w:rsidRPr="003B3349">
        <w:rPr>
          <w:lang w:eastAsia="ja-JP"/>
        </w:rPr>
        <w:t>セクション</w:t>
      </w:r>
      <w:r w:rsidR="006F72FD" w:rsidRPr="003B3349">
        <w:rPr>
          <w:lang w:eastAsia="ja-JP"/>
        </w:rPr>
        <w:t>8</w:t>
      </w:r>
      <w:r w:rsidR="0066024D" w:rsidRPr="003B3349">
        <w:rPr>
          <w:rFonts w:hint="eastAsia"/>
          <w:lang w:eastAsia="ja-JP"/>
        </w:rPr>
        <w:t xml:space="preserve">　</w:t>
      </w:r>
      <w:r w:rsidR="0060089C">
        <w:rPr>
          <w:rFonts w:hint="eastAsia"/>
          <w:lang w:eastAsia="ja-JP"/>
        </w:rPr>
        <w:t xml:space="preserve">例　</w:t>
      </w:r>
      <w:r w:rsidRPr="003B3349">
        <w:rPr>
          <w:rFonts w:hint="eastAsia"/>
          <w:lang w:eastAsia="ja-JP"/>
        </w:rPr>
        <w:t>FSVP</w:t>
      </w:r>
      <w:r w:rsidRPr="003B3349">
        <w:rPr>
          <w:rFonts w:hint="eastAsia"/>
          <w:lang w:eastAsia="ja-JP"/>
        </w:rPr>
        <w:t>計画再分析報告</w:t>
      </w:r>
      <w:bookmarkEnd w:id="29"/>
    </w:p>
    <w:p w14:paraId="4A23A64A" w14:textId="77777777" w:rsidR="00782505" w:rsidRDefault="00782505">
      <w:pPr>
        <w:spacing w:before="7" w:line="180" w:lineRule="exact"/>
        <w:rPr>
          <w:sz w:val="18"/>
          <w:szCs w:val="18"/>
          <w:lang w:eastAsia="ja-JP"/>
        </w:rPr>
      </w:pPr>
    </w:p>
    <w:p w14:paraId="54AF53A0" w14:textId="77777777" w:rsidR="00782505" w:rsidRDefault="00782505">
      <w:pPr>
        <w:spacing w:line="200" w:lineRule="exact"/>
        <w:rPr>
          <w:sz w:val="20"/>
          <w:szCs w:val="20"/>
          <w:lang w:eastAsia="ja-JP"/>
        </w:rPr>
      </w:pPr>
    </w:p>
    <w:p w14:paraId="65280CCC" w14:textId="77777777" w:rsidR="00782505" w:rsidRDefault="00782505">
      <w:pPr>
        <w:spacing w:line="200" w:lineRule="exact"/>
        <w:rPr>
          <w:sz w:val="20"/>
          <w:szCs w:val="20"/>
          <w:lang w:eastAsia="ja-JP"/>
        </w:rPr>
      </w:pPr>
    </w:p>
    <w:p w14:paraId="4C7FC89F" w14:textId="78F130F9" w:rsidR="00782505" w:rsidRDefault="00C0303C">
      <w:pPr>
        <w:spacing w:line="239" w:lineRule="auto"/>
        <w:ind w:left="520" w:right="45"/>
        <w:rPr>
          <w:rFonts w:ascii="Calibri" w:eastAsia="Calibri" w:hAnsi="Calibri" w:cs="Calibri"/>
          <w:lang w:eastAsia="ja-JP"/>
        </w:rPr>
      </w:pPr>
      <w:r>
        <w:rPr>
          <w:rFonts w:ascii="Calibri" w:eastAsia="Calibri" w:hAnsi="Calibri" w:cs="Calibri" w:hint="eastAsia"/>
          <w:b/>
          <w:bCs/>
          <w:i/>
          <w:color w:val="FF0000"/>
          <w:spacing w:val="1"/>
          <w:lang w:eastAsia="ja-JP"/>
        </w:rPr>
        <w:t>（</w:t>
      </w:r>
      <w:r w:rsidRPr="00C0303C">
        <w:rPr>
          <w:rFonts w:ascii="Calibri" w:eastAsia="Calibri" w:hAnsi="Calibri" w:cs="Calibri" w:hint="eastAsia"/>
          <w:b/>
          <w:bCs/>
          <w:i/>
          <w:color w:val="FF0000"/>
          <w:spacing w:val="-1"/>
          <w:lang w:eastAsia="ja-JP"/>
        </w:rPr>
        <w:t>FSVP計画は、少なくとも3年ごとまたはFSVP</w:t>
      </w:r>
      <w:r w:rsidR="00747D57">
        <w:rPr>
          <w:rFonts w:ascii="ＭＳ ゴシック" w:eastAsia="ＭＳ ゴシック" w:hAnsi="ＭＳ ゴシック" w:cs="ＭＳ ゴシック" w:hint="eastAsia"/>
          <w:b/>
          <w:bCs/>
          <w:i/>
          <w:color w:val="FF0000"/>
          <w:spacing w:val="-1"/>
          <w:lang w:eastAsia="ja-JP"/>
        </w:rPr>
        <w:t>輸入業者</w:t>
      </w:r>
      <w:r w:rsidRPr="00C0303C">
        <w:rPr>
          <w:rFonts w:ascii="Calibri" w:eastAsia="Calibri" w:hAnsi="Calibri" w:cs="Calibri" w:hint="eastAsia"/>
          <w:b/>
          <w:bCs/>
          <w:i/>
          <w:color w:val="FF0000"/>
          <w:spacing w:val="-1"/>
          <w:lang w:eastAsia="ja-JP"/>
        </w:rPr>
        <w:t>があなたの</w:t>
      </w:r>
      <w:r w:rsidR="0002693F">
        <w:rPr>
          <w:rFonts w:ascii="Calibri" w:eastAsia="Calibri" w:hAnsi="Calibri" w:cs="Calibri" w:hint="eastAsia"/>
          <w:b/>
          <w:bCs/>
          <w:i/>
          <w:color w:val="FF0000"/>
          <w:spacing w:val="-1"/>
          <w:lang w:eastAsia="ja-JP"/>
        </w:rPr>
        <w:t>食品</w:t>
      </w:r>
      <w:r w:rsidRPr="00C0303C">
        <w:rPr>
          <w:rFonts w:ascii="Calibri" w:eastAsia="Calibri" w:hAnsi="Calibri" w:cs="Calibri" w:hint="eastAsia"/>
          <w:b/>
          <w:bCs/>
          <w:i/>
          <w:color w:val="FF0000"/>
          <w:spacing w:val="-1"/>
          <w:lang w:eastAsia="ja-JP"/>
        </w:rPr>
        <w:t>および</w:t>
      </w:r>
      <w:r w:rsidR="00AB421F">
        <w:rPr>
          <w:rFonts w:ascii="ＭＳ ゴシック" w:eastAsia="ＭＳ ゴシック" w:hAnsi="ＭＳ ゴシック" w:cs="ＭＳ ゴシック" w:hint="eastAsia"/>
          <w:b/>
          <w:bCs/>
          <w:i/>
          <w:color w:val="FF0000"/>
          <w:spacing w:val="-1"/>
          <w:lang w:eastAsia="ja-JP"/>
        </w:rPr>
        <w:t>外国供給業者</w:t>
      </w:r>
      <w:r w:rsidRPr="00C0303C">
        <w:rPr>
          <w:rFonts w:ascii="Calibri" w:eastAsia="Calibri" w:hAnsi="Calibri" w:cs="Calibri" w:hint="eastAsia"/>
          <w:b/>
          <w:bCs/>
          <w:i/>
          <w:color w:val="FF0000"/>
          <w:spacing w:val="-1"/>
          <w:lang w:eastAsia="ja-JP"/>
        </w:rPr>
        <w:t>の業績評価に影響を与える可能性のある新しい情報を認識している場合はいつでも再評価する必要があ</w:t>
      </w:r>
      <w:r>
        <w:rPr>
          <w:rFonts w:ascii="Calibri" w:eastAsia="Calibri" w:hAnsi="Calibri" w:cs="Calibri" w:hint="eastAsia"/>
          <w:b/>
          <w:bCs/>
          <w:i/>
          <w:color w:val="FF0000"/>
          <w:spacing w:val="-1"/>
          <w:lang w:eastAsia="ja-JP"/>
        </w:rPr>
        <w:t>る。）</w:t>
      </w:r>
    </w:p>
    <w:p w14:paraId="5D4065C9" w14:textId="77777777" w:rsidR="00782505" w:rsidRDefault="00782505">
      <w:pPr>
        <w:spacing w:line="200" w:lineRule="exact"/>
        <w:rPr>
          <w:sz w:val="20"/>
          <w:szCs w:val="20"/>
          <w:lang w:eastAsia="ja-JP"/>
        </w:rPr>
      </w:pPr>
    </w:p>
    <w:p w14:paraId="0A8DAAB0" w14:textId="77777777" w:rsidR="00782505" w:rsidRDefault="00782505">
      <w:pPr>
        <w:spacing w:line="200" w:lineRule="exact"/>
        <w:rPr>
          <w:sz w:val="20"/>
          <w:szCs w:val="20"/>
          <w:lang w:eastAsia="ja-JP"/>
        </w:rPr>
      </w:pPr>
    </w:p>
    <w:p w14:paraId="77D9CD2B" w14:textId="77777777" w:rsidR="00782505" w:rsidRDefault="00782505">
      <w:pPr>
        <w:spacing w:before="10" w:line="280" w:lineRule="exact"/>
        <w:rPr>
          <w:sz w:val="28"/>
          <w:szCs w:val="28"/>
          <w:lang w:eastAsia="ja-JP"/>
        </w:rPr>
      </w:pPr>
    </w:p>
    <w:p w14:paraId="79A0E367" w14:textId="77777777" w:rsidR="00782505" w:rsidRDefault="0002693F">
      <w:pPr>
        <w:spacing w:line="240" w:lineRule="auto"/>
        <w:ind w:left="520" w:right="-20"/>
        <w:rPr>
          <w:rFonts w:ascii="Arial" w:eastAsia="Arial" w:hAnsi="Arial" w:cs="Arial"/>
          <w:lang w:eastAsia="ja-JP"/>
        </w:rPr>
      </w:pPr>
      <w:r>
        <w:rPr>
          <w:rFonts w:ascii="Arial" w:eastAsia="Arial" w:hAnsi="Arial" w:cs="Arial" w:hint="eastAsia"/>
          <w:spacing w:val="1"/>
          <w:lang w:eastAsia="ja-JP"/>
        </w:rPr>
        <w:t>（</w:t>
      </w:r>
      <w:r w:rsidRPr="0002693F">
        <w:rPr>
          <w:rFonts w:ascii="Arial" w:eastAsia="Arial" w:hAnsi="Arial" w:cs="Arial" w:hint="eastAsia"/>
          <w:spacing w:val="-1"/>
          <w:lang w:eastAsia="ja-JP"/>
        </w:rPr>
        <w:t>異なる製品に対して異なる計画が使用されている場合、必要に応じて行を追加する</w:t>
      </w:r>
      <w:r>
        <w:rPr>
          <w:rFonts w:ascii="Arial" w:eastAsia="Arial" w:hAnsi="Arial" w:cs="Arial" w:hint="eastAsia"/>
          <w:spacing w:val="-1"/>
          <w:lang w:eastAsia="ja-JP"/>
        </w:rPr>
        <w:t>）</w:t>
      </w:r>
    </w:p>
    <w:p w14:paraId="2C40DF21" w14:textId="77777777" w:rsidR="00782505" w:rsidRDefault="00782505">
      <w:pPr>
        <w:spacing w:before="4" w:line="140" w:lineRule="exact"/>
        <w:rPr>
          <w:sz w:val="14"/>
          <w:szCs w:val="14"/>
          <w:lang w:eastAsia="ja-JP"/>
        </w:rPr>
      </w:pPr>
    </w:p>
    <w:tbl>
      <w:tblPr>
        <w:tblW w:w="0" w:type="auto"/>
        <w:tblInd w:w="103" w:type="dxa"/>
        <w:tblLayout w:type="fixed"/>
        <w:tblCellMar>
          <w:left w:w="0" w:type="dxa"/>
          <w:right w:w="0" w:type="dxa"/>
        </w:tblCellMar>
        <w:tblLook w:val="01E0" w:firstRow="1" w:lastRow="1" w:firstColumn="1" w:lastColumn="1" w:noHBand="0" w:noVBand="0"/>
      </w:tblPr>
      <w:tblGrid>
        <w:gridCol w:w="2801"/>
        <w:gridCol w:w="1921"/>
        <w:gridCol w:w="1298"/>
        <w:gridCol w:w="1205"/>
        <w:gridCol w:w="2002"/>
      </w:tblGrid>
      <w:tr w:rsidR="00782505" w14:paraId="71E35D4A" w14:textId="77777777" w:rsidTr="009B3649">
        <w:trPr>
          <w:trHeight w:hRule="exact" w:val="813"/>
        </w:trPr>
        <w:tc>
          <w:tcPr>
            <w:tcW w:w="2801" w:type="dxa"/>
            <w:tcBorders>
              <w:top w:val="single" w:sz="4" w:space="0" w:color="000000"/>
              <w:left w:val="single" w:sz="4" w:space="0" w:color="000000"/>
              <w:bottom w:val="single" w:sz="4" w:space="0" w:color="000000"/>
              <w:right w:val="single" w:sz="4" w:space="0" w:color="000000"/>
            </w:tcBorders>
          </w:tcPr>
          <w:p w14:paraId="4FBCC071" w14:textId="77777777" w:rsidR="00782505" w:rsidRDefault="0002693F">
            <w:pPr>
              <w:spacing w:line="198" w:lineRule="exact"/>
              <w:ind w:left="102" w:right="-20"/>
              <w:rPr>
                <w:rFonts w:ascii="Arial" w:eastAsia="Arial" w:hAnsi="Arial" w:cs="Arial"/>
                <w:sz w:val="18"/>
                <w:szCs w:val="18"/>
              </w:rPr>
            </w:pPr>
            <w:r>
              <w:rPr>
                <w:rFonts w:ascii="Arial" w:eastAsia="Arial" w:hAnsi="Arial" w:cs="Arial" w:hint="eastAsia"/>
                <w:sz w:val="18"/>
                <w:szCs w:val="18"/>
              </w:rPr>
              <w:t>チェックリスト</w:t>
            </w:r>
          </w:p>
        </w:tc>
        <w:tc>
          <w:tcPr>
            <w:tcW w:w="1921" w:type="dxa"/>
            <w:tcBorders>
              <w:top w:val="single" w:sz="4" w:space="0" w:color="000000"/>
              <w:left w:val="single" w:sz="4" w:space="0" w:color="000000"/>
              <w:bottom w:val="single" w:sz="4" w:space="0" w:color="000000"/>
              <w:right w:val="single" w:sz="4" w:space="0" w:color="000000"/>
            </w:tcBorders>
          </w:tcPr>
          <w:p w14:paraId="172F8585" w14:textId="3E12311B" w:rsidR="00782505" w:rsidRPr="009B3649" w:rsidRDefault="0002693F">
            <w:pPr>
              <w:spacing w:before="1" w:line="206" w:lineRule="exact"/>
              <w:ind w:left="102" w:right="270"/>
              <w:rPr>
                <w:rFonts w:ascii="Arial" w:hAnsi="Arial" w:cs="Arial"/>
                <w:sz w:val="18"/>
                <w:szCs w:val="18"/>
                <w:lang w:eastAsia="ja-JP"/>
              </w:rPr>
            </w:pPr>
            <w:r w:rsidRPr="0002693F">
              <w:rPr>
                <w:rFonts w:ascii="Arial" w:eastAsia="Arial" w:hAnsi="Arial" w:cs="Arial" w:hint="eastAsia"/>
                <w:b/>
                <w:bCs/>
                <w:sz w:val="18"/>
                <w:szCs w:val="18"/>
                <w:lang w:eastAsia="ja-JP"/>
              </w:rPr>
              <w:t>審査された日付とFSVP</w:t>
            </w:r>
            <w:r w:rsidR="003E04E0">
              <w:rPr>
                <w:rFonts w:ascii="Arial" w:eastAsia="Arial" w:hAnsi="Arial" w:cs="Arial" w:hint="eastAsia"/>
                <w:b/>
                <w:bCs/>
                <w:sz w:val="18"/>
                <w:szCs w:val="18"/>
                <w:lang w:eastAsia="ja-JP"/>
              </w:rPr>
              <w:t>適格</w:t>
            </w:r>
            <w:r w:rsidR="009B3649">
              <w:rPr>
                <w:rFonts w:ascii="Arial" w:eastAsia="Arial" w:hAnsi="Arial" w:cs="Arial" w:hint="eastAsia"/>
                <w:b/>
                <w:bCs/>
                <w:sz w:val="18"/>
                <w:szCs w:val="18"/>
                <w:lang w:eastAsia="ja-JP"/>
              </w:rPr>
              <w:t>個人の</w:t>
            </w:r>
            <w:r w:rsidR="009B3649">
              <w:rPr>
                <w:rFonts w:asciiTheme="minorEastAsia" w:hAnsiTheme="minorEastAsia" w:cs="Arial" w:hint="eastAsia"/>
                <w:b/>
                <w:bCs/>
                <w:sz w:val="18"/>
                <w:szCs w:val="18"/>
                <w:lang w:eastAsia="ja-JP"/>
              </w:rPr>
              <w:t>イニシャル</w:t>
            </w:r>
          </w:p>
        </w:tc>
        <w:tc>
          <w:tcPr>
            <w:tcW w:w="1298" w:type="dxa"/>
            <w:tcBorders>
              <w:top w:val="single" w:sz="4" w:space="0" w:color="000000"/>
              <w:left w:val="single" w:sz="4" w:space="0" w:color="000000"/>
              <w:bottom w:val="single" w:sz="4" w:space="0" w:color="000000"/>
              <w:right w:val="single" w:sz="4" w:space="0" w:color="000000"/>
            </w:tcBorders>
          </w:tcPr>
          <w:p w14:paraId="15220A53" w14:textId="2C4B8B80" w:rsidR="00782505" w:rsidRDefault="0002693F">
            <w:pPr>
              <w:spacing w:line="204" w:lineRule="exact"/>
              <w:ind w:left="102" w:right="-20"/>
              <w:rPr>
                <w:rFonts w:ascii="Arial" w:eastAsia="Arial" w:hAnsi="Arial" w:cs="Arial"/>
                <w:sz w:val="18"/>
                <w:szCs w:val="18"/>
                <w:lang w:eastAsia="ja-JP"/>
              </w:rPr>
            </w:pPr>
            <w:r>
              <w:rPr>
                <w:rFonts w:ascii="Arial" w:eastAsia="Arial" w:hAnsi="Arial" w:cs="Arial" w:hint="eastAsia"/>
                <w:sz w:val="18"/>
                <w:szCs w:val="18"/>
                <w:lang w:eastAsia="ja-JP"/>
              </w:rPr>
              <w:t>更新の必要</w:t>
            </w:r>
            <w:r w:rsidR="008448CC">
              <w:rPr>
                <w:rFonts w:asciiTheme="minorEastAsia" w:hAnsiTheme="minorEastAsia" w:cs="Arial" w:hint="eastAsia"/>
                <w:sz w:val="18"/>
                <w:szCs w:val="18"/>
                <w:lang w:eastAsia="ja-JP"/>
              </w:rPr>
              <w:t>性</w:t>
            </w:r>
          </w:p>
          <w:p w14:paraId="55F2BECF" w14:textId="0EFD92C9" w:rsidR="00782505" w:rsidRDefault="0002693F">
            <w:pPr>
              <w:spacing w:line="206" w:lineRule="exact"/>
              <w:ind w:left="102" w:right="-20"/>
              <w:rPr>
                <w:rFonts w:ascii="Arial" w:eastAsia="Arial" w:hAnsi="Arial" w:cs="Arial"/>
                <w:sz w:val="18"/>
                <w:szCs w:val="18"/>
                <w:lang w:eastAsia="ja-JP"/>
              </w:rPr>
            </w:pPr>
            <w:r>
              <w:rPr>
                <w:rFonts w:ascii="Arial" w:eastAsia="Arial" w:hAnsi="Arial" w:cs="Arial" w:hint="eastAsia"/>
                <w:sz w:val="18"/>
                <w:szCs w:val="18"/>
                <w:lang w:eastAsia="ja-JP"/>
              </w:rPr>
              <w:t>要</w:t>
            </w:r>
            <w:r w:rsidR="008448CC">
              <w:rPr>
                <w:rFonts w:asciiTheme="minorEastAsia" w:hAnsiTheme="minorEastAsia" w:cs="Arial" w:hint="eastAsia"/>
                <w:sz w:val="18"/>
                <w:szCs w:val="18"/>
                <w:lang w:eastAsia="ja-JP"/>
              </w:rPr>
              <w:t>／</w:t>
            </w:r>
            <w:r>
              <w:rPr>
                <w:rFonts w:ascii="Arial" w:eastAsia="Arial" w:hAnsi="Arial" w:cs="Arial" w:hint="eastAsia"/>
                <w:sz w:val="18"/>
                <w:szCs w:val="18"/>
                <w:lang w:eastAsia="ja-JP"/>
              </w:rPr>
              <w:t>不要</w:t>
            </w:r>
          </w:p>
        </w:tc>
        <w:tc>
          <w:tcPr>
            <w:tcW w:w="1205" w:type="dxa"/>
            <w:tcBorders>
              <w:top w:val="single" w:sz="4" w:space="0" w:color="000000"/>
              <w:left w:val="single" w:sz="4" w:space="0" w:color="000000"/>
              <w:bottom w:val="single" w:sz="4" w:space="0" w:color="000000"/>
              <w:right w:val="single" w:sz="4" w:space="0" w:color="000000"/>
            </w:tcBorders>
          </w:tcPr>
          <w:p w14:paraId="5C8EEEED" w14:textId="77777777" w:rsidR="00782505" w:rsidRDefault="0002693F">
            <w:pPr>
              <w:spacing w:line="206" w:lineRule="exact"/>
              <w:ind w:left="102" w:right="-20"/>
              <w:rPr>
                <w:rFonts w:ascii="Arial" w:eastAsia="Arial" w:hAnsi="Arial" w:cs="Arial"/>
                <w:sz w:val="18"/>
                <w:szCs w:val="18"/>
              </w:rPr>
            </w:pPr>
            <w:r w:rsidRPr="0002693F">
              <w:rPr>
                <w:rFonts w:ascii="Arial" w:eastAsia="Arial" w:hAnsi="Arial" w:cs="Arial" w:hint="eastAsia"/>
                <w:b/>
                <w:bCs/>
                <w:sz w:val="18"/>
                <w:szCs w:val="18"/>
              </w:rPr>
              <w:t>更新完了日：</w:t>
            </w:r>
          </w:p>
        </w:tc>
        <w:tc>
          <w:tcPr>
            <w:tcW w:w="2002" w:type="dxa"/>
            <w:tcBorders>
              <w:top w:val="single" w:sz="4" w:space="0" w:color="000000"/>
              <w:left w:val="single" w:sz="4" w:space="0" w:color="000000"/>
              <w:bottom w:val="single" w:sz="4" w:space="0" w:color="000000"/>
              <w:right w:val="single" w:sz="4" w:space="0" w:color="000000"/>
            </w:tcBorders>
          </w:tcPr>
          <w:p w14:paraId="7270F13B" w14:textId="0E9F69A7" w:rsidR="00782505" w:rsidRPr="0002693F" w:rsidRDefault="0002693F" w:rsidP="00F90D81">
            <w:pPr>
              <w:spacing w:before="2" w:line="202" w:lineRule="exact"/>
              <w:ind w:left="102" w:right="-42"/>
              <w:rPr>
                <w:rFonts w:ascii="Arial" w:eastAsia="Arial" w:hAnsi="Arial" w:cs="Arial"/>
                <w:b/>
                <w:bCs/>
                <w:sz w:val="18"/>
                <w:szCs w:val="18"/>
                <w:lang w:eastAsia="ja-JP"/>
              </w:rPr>
            </w:pPr>
            <w:r w:rsidRPr="0002693F">
              <w:rPr>
                <w:rFonts w:ascii="Arial" w:eastAsia="Arial" w:hAnsi="Arial" w:cs="Arial" w:hint="eastAsia"/>
                <w:b/>
                <w:bCs/>
                <w:sz w:val="18"/>
                <w:szCs w:val="18"/>
                <w:lang w:eastAsia="ja-JP"/>
              </w:rPr>
              <w:t>FSVP</w:t>
            </w:r>
            <w:r w:rsidR="003E04E0">
              <w:rPr>
                <w:rFonts w:ascii="ＭＳ ゴシック" w:eastAsia="ＭＳ ゴシック" w:hAnsi="ＭＳ ゴシック" w:cs="ＭＳ ゴシック" w:hint="eastAsia"/>
                <w:b/>
                <w:bCs/>
                <w:sz w:val="18"/>
                <w:szCs w:val="18"/>
                <w:lang w:eastAsia="ja-JP"/>
              </w:rPr>
              <w:t>適格</w:t>
            </w:r>
            <w:r w:rsidRPr="0002693F">
              <w:rPr>
                <w:rFonts w:ascii="ＭＳ ゴシック" w:eastAsia="ＭＳ ゴシック" w:hAnsi="ＭＳ ゴシック" w:cs="ＭＳ ゴシック" w:hint="eastAsia"/>
                <w:b/>
                <w:bCs/>
                <w:sz w:val="18"/>
                <w:szCs w:val="18"/>
                <w:lang w:eastAsia="ja-JP"/>
              </w:rPr>
              <w:t>個人</w:t>
            </w:r>
            <w:r>
              <w:rPr>
                <w:rFonts w:ascii="ＭＳ ゴシック" w:eastAsia="ＭＳ ゴシック" w:hAnsi="ＭＳ ゴシック" w:cs="ＭＳ ゴシック" w:hint="eastAsia"/>
                <w:b/>
                <w:bCs/>
                <w:sz w:val="18"/>
                <w:szCs w:val="18"/>
                <w:lang w:eastAsia="ja-JP"/>
              </w:rPr>
              <w:t>の更新完了</w:t>
            </w:r>
            <w:r w:rsidRPr="0002693F">
              <w:rPr>
                <w:rFonts w:ascii="ＭＳ ゴシック" w:eastAsia="ＭＳ ゴシック" w:hAnsi="ＭＳ ゴシック" w:cs="ＭＳ ゴシック" w:hint="eastAsia"/>
                <w:b/>
                <w:bCs/>
                <w:sz w:val="18"/>
                <w:szCs w:val="18"/>
                <w:lang w:eastAsia="ja-JP"/>
              </w:rPr>
              <w:t>（</w:t>
            </w:r>
            <w:r w:rsidR="00F90D81">
              <w:rPr>
                <w:rFonts w:ascii="ＭＳ ゴシック" w:eastAsia="ＭＳ ゴシック" w:hAnsi="ＭＳ ゴシック" w:cs="ＭＳ ゴシック" w:hint="eastAsia"/>
                <w:b/>
                <w:bCs/>
                <w:sz w:val="18"/>
                <w:szCs w:val="18"/>
                <w:lang w:eastAsia="ja-JP"/>
              </w:rPr>
              <w:t>イニシャル</w:t>
            </w:r>
            <w:r>
              <w:rPr>
                <w:rFonts w:ascii="ＭＳ ゴシック" w:eastAsia="ＭＳ ゴシック" w:hAnsi="ＭＳ ゴシック" w:cs="ＭＳ ゴシック" w:hint="eastAsia"/>
                <w:b/>
                <w:bCs/>
                <w:sz w:val="18"/>
                <w:szCs w:val="18"/>
                <w:lang w:eastAsia="ja-JP"/>
              </w:rPr>
              <w:t>）</w:t>
            </w:r>
          </w:p>
        </w:tc>
      </w:tr>
      <w:tr w:rsidR="00782505" w14:paraId="6A93B72C" w14:textId="77777777" w:rsidTr="008448CC">
        <w:trPr>
          <w:trHeight w:hRule="exact" w:val="442"/>
        </w:trPr>
        <w:tc>
          <w:tcPr>
            <w:tcW w:w="2801" w:type="dxa"/>
            <w:tcBorders>
              <w:top w:val="single" w:sz="4" w:space="0" w:color="000000"/>
              <w:left w:val="single" w:sz="4" w:space="0" w:color="000000"/>
              <w:bottom w:val="single" w:sz="4" w:space="0" w:color="000000"/>
              <w:right w:val="single" w:sz="4" w:space="0" w:color="000000"/>
            </w:tcBorders>
          </w:tcPr>
          <w:p w14:paraId="3A7EDFA3" w14:textId="77777777" w:rsidR="00782505" w:rsidRDefault="0002693F">
            <w:pPr>
              <w:spacing w:line="206" w:lineRule="exact"/>
              <w:ind w:left="102" w:right="-20"/>
              <w:rPr>
                <w:rFonts w:ascii="Arial" w:eastAsia="Arial" w:hAnsi="Arial" w:cs="Arial"/>
                <w:sz w:val="18"/>
                <w:szCs w:val="18"/>
                <w:lang w:eastAsia="ja-JP"/>
              </w:rPr>
            </w:pPr>
            <w:r w:rsidRPr="0002693F">
              <w:rPr>
                <w:rFonts w:ascii="Arial" w:eastAsia="Arial" w:hAnsi="Arial" w:cs="Arial" w:hint="eastAsia"/>
                <w:spacing w:val="1"/>
                <w:sz w:val="18"/>
                <w:szCs w:val="18"/>
                <w:lang w:eastAsia="ja-JP"/>
              </w:rPr>
              <w:t>施設に設置されている製品とプロセスのリスト</w:t>
            </w:r>
          </w:p>
        </w:tc>
        <w:tc>
          <w:tcPr>
            <w:tcW w:w="1921" w:type="dxa"/>
            <w:tcBorders>
              <w:top w:val="single" w:sz="4" w:space="0" w:color="000000"/>
              <w:left w:val="single" w:sz="4" w:space="0" w:color="000000"/>
              <w:bottom w:val="single" w:sz="4" w:space="0" w:color="000000"/>
              <w:right w:val="single" w:sz="4" w:space="0" w:color="000000"/>
            </w:tcBorders>
          </w:tcPr>
          <w:p w14:paraId="30563E84" w14:textId="77777777" w:rsidR="00782505" w:rsidRDefault="00782505">
            <w:pPr>
              <w:rPr>
                <w:lang w:eastAsia="ja-JP"/>
              </w:rPr>
            </w:pPr>
          </w:p>
        </w:tc>
        <w:tc>
          <w:tcPr>
            <w:tcW w:w="1298" w:type="dxa"/>
            <w:tcBorders>
              <w:top w:val="single" w:sz="4" w:space="0" w:color="000000"/>
              <w:left w:val="single" w:sz="4" w:space="0" w:color="000000"/>
              <w:bottom w:val="single" w:sz="4" w:space="0" w:color="000000"/>
              <w:right w:val="single" w:sz="4" w:space="0" w:color="000000"/>
            </w:tcBorders>
          </w:tcPr>
          <w:p w14:paraId="77A920AC" w14:textId="77777777" w:rsidR="00782505" w:rsidRDefault="00782505">
            <w:pPr>
              <w:rPr>
                <w:lang w:eastAsia="ja-JP"/>
              </w:rPr>
            </w:pPr>
          </w:p>
        </w:tc>
        <w:tc>
          <w:tcPr>
            <w:tcW w:w="1205" w:type="dxa"/>
            <w:tcBorders>
              <w:top w:val="single" w:sz="4" w:space="0" w:color="000000"/>
              <w:left w:val="single" w:sz="4" w:space="0" w:color="000000"/>
              <w:bottom w:val="single" w:sz="4" w:space="0" w:color="000000"/>
              <w:right w:val="single" w:sz="4" w:space="0" w:color="000000"/>
            </w:tcBorders>
          </w:tcPr>
          <w:p w14:paraId="2E5754B5" w14:textId="77777777" w:rsidR="00782505" w:rsidRDefault="00782505">
            <w:pPr>
              <w:rPr>
                <w:lang w:eastAsia="ja-JP"/>
              </w:rPr>
            </w:pPr>
          </w:p>
        </w:tc>
        <w:tc>
          <w:tcPr>
            <w:tcW w:w="2002" w:type="dxa"/>
            <w:tcBorders>
              <w:top w:val="single" w:sz="4" w:space="0" w:color="000000"/>
              <w:left w:val="single" w:sz="4" w:space="0" w:color="000000"/>
              <w:bottom w:val="single" w:sz="4" w:space="0" w:color="000000"/>
              <w:right w:val="single" w:sz="4" w:space="0" w:color="000000"/>
            </w:tcBorders>
          </w:tcPr>
          <w:p w14:paraId="67595EB8" w14:textId="77777777" w:rsidR="00782505" w:rsidRDefault="00782505">
            <w:pPr>
              <w:rPr>
                <w:lang w:eastAsia="ja-JP"/>
              </w:rPr>
            </w:pPr>
          </w:p>
        </w:tc>
      </w:tr>
      <w:tr w:rsidR="00782505" w14:paraId="48CF168E" w14:textId="77777777" w:rsidTr="008448CC">
        <w:trPr>
          <w:trHeight w:hRule="exact" w:val="444"/>
        </w:trPr>
        <w:tc>
          <w:tcPr>
            <w:tcW w:w="2801" w:type="dxa"/>
            <w:tcBorders>
              <w:top w:val="single" w:sz="4" w:space="0" w:color="000000"/>
              <w:left w:val="single" w:sz="4" w:space="0" w:color="000000"/>
              <w:bottom w:val="single" w:sz="4" w:space="0" w:color="000000"/>
              <w:right w:val="single" w:sz="4" w:space="0" w:color="000000"/>
            </w:tcBorders>
          </w:tcPr>
          <w:p w14:paraId="3FE6F644" w14:textId="77777777" w:rsidR="00782505" w:rsidRDefault="0002693F">
            <w:pPr>
              <w:spacing w:line="203" w:lineRule="exact"/>
              <w:ind w:left="102" w:right="-20"/>
              <w:rPr>
                <w:rFonts w:ascii="Arial" w:eastAsia="Arial" w:hAnsi="Arial" w:cs="Arial"/>
                <w:sz w:val="18"/>
                <w:szCs w:val="18"/>
              </w:rPr>
            </w:pPr>
            <w:r w:rsidRPr="0002693F">
              <w:rPr>
                <w:rFonts w:ascii="Arial" w:eastAsia="Arial" w:hAnsi="Arial" w:cs="Arial" w:hint="eastAsia"/>
                <w:sz w:val="18"/>
                <w:szCs w:val="18"/>
              </w:rPr>
              <w:t>製品フロー図</w:t>
            </w:r>
          </w:p>
        </w:tc>
        <w:tc>
          <w:tcPr>
            <w:tcW w:w="1921" w:type="dxa"/>
            <w:tcBorders>
              <w:top w:val="single" w:sz="4" w:space="0" w:color="000000"/>
              <w:left w:val="single" w:sz="4" w:space="0" w:color="000000"/>
              <w:bottom w:val="single" w:sz="4" w:space="0" w:color="000000"/>
              <w:right w:val="single" w:sz="4" w:space="0" w:color="000000"/>
            </w:tcBorders>
          </w:tcPr>
          <w:p w14:paraId="1A825C08" w14:textId="77777777" w:rsidR="00782505" w:rsidRDefault="00782505"/>
        </w:tc>
        <w:tc>
          <w:tcPr>
            <w:tcW w:w="1298" w:type="dxa"/>
            <w:tcBorders>
              <w:top w:val="single" w:sz="4" w:space="0" w:color="000000"/>
              <w:left w:val="single" w:sz="4" w:space="0" w:color="000000"/>
              <w:bottom w:val="single" w:sz="4" w:space="0" w:color="000000"/>
              <w:right w:val="single" w:sz="4" w:space="0" w:color="000000"/>
            </w:tcBorders>
          </w:tcPr>
          <w:p w14:paraId="161163C5" w14:textId="77777777" w:rsidR="00782505" w:rsidRDefault="00782505"/>
        </w:tc>
        <w:tc>
          <w:tcPr>
            <w:tcW w:w="1205" w:type="dxa"/>
            <w:tcBorders>
              <w:top w:val="single" w:sz="4" w:space="0" w:color="000000"/>
              <w:left w:val="single" w:sz="4" w:space="0" w:color="000000"/>
              <w:bottom w:val="single" w:sz="4" w:space="0" w:color="000000"/>
              <w:right w:val="single" w:sz="4" w:space="0" w:color="000000"/>
            </w:tcBorders>
          </w:tcPr>
          <w:p w14:paraId="342D2D45" w14:textId="77777777" w:rsidR="00782505" w:rsidRDefault="00782505"/>
        </w:tc>
        <w:tc>
          <w:tcPr>
            <w:tcW w:w="2002" w:type="dxa"/>
            <w:tcBorders>
              <w:top w:val="single" w:sz="4" w:space="0" w:color="000000"/>
              <w:left w:val="single" w:sz="4" w:space="0" w:color="000000"/>
              <w:bottom w:val="single" w:sz="4" w:space="0" w:color="000000"/>
              <w:right w:val="single" w:sz="4" w:space="0" w:color="000000"/>
            </w:tcBorders>
          </w:tcPr>
          <w:p w14:paraId="442E8C74" w14:textId="77777777" w:rsidR="00782505" w:rsidRDefault="00782505"/>
        </w:tc>
      </w:tr>
      <w:tr w:rsidR="00782505" w14:paraId="641CD909" w14:textId="77777777" w:rsidTr="008448CC">
        <w:trPr>
          <w:trHeight w:hRule="exact" w:val="442"/>
        </w:trPr>
        <w:tc>
          <w:tcPr>
            <w:tcW w:w="2801" w:type="dxa"/>
            <w:tcBorders>
              <w:top w:val="single" w:sz="4" w:space="0" w:color="000000"/>
              <w:left w:val="single" w:sz="4" w:space="0" w:color="000000"/>
              <w:bottom w:val="single" w:sz="4" w:space="0" w:color="000000"/>
              <w:right w:val="single" w:sz="4" w:space="0" w:color="000000"/>
            </w:tcBorders>
          </w:tcPr>
          <w:p w14:paraId="4BA12C50" w14:textId="77777777" w:rsidR="00782505" w:rsidRDefault="0002693F">
            <w:pPr>
              <w:spacing w:line="200" w:lineRule="exact"/>
              <w:ind w:left="102" w:right="-20"/>
              <w:rPr>
                <w:rFonts w:ascii="Arial" w:eastAsia="Arial" w:hAnsi="Arial" w:cs="Arial"/>
                <w:sz w:val="18"/>
                <w:szCs w:val="18"/>
              </w:rPr>
            </w:pPr>
            <w:r>
              <w:rPr>
                <w:rFonts w:ascii="Arial" w:eastAsia="Arial" w:hAnsi="Arial" w:cs="Arial" w:hint="eastAsia"/>
                <w:sz w:val="18"/>
                <w:szCs w:val="18"/>
              </w:rPr>
              <w:t>危害分析</w:t>
            </w:r>
          </w:p>
        </w:tc>
        <w:tc>
          <w:tcPr>
            <w:tcW w:w="1921" w:type="dxa"/>
            <w:tcBorders>
              <w:top w:val="single" w:sz="4" w:space="0" w:color="000000"/>
              <w:left w:val="single" w:sz="4" w:space="0" w:color="000000"/>
              <w:bottom w:val="single" w:sz="4" w:space="0" w:color="000000"/>
              <w:right w:val="single" w:sz="4" w:space="0" w:color="000000"/>
            </w:tcBorders>
          </w:tcPr>
          <w:p w14:paraId="012DD408" w14:textId="77777777" w:rsidR="00782505" w:rsidRDefault="00782505"/>
        </w:tc>
        <w:tc>
          <w:tcPr>
            <w:tcW w:w="1298" w:type="dxa"/>
            <w:tcBorders>
              <w:top w:val="single" w:sz="4" w:space="0" w:color="000000"/>
              <w:left w:val="single" w:sz="4" w:space="0" w:color="000000"/>
              <w:bottom w:val="single" w:sz="4" w:space="0" w:color="000000"/>
              <w:right w:val="single" w:sz="4" w:space="0" w:color="000000"/>
            </w:tcBorders>
          </w:tcPr>
          <w:p w14:paraId="562BD7A6" w14:textId="77777777" w:rsidR="00782505" w:rsidRDefault="00782505"/>
        </w:tc>
        <w:tc>
          <w:tcPr>
            <w:tcW w:w="1205" w:type="dxa"/>
            <w:tcBorders>
              <w:top w:val="single" w:sz="4" w:space="0" w:color="000000"/>
              <w:left w:val="single" w:sz="4" w:space="0" w:color="000000"/>
              <w:bottom w:val="single" w:sz="4" w:space="0" w:color="000000"/>
              <w:right w:val="single" w:sz="4" w:space="0" w:color="000000"/>
            </w:tcBorders>
          </w:tcPr>
          <w:p w14:paraId="6AFCE39B" w14:textId="77777777" w:rsidR="00782505" w:rsidRDefault="00782505"/>
        </w:tc>
        <w:tc>
          <w:tcPr>
            <w:tcW w:w="2002" w:type="dxa"/>
            <w:tcBorders>
              <w:top w:val="single" w:sz="4" w:space="0" w:color="000000"/>
              <w:left w:val="single" w:sz="4" w:space="0" w:color="000000"/>
              <w:bottom w:val="single" w:sz="4" w:space="0" w:color="000000"/>
              <w:right w:val="single" w:sz="4" w:space="0" w:color="000000"/>
            </w:tcBorders>
          </w:tcPr>
          <w:p w14:paraId="02B4909F" w14:textId="77777777" w:rsidR="00782505" w:rsidRDefault="00782505"/>
        </w:tc>
      </w:tr>
      <w:tr w:rsidR="00782505" w14:paraId="4D0AE731" w14:textId="77777777" w:rsidTr="008448CC">
        <w:trPr>
          <w:trHeight w:hRule="exact" w:val="442"/>
        </w:trPr>
        <w:tc>
          <w:tcPr>
            <w:tcW w:w="2801" w:type="dxa"/>
            <w:tcBorders>
              <w:top w:val="single" w:sz="4" w:space="0" w:color="000000"/>
              <w:left w:val="single" w:sz="4" w:space="0" w:color="000000"/>
              <w:bottom w:val="single" w:sz="4" w:space="0" w:color="000000"/>
              <w:right w:val="single" w:sz="4" w:space="0" w:color="000000"/>
            </w:tcBorders>
          </w:tcPr>
          <w:p w14:paraId="41BF0DBB" w14:textId="77777777" w:rsidR="00782505" w:rsidRDefault="0002693F">
            <w:pPr>
              <w:spacing w:line="200" w:lineRule="exact"/>
              <w:ind w:left="102" w:right="-20"/>
              <w:rPr>
                <w:rFonts w:ascii="Arial" w:eastAsia="Arial" w:hAnsi="Arial" w:cs="Arial"/>
                <w:sz w:val="18"/>
                <w:szCs w:val="18"/>
              </w:rPr>
            </w:pPr>
            <w:r w:rsidRPr="0002693F">
              <w:rPr>
                <w:rFonts w:ascii="Arial" w:eastAsia="Arial" w:hAnsi="Arial" w:cs="Arial" w:hint="eastAsia"/>
                <w:sz w:val="18"/>
                <w:szCs w:val="18"/>
              </w:rPr>
              <w:t>衛生予防</w:t>
            </w:r>
            <w:r>
              <w:rPr>
                <w:rFonts w:ascii="Arial" w:eastAsia="Arial" w:hAnsi="Arial" w:cs="Arial" w:hint="eastAsia"/>
                <w:sz w:val="18"/>
                <w:szCs w:val="18"/>
              </w:rPr>
              <w:t>管理</w:t>
            </w:r>
          </w:p>
        </w:tc>
        <w:tc>
          <w:tcPr>
            <w:tcW w:w="1921" w:type="dxa"/>
            <w:tcBorders>
              <w:top w:val="single" w:sz="4" w:space="0" w:color="000000"/>
              <w:left w:val="single" w:sz="4" w:space="0" w:color="000000"/>
              <w:bottom w:val="single" w:sz="4" w:space="0" w:color="000000"/>
              <w:right w:val="single" w:sz="4" w:space="0" w:color="000000"/>
            </w:tcBorders>
          </w:tcPr>
          <w:p w14:paraId="597E9925" w14:textId="77777777" w:rsidR="00782505" w:rsidRDefault="00782505"/>
        </w:tc>
        <w:tc>
          <w:tcPr>
            <w:tcW w:w="1298" w:type="dxa"/>
            <w:tcBorders>
              <w:top w:val="single" w:sz="4" w:space="0" w:color="000000"/>
              <w:left w:val="single" w:sz="4" w:space="0" w:color="000000"/>
              <w:bottom w:val="single" w:sz="4" w:space="0" w:color="000000"/>
              <w:right w:val="single" w:sz="4" w:space="0" w:color="000000"/>
            </w:tcBorders>
          </w:tcPr>
          <w:p w14:paraId="68C614F4" w14:textId="77777777" w:rsidR="00782505" w:rsidRDefault="00782505"/>
        </w:tc>
        <w:tc>
          <w:tcPr>
            <w:tcW w:w="1205" w:type="dxa"/>
            <w:tcBorders>
              <w:top w:val="single" w:sz="4" w:space="0" w:color="000000"/>
              <w:left w:val="single" w:sz="4" w:space="0" w:color="000000"/>
              <w:bottom w:val="single" w:sz="4" w:space="0" w:color="000000"/>
              <w:right w:val="single" w:sz="4" w:space="0" w:color="000000"/>
            </w:tcBorders>
          </w:tcPr>
          <w:p w14:paraId="121EBFCB" w14:textId="77777777" w:rsidR="00782505" w:rsidRDefault="00782505"/>
        </w:tc>
        <w:tc>
          <w:tcPr>
            <w:tcW w:w="2002" w:type="dxa"/>
            <w:tcBorders>
              <w:top w:val="single" w:sz="4" w:space="0" w:color="000000"/>
              <w:left w:val="single" w:sz="4" w:space="0" w:color="000000"/>
              <w:bottom w:val="single" w:sz="4" w:space="0" w:color="000000"/>
              <w:right w:val="single" w:sz="4" w:space="0" w:color="000000"/>
            </w:tcBorders>
          </w:tcPr>
          <w:p w14:paraId="40B0787B" w14:textId="77777777" w:rsidR="00782505" w:rsidRDefault="00782505"/>
        </w:tc>
      </w:tr>
      <w:tr w:rsidR="00782505" w14:paraId="4024A314" w14:textId="77777777" w:rsidTr="008448CC">
        <w:trPr>
          <w:trHeight w:hRule="exact" w:val="442"/>
        </w:trPr>
        <w:tc>
          <w:tcPr>
            <w:tcW w:w="2801" w:type="dxa"/>
            <w:tcBorders>
              <w:top w:val="single" w:sz="4" w:space="0" w:color="000000"/>
              <w:left w:val="single" w:sz="4" w:space="0" w:color="000000"/>
              <w:bottom w:val="single" w:sz="4" w:space="0" w:color="000000"/>
              <w:right w:val="single" w:sz="4" w:space="0" w:color="000000"/>
            </w:tcBorders>
          </w:tcPr>
          <w:p w14:paraId="36541AD8" w14:textId="77777777" w:rsidR="00782505" w:rsidRDefault="0002693F">
            <w:pPr>
              <w:spacing w:before="6" w:line="240" w:lineRule="auto"/>
              <w:ind w:left="102" w:right="-20"/>
              <w:rPr>
                <w:rFonts w:ascii="Arial" w:eastAsia="Arial" w:hAnsi="Arial" w:cs="Arial"/>
                <w:sz w:val="18"/>
                <w:szCs w:val="18"/>
                <w:lang w:eastAsia="ja-JP"/>
              </w:rPr>
            </w:pPr>
            <w:r w:rsidRPr="0002693F">
              <w:rPr>
                <w:rFonts w:ascii="Arial" w:eastAsia="Arial" w:hAnsi="Arial" w:cs="Arial" w:hint="eastAsia"/>
                <w:sz w:val="18"/>
                <w:szCs w:val="18"/>
                <w:lang w:eastAsia="ja-JP"/>
              </w:rPr>
              <w:t>食物アレルゲン予防</w:t>
            </w:r>
            <w:r>
              <w:rPr>
                <w:rFonts w:ascii="Arial" w:eastAsia="Arial" w:hAnsi="Arial" w:cs="Arial" w:hint="eastAsia"/>
                <w:sz w:val="18"/>
                <w:szCs w:val="18"/>
                <w:lang w:eastAsia="ja-JP"/>
              </w:rPr>
              <w:t>管理</w:t>
            </w:r>
          </w:p>
        </w:tc>
        <w:tc>
          <w:tcPr>
            <w:tcW w:w="1921" w:type="dxa"/>
            <w:tcBorders>
              <w:top w:val="single" w:sz="4" w:space="0" w:color="000000"/>
              <w:left w:val="single" w:sz="4" w:space="0" w:color="000000"/>
              <w:bottom w:val="single" w:sz="4" w:space="0" w:color="000000"/>
              <w:right w:val="single" w:sz="4" w:space="0" w:color="000000"/>
            </w:tcBorders>
          </w:tcPr>
          <w:p w14:paraId="5396945A" w14:textId="77777777" w:rsidR="00782505" w:rsidRDefault="00782505">
            <w:pPr>
              <w:rPr>
                <w:lang w:eastAsia="ja-JP"/>
              </w:rPr>
            </w:pPr>
          </w:p>
        </w:tc>
        <w:tc>
          <w:tcPr>
            <w:tcW w:w="1298" w:type="dxa"/>
            <w:tcBorders>
              <w:top w:val="single" w:sz="4" w:space="0" w:color="000000"/>
              <w:left w:val="single" w:sz="4" w:space="0" w:color="000000"/>
              <w:bottom w:val="single" w:sz="4" w:space="0" w:color="000000"/>
              <w:right w:val="single" w:sz="4" w:space="0" w:color="000000"/>
            </w:tcBorders>
          </w:tcPr>
          <w:p w14:paraId="52C63043" w14:textId="77777777" w:rsidR="00782505" w:rsidRDefault="00782505">
            <w:pPr>
              <w:rPr>
                <w:lang w:eastAsia="ja-JP"/>
              </w:rPr>
            </w:pPr>
          </w:p>
        </w:tc>
        <w:tc>
          <w:tcPr>
            <w:tcW w:w="1205" w:type="dxa"/>
            <w:tcBorders>
              <w:top w:val="single" w:sz="4" w:space="0" w:color="000000"/>
              <w:left w:val="single" w:sz="4" w:space="0" w:color="000000"/>
              <w:bottom w:val="single" w:sz="4" w:space="0" w:color="000000"/>
              <w:right w:val="single" w:sz="4" w:space="0" w:color="000000"/>
            </w:tcBorders>
          </w:tcPr>
          <w:p w14:paraId="183665F1" w14:textId="77777777" w:rsidR="00782505" w:rsidRDefault="00782505">
            <w:pPr>
              <w:rPr>
                <w:lang w:eastAsia="ja-JP"/>
              </w:rPr>
            </w:pPr>
          </w:p>
        </w:tc>
        <w:tc>
          <w:tcPr>
            <w:tcW w:w="2002" w:type="dxa"/>
            <w:tcBorders>
              <w:top w:val="single" w:sz="4" w:space="0" w:color="000000"/>
              <w:left w:val="single" w:sz="4" w:space="0" w:color="000000"/>
              <w:bottom w:val="single" w:sz="4" w:space="0" w:color="000000"/>
              <w:right w:val="single" w:sz="4" w:space="0" w:color="000000"/>
            </w:tcBorders>
          </w:tcPr>
          <w:p w14:paraId="79F17BBB" w14:textId="77777777" w:rsidR="00782505" w:rsidRDefault="00782505">
            <w:pPr>
              <w:rPr>
                <w:lang w:eastAsia="ja-JP"/>
              </w:rPr>
            </w:pPr>
          </w:p>
        </w:tc>
      </w:tr>
      <w:tr w:rsidR="00782505" w14:paraId="7407C940" w14:textId="77777777" w:rsidTr="008448CC">
        <w:trPr>
          <w:trHeight w:hRule="exact" w:val="444"/>
        </w:trPr>
        <w:tc>
          <w:tcPr>
            <w:tcW w:w="2801" w:type="dxa"/>
            <w:tcBorders>
              <w:top w:val="single" w:sz="4" w:space="0" w:color="000000"/>
              <w:left w:val="single" w:sz="4" w:space="0" w:color="000000"/>
              <w:bottom w:val="single" w:sz="4" w:space="0" w:color="000000"/>
              <w:right w:val="single" w:sz="4" w:space="0" w:color="000000"/>
            </w:tcBorders>
          </w:tcPr>
          <w:p w14:paraId="589110B4" w14:textId="77777777" w:rsidR="00782505" w:rsidRDefault="0002693F">
            <w:pPr>
              <w:spacing w:line="205" w:lineRule="exact"/>
              <w:ind w:left="102" w:right="-20"/>
              <w:rPr>
                <w:rFonts w:ascii="Arial" w:eastAsia="Arial" w:hAnsi="Arial" w:cs="Arial"/>
                <w:sz w:val="18"/>
                <w:szCs w:val="18"/>
              </w:rPr>
            </w:pPr>
            <w:r>
              <w:rPr>
                <w:rFonts w:ascii="Arial" w:eastAsia="Arial" w:hAnsi="Arial" w:cs="Arial" w:hint="eastAsia"/>
                <w:sz w:val="18"/>
                <w:szCs w:val="18"/>
              </w:rPr>
              <w:t>予防管理プロセス</w:t>
            </w:r>
          </w:p>
        </w:tc>
        <w:tc>
          <w:tcPr>
            <w:tcW w:w="1921" w:type="dxa"/>
            <w:tcBorders>
              <w:top w:val="single" w:sz="4" w:space="0" w:color="000000"/>
              <w:left w:val="single" w:sz="4" w:space="0" w:color="000000"/>
              <w:bottom w:val="single" w:sz="4" w:space="0" w:color="000000"/>
              <w:right w:val="single" w:sz="4" w:space="0" w:color="000000"/>
            </w:tcBorders>
          </w:tcPr>
          <w:p w14:paraId="503AAC72" w14:textId="77777777" w:rsidR="00782505" w:rsidRDefault="00782505"/>
        </w:tc>
        <w:tc>
          <w:tcPr>
            <w:tcW w:w="1298" w:type="dxa"/>
            <w:tcBorders>
              <w:top w:val="single" w:sz="4" w:space="0" w:color="000000"/>
              <w:left w:val="single" w:sz="4" w:space="0" w:color="000000"/>
              <w:bottom w:val="single" w:sz="4" w:space="0" w:color="000000"/>
              <w:right w:val="single" w:sz="4" w:space="0" w:color="000000"/>
            </w:tcBorders>
          </w:tcPr>
          <w:p w14:paraId="75F67032" w14:textId="77777777" w:rsidR="00782505" w:rsidRDefault="00782505"/>
        </w:tc>
        <w:tc>
          <w:tcPr>
            <w:tcW w:w="1205" w:type="dxa"/>
            <w:tcBorders>
              <w:top w:val="single" w:sz="4" w:space="0" w:color="000000"/>
              <w:left w:val="single" w:sz="4" w:space="0" w:color="000000"/>
              <w:bottom w:val="single" w:sz="4" w:space="0" w:color="000000"/>
              <w:right w:val="single" w:sz="4" w:space="0" w:color="000000"/>
            </w:tcBorders>
          </w:tcPr>
          <w:p w14:paraId="0A3B25C1" w14:textId="77777777" w:rsidR="00782505" w:rsidRDefault="00782505"/>
        </w:tc>
        <w:tc>
          <w:tcPr>
            <w:tcW w:w="2002" w:type="dxa"/>
            <w:tcBorders>
              <w:top w:val="single" w:sz="4" w:space="0" w:color="000000"/>
              <w:left w:val="single" w:sz="4" w:space="0" w:color="000000"/>
              <w:bottom w:val="single" w:sz="4" w:space="0" w:color="000000"/>
              <w:right w:val="single" w:sz="4" w:space="0" w:color="000000"/>
            </w:tcBorders>
          </w:tcPr>
          <w:p w14:paraId="1A240CB2" w14:textId="77777777" w:rsidR="00782505" w:rsidRDefault="00782505"/>
        </w:tc>
      </w:tr>
      <w:tr w:rsidR="00782505" w14:paraId="61F5DA29" w14:textId="77777777" w:rsidTr="008448CC">
        <w:trPr>
          <w:trHeight w:hRule="exact" w:val="442"/>
        </w:trPr>
        <w:tc>
          <w:tcPr>
            <w:tcW w:w="2801" w:type="dxa"/>
            <w:tcBorders>
              <w:top w:val="single" w:sz="4" w:space="0" w:color="000000"/>
              <w:left w:val="single" w:sz="4" w:space="0" w:color="000000"/>
              <w:bottom w:val="single" w:sz="4" w:space="0" w:color="000000"/>
              <w:right w:val="single" w:sz="4" w:space="0" w:color="000000"/>
            </w:tcBorders>
          </w:tcPr>
          <w:p w14:paraId="69C08C1E" w14:textId="77777777" w:rsidR="00782505" w:rsidRDefault="0002693F">
            <w:pPr>
              <w:spacing w:line="206" w:lineRule="exact"/>
              <w:ind w:left="102" w:right="-20"/>
              <w:rPr>
                <w:rFonts w:ascii="Arial" w:eastAsia="Arial" w:hAnsi="Arial" w:cs="Arial"/>
                <w:sz w:val="18"/>
                <w:szCs w:val="18"/>
                <w:lang w:eastAsia="ja-JP"/>
              </w:rPr>
            </w:pPr>
            <w:r w:rsidRPr="0002693F">
              <w:rPr>
                <w:rFonts w:ascii="Arial" w:eastAsia="Arial" w:hAnsi="Arial" w:cs="Arial" w:hint="eastAsia"/>
                <w:sz w:val="18"/>
                <w:szCs w:val="18"/>
                <w:lang w:eastAsia="ja-JP"/>
              </w:rPr>
              <w:t>サプライチェーン予防管理プログラム</w:t>
            </w:r>
          </w:p>
        </w:tc>
        <w:tc>
          <w:tcPr>
            <w:tcW w:w="1921" w:type="dxa"/>
            <w:tcBorders>
              <w:top w:val="single" w:sz="4" w:space="0" w:color="000000"/>
              <w:left w:val="single" w:sz="4" w:space="0" w:color="000000"/>
              <w:bottom w:val="single" w:sz="4" w:space="0" w:color="000000"/>
              <w:right w:val="single" w:sz="4" w:space="0" w:color="000000"/>
            </w:tcBorders>
          </w:tcPr>
          <w:p w14:paraId="1ACC3C15" w14:textId="77777777" w:rsidR="00782505" w:rsidRDefault="00782505">
            <w:pPr>
              <w:rPr>
                <w:lang w:eastAsia="ja-JP"/>
              </w:rPr>
            </w:pPr>
          </w:p>
        </w:tc>
        <w:tc>
          <w:tcPr>
            <w:tcW w:w="1298" w:type="dxa"/>
            <w:tcBorders>
              <w:top w:val="single" w:sz="4" w:space="0" w:color="000000"/>
              <w:left w:val="single" w:sz="4" w:space="0" w:color="000000"/>
              <w:bottom w:val="single" w:sz="4" w:space="0" w:color="000000"/>
              <w:right w:val="single" w:sz="4" w:space="0" w:color="000000"/>
            </w:tcBorders>
          </w:tcPr>
          <w:p w14:paraId="2829BBA9" w14:textId="77777777" w:rsidR="00782505" w:rsidRDefault="00782505">
            <w:pPr>
              <w:rPr>
                <w:lang w:eastAsia="ja-JP"/>
              </w:rPr>
            </w:pPr>
          </w:p>
        </w:tc>
        <w:tc>
          <w:tcPr>
            <w:tcW w:w="1205" w:type="dxa"/>
            <w:tcBorders>
              <w:top w:val="single" w:sz="4" w:space="0" w:color="000000"/>
              <w:left w:val="single" w:sz="4" w:space="0" w:color="000000"/>
              <w:bottom w:val="single" w:sz="4" w:space="0" w:color="000000"/>
              <w:right w:val="single" w:sz="4" w:space="0" w:color="000000"/>
            </w:tcBorders>
          </w:tcPr>
          <w:p w14:paraId="6411078D" w14:textId="77777777" w:rsidR="00782505" w:rsidRDefault="00782505">
            <w:pPr>
              <w:rPr>
                <w:lang w:eastAsia="ja-JP"/>
              </w:rPr>
            </w:pPr>
          </w:p>
        </w:tc>
        <w:tc>
          <w:tcPr>
            <w:tcW w:w="2002" w:type="dxa"/>
            <w:tcBorders>
              <w:top w:val="single" w:sz="4" w:space="0" w:color="000000"/>
              <w:left w:val="single" w:sz="4" w:space="0" w:color="000000"/>
              <w:bottom w:val="single" w:sz="4" w:space="0" w:color="000000"/>
              <w:right w:val="single" w:sz="4" w:space="0" w:color="000000"/>
            </w:tcBorders>
          </w:tcPr>
          <w:p w14:paraId="7C5B9F29" w14:textId="77777777" w:rsidR="00782505" w:rsidRDefault="00782505">
            <w:pPr>
              <w:rPr>
                <w:lang w:eastAsia="ja-JP"/>
              </w:rPr>
            </w:pPr>
          </w:p>
        </w:tc>
      </w:tr>
    </w:tbl>
    <w:p w14:paraId="2FBF30E2" w14:textId="77777777" w:rsidR="00782505" w:rsidRDefault="00782505">
      <w:pPr>
        <w:rPr>
          <w:lang w:eastAsia="ja-JP"/>
        </w:rPr>
        <w:sectPr w:rsidR="00782505" w:rsidSect="003C046D">
          <w:headerReference w:type="default" r:id="rId38"/>
          <w:footerReference w:type="default" r:id="rId39"/>
          <w:pgSz w:w="12240" w:h="15840" w:code="1"/>
          <w:pgMar w:top="1401" w:right="1321" w:bottom="278" w:left="1457" w:header="0" w:footer="510" w:gutter="0"/>
          <w:cols w:space="720"/>
        </w:sectPr>
      </w:pPr>
    </w:p>
    <w:p w14:paraId="54C32DB6" w14:textId="77777777" w:rsidR="00782505" w:rsidRDefault="00782505">
      <w:pPr>
        <w:spacing w:before="9" w:line="90" w:lineRule="exact"/>
        <w:rPr>
          <w:sz w:val="9"/>
          <w:szCs w:val="9"/>
          <w:lang w:eastAsia="ja-JP"/>
        </w:rPr>
      </w:pPr>
    </w:p>
    <w:p w14:paraId="28223529" w14:textId="77777777" w:rsidR="00782505" w:rsidRDefault="00782505">
      <w:pPr>
        <w:spacing w:line="200" w:lineRule="exact"/>
        <w:rPr>
          <w:sz w:val="20"/>
          <w:szCs w:val="20"/>
          <w:lang w:eastAsia="ja-JP"/>
        </w:rPr>
      </w:pPr>
    </w:p>
    <w:p w14:paraId="435E219D" w14:textId="42118A38" w:rsidR="00782505" w:rsidRPr="003B3349" w:rsidRDefault="00352BE9" w:rsidP="003B3349">
      <w:pPr>
        <w:pStyle w:val="2"/>
        <w:rPr>
          <w:lang w:eastAsia="ja-JP"/>
        </w:rPr>
      </w:pPr>
      <w:bookmarkStart w:id="30" w:name="_Toc509218912"/>
      <w:r w:rsidRPr="003B3349">
        <w:rPr>
          <w:lang w:eastAsia="ja-JP"/>
        </w:rPr>
        <w:t>セクション</w:t>
      </w:r>
      <w:r w:rsidR="00871A64">
        <w:rPr>
          <w:rFonts w:hint="eastAsia"/>
          <w:lang w:eastAsia="ja-JP"/>
        </w:rPr>
        <w:t>9</w:t>
      </w:r>
      <w:r w:rsidR="004D5FF5">
        <w:rPr>
          <w:rFonts w:hint="eastAsia"/>
          <w:szCs w:val="36"/>
          <w:lang w:eastAsia="ja-JP"/>
        </w:rPr>
        <w:t xml:space="preserve">　</w:t>
      </w:r>
      <w:r w:rsidR="0060089C">
        <w:rPr>
          <w:rFonts w:hint="eastAsia"/>
          <w:szCs w:val="36"/>
          <w:lang w:eastAsia="ja-JP"/>
        </w:rPr>
        <w:t xml:space="preserve">例　</w:t>
      </w:r>
      <w:r w:rsidR="00CD6700" w:rsidRPr="003B3349">
        <w:rPr>
          <w:lang w:eastAsia="ja-JP"/>
        </w:rPr>
        <w:t xml:space="preserve">FSVP </w:t>
      </w:r>
      <w:r>
        <w:rPr>
          <w:rFonts w:hint="eastAsia"/>
          <w:lang w:eastAsia="ja-JP"/>
        </w:rPr>
        <w:t>リコール</w:t>
      </w:r>
      <w:r w:rsidR="0060089C">
        <w:rPr>
          <w:rFonts w:hint="eastAsia"/>
          <w:lang w:eastAsia="ja-JP"/>
        </w:rPr>
        <w:t>計画</w:t>
      </w:r>
      <w:bookmarkEnd w:id="30"/>
    </w:p>
    <w:p w14:paraId="0D3C54F6" w14:textId="77777777" w:rsidR="00782505" w:rsidRDefault="00782505">
      <w:pPr>
        <w:spacing w:before="6" w:line="120" w:lineRule="exact"/>
        <w:rPr>
          <w:sz w:val="12"/>
          <w:szCs w:val="12"/>
          <w:lang w:eastAsia="ja-JP"/>
        </w:rPr>
      </w:pPr>
    </w:p>
    <w:p w14:paraId="445D3CDF" w14:textId="77777777" w:rsidR="00352BE9" w:rsidRDefault="00352BE9" w:rsidP="00F90D81">
      <w:pPr>
        <w:spacing w:line="240" w:lineRule="auto"/>
        <w:jc w:val="center"/>
        <w:rPr>
          <w:rFonts w:ascii="Century" w:eastAsia="ＭＳ 明朝" w:hAnsi="Century" w:cs="Times New Roman"/>
          <w:kern w:val="2"/>
          <w:sz w:val="24"/>
          <w:lang w:eastAsia="ja-JP"/>
        </w:rPr>
      </w:pPr>
    </w:p>
    <w:p w14:paraId="618F21BC" w14:textId="4AF216B0" w:rsidR="00F90D81" w:rsidRPr="00F90D81" w:rsidRDefault="00F90D81" w:rsidP="00F90D81">
      <w:pPr>
        <w:spacing w:line="240" w:lineRule="auto"/>
        <w:jc w:val="center"/>
        <w:rPr>
          <w:rFonts w:ascii="Century" w:eastAsia="ＭＳ 明朝" w:hAnsi="Century" w:cs="Times New Roman"/>
          <w:kern w:val="2"/>
          <w:sz w:val="24"/>
          <w:lang w:eastAsia="ja-JP"/>
        </w:rPr>
      </w:pPr>
      <w:r w:rsidRPr="00F90D81">
        <w:rPr>
          <w:rFonts w:ascii="Century" w:eastAsia="ＭＳ 明朝" w:hAnsi="Century" w:cs="Times New Roman"/>
          <w:kern w:val="2"/>
          <w:sz w:val="24"/>
          <w:lang w:eastAsia="ja-JP"/>
        </w:rPr>
        <w:t>リコール計画</w:t>
      </w:r>
    </w:p>
    <w:p w14:paraId="4B0E13EB" w14:textId="5811CDAB" w:rsidR="00F90D81" w:rsidRDefault="00F90D81" w:rsidP="00F90D81">
      <w:pPr>
        <w:spacing w:line="240" w:lineRule="auto"/>
        <w:jc w:val="center"/>
        <w:rPr>
          <w:rFonts w:ascii="Century" w:eastAsia="ＭＳ 明朝" w:hAnsi="Century" w:cs="Times New Roman"/>
          <w:kern w:val="2"/>
          <w:sz w:val="21"/>
          <w:lang w:eastAsia="ja-JP"/>
        </w:rPr>
      </w:pPr>
    </w:p>
    <w:p w14:paraId="3E0C01A6" w14:textId="77777777" w:rsidR="00352BE9" w:rsidRPr="00F90D81" w:rsidRDefault="00352BE9" w:rsidP="00F90D81">
      <w:pPr>
        <w:spacing w:line="240" w:lineRule="auto"/>
        <w:jc w:val="center"/>
        <w:rPr>
          <w:rFonts w:ascii="Century" w:eastAsia="ＭＳ 明朝" w:hAnsi="Century" w:cs="Times New Roman"/>
          <w:kern w:val="2"/>
          <w:sz w:val="21"/>
          <w:lang w:eastAsia="ja-JP"/>
        </w:rPr>
      </w:pPr>
    </w:p>
    <w:p w14:paraId="761F0A6A" w14:textId="00D79362" w:rsidR="00F90D81" w:rsidRPr="00F90D81" w:rsidRDefault="00F90D81" w:rsidP="00F90D81">
      <w:pPr>
        <w:spacing w:line="240" w:lineRule="auto"/>
        <w:jc w:val="both"/>
        <w:rPr>
          <w:rFonts w:ascii="Times New Roman" w:eastAsia="ＭＳ 明朝" w:hAnsi="Times New Roman" w:cs="Times New Roman"/>
          <w:b/>
          <w:color w:val="FF0000"/>
          <w:kern w:val="2"/>
          <w:sz w:val="24"/>
          <w:szCs w:val="24"/>
          <w:lang w:eastAsia="ja-JP"/>
        </w:rPr>
      </w:pPr>
      <w:r w:rsidRPr="00F90D81">
        <w:rPr>
          <w:rFonts w:ascii="Times New Roman" w:eastAsia="ＭＳ 明朝" w:hAnsi="Times New Roman" w:cs="Times New Roman" w:hint="eastAsia"/>
          <w:b/>
          <w:color w:val="FF0000"/>
          <w:kern w:val="2"/>
          <w:sz w:val="24"/>
          <w:szCs w:val="24"/>
          <w:lang w:eastAsia="ja-JP"/>
        </w:rPr>
        <w:t>米国食品医薬局（</w:t>
      </w:r>
      <w:r w:rsidRPr="00F90D81">
        <w:rPr>
          <w:rFonts w:ascii="Times New Roman" w:eastAsia="ＭＳ 明朝" w:hAnsi="Times New Roman" w:cs="Times New Roman"/>
          <w:b/>
          <w:color w:val="FF0000"/>
          <w:kern w:val="2"/>
          <w:sz w:val="24"/>
          <w:szCs w:val="24"/>
          <w:lang w:eastAsia="ja-JP"/>
        </w:rPr>
        <w:t>FDA</w:t>
      </w:r>
      <w:r w:rsidRPr="00F90D81">
        <w:rPr>
          <w:rFonts w:ascii="Times New Roman" w:eastAsia="ＭＳ 明朝" w:hAnsi="Times New Roman" w:cs="Times New Roman" w:hint="eastAsia"/>
          <w:b/>
          <w:color w:val="FF0000"/>
          <w:kern w:val="2"/>
          <w:sz w:val="24"/>
          <w:szCs w:val="24"/>
          <w:lang w:eastAsia="ja-JP"/>
        </w:rPr>
        <w:t>）は、</w:t>
      </w:r>
      <w:r w:rsidR="00352BE9">
        <w:rPr>
          <w:rFonts w:ascii="Times New Roman" w:eastAsia="ＭＳ 明朝" w:hAnsi="Times New Roman" w:cs="Times New Roman" w:hint="eastAsia"/>
          <w:b/>
          <w:color w:val="FF0000"/>
          <w:kern w:val="2"/>
          <w:sz w:val="24"/>
          <w:szCs w:val="24"/>
          <w:lang w:eastAsia="ja-JP"/>
        </w:rPr>
        <w:t>FSVP</w:t>
      </w:r>
      <w:r w:rsidR="00352BE9">
        <w:rPr>
          <w:rFonts w:ascii="Times New Roman" w:eastAsia="ＭＳ 明朝" w:hAnsi="Times New Roman" w:cs="Times New Roman" w:hint="eastAsia"/>
          <w:b/>
          <w:color w:val="FF0000"/>
          <w:kern w:val="2"/>
          <w:sz w:val="24"/>
          <w:szCs w:val="24"/>
          <w:lang w:eastAsia="ja-JP"/>
        </w:rPr>
        <w:t>輸入業者リコール計画を義務付けてはいない。しかし、作成はビジネス上のよき</w:t>
      </w:r>
      <w:r w:rsidR="004D5FF5">
        <w:rPr>
          <w:rFonts w:ascii="Times New Roman" w:eastAsia="ＭＳ 明朝" w:hAnsi="Times New Roman" w:cs="Times New Roman" w:hint="eastAsia"/>
          <w:b/>
          <w:color w:val="FF0000"/>
          <w:kern w:val="2"/>
          <w:sz w:val="24"/>
          <w:szCs w:val="24"/>
          <w:lang w:eastAsia="ja-JP"/>
        </w:rPr>
        <w:t>慣行</w:t>
      </w:r>
      <w:r w:rsidR="00352BE9">
        <w:rPr>
          <w:rFonts w:ascii="Times New Roman" w:eastAsia="ＭＳ 明朝" w:hAnsi="Times New Roman" w:cs="Times New Roman" w:hint="eastAsia"/>
          <w:b/>
          <w:color w:val="FF0000"/>
          <w:kern w:val="2"/>
          <w:sz w:val="24"/>
          <w:szCs w:val="24"/>
          <w:lang w:eastAsia="ja-JP"/>
        </w:rPr>
        <w:t>である</w:t>
      </w:r>
      <w:r w:rsidRPr="00F90D81">
        <w:rPr>
          <w:rFonts w:ascii="Times New Roman" w:eastAsia="ＭＳ 明朝" w:hAnsi="Times New Roman" w:cs="Times New Roman" w:hint="eastAsia"/>
          <w:b/>
          <w:color w:val="FF0000"/>
          <w:kern w:val="2"/>
          <w:sz w:val="24"/>
          <w:szCs w:val="24"/>
          <w:lang w:eastAsia="ja-JP"/>
        </w:rPr>
        <w:t>。</w:t>
      </w:r>
    </w:p>
    <w:p w14:paraId="1FDF81DD" w14:textId="77777777" w:rsidR="00F90D81" w:rsidRPr="00F90D81" w:rsidRDefault="00F90D81" w:rsidP="00F90D81">
      <w:pPr>
        <w:spacing w:line="240" w:lineRule="auto"/>
        <w:jc w:val="both"/>
        <w:rPr>
          <w:rFonts w:ascii="Times New Roman" w:eastAsia="ＭＳ 明朝" w:hAnsi="Times New Roman" w:cs="Times New Roman"/>
          <w:b/>
          <w:color w:val="FF0000"/>
          <w:kern w:val="2"/>
          <w:sz w:val="24"/>
          <w:szCs w:val="24"/>
          <w:lang w:eastAsia="ja-JP"/>
        </w:rPr>
      </w:pPr>
    </w:p>
    <w:p w14:paraId="5C85D0C7" w14:textId="77777777" w:rsidR="00F90D81" w:rsidRPr="00F90D81" w:rsidRDefault="00F90D81" w:rsidP="00F90D81">
      <w:pPr>
        <w:spacing w:line="240" w:lineRule="auto"/>
        <w:jc w:val="both"/>
        <w:rPr>
          <w:rFonts w:ascii="Century" w:eastAsia="ＭＳ 明朝" w:hAnsi="Century" w:cs="Times New Roman"/>
          <w:b/>
          <w:color w:val="FF0000"/>
          <w:kern w:val="2"/>
          <w:sz w:val="24"/>
          <w:lang w:eastAsia="ja-JP"/>
        </w:rPr>
      </w:pPr>
      <w:r w:rsidRPr="00F90D81">
        <w:rPr>
          <w:rFonts w:ascii="Century" w:eastAsia="ＭＳ 明朝" w:hAnsi="Century" w:cs="Times New Roman"/>
          <w:b/>
          <w:color w:val="FF0000"/>
          <w:kern w:val="2"/>
          <w:sz w:val="24"/>
          <w:lang w:eastAsia="ja-JP"/>
        </w:rPr>
        <w:t>製品リコール</w:t>
      </w:r>
      <w:r w:rsidRPr="00F90D81">
        <w:rPr>
          <w:rFonts w:ascii="Century" w:eastAsia="ＭＳ 明朝" w:hAnsi="Century" w:cs="Times New Roman" w:hint="eastAsia"/>
          <w:b/>
          <w:color w:val="FF0000"/>
          <w:kern w:val="2"/>
          <w:sz w:val="24"/>
          <w:lang w:eastAsia="ja-JP"/>
        </w:rPr>
        <w:t>の目的</w:t>
      </w:r>
    </w:p>
    <w:p w14:paraId="14A745CD" w14:textId="77777777" w:rsidR="00F90D81" w:rsidRPr="00F90D81" w:rsidRDefault="00F90D81" w:rsidP="00F90D81">
      <w:p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color w:val="FF0000"/>
          <w:kern w:val="2"/>
          <w:sz w:val="21"/>
          <w:szCs w:val="21"/>
          <w:lang w:eastAsia="ja-JP"/>
        </w:rPr>
        <w:t>製品リコール</w:t>
      </w:r>
      <w:r w:rsidRPr="00F90D81">
        <w:rPr>
          <w:rFonts w:ascii="Times New Roman" w:eastAsia="ＭＳ 明朝" w:hAnsi="Times New Roman" w:cs="Times New Roman" w:hint="eastAsia"/>
          <w:color w:val="FF0000"/>
          <w:kern w:val="2"/>
          <w:sz w:val="21"/>
          <w:szCs w:val="21"/>
          <w:lang w:eastAsia="ja-JP"/>
        </w:rPr>
        <w:t>は、</w:t>
      </w:r>
      <w:r w:rsidRPr="00F90D81">
        <w:rPr>
          <w:rFonts w:ascii="Times New Roman" w:eastAsia="ＭＳ 明朝" w:hAnsi="Times New Roman" w:cs="Times New Roman"/>
          <w:color w:val="FF0000"/>
          <w:kern w:val="2"/>
          <w:sz w:val="21"/>
          <w:szCs w:val="21"/>
          <w:lang w:eastAsia="ja-JP"/>
        </w:rPr>
        <w:t>公衆衛生</w:t>
      </w:r>
      <w:r w:rsidRPr="00F90D81">
        <w:rPr>
          <w:rFonts w:ascii="Times New Roman" w:eastAsia="ＭＳ 明朝" w:hAnsi="Times New Roman" w:cs="Times New Roman" w:hint="eastAsia"/>
          <w:color w:val="FF0000"/>
          <w:kern w:val="2"/>
          <w:sz w:val="21"/>
          <w:szCs w:val="21"/>
          <w:lang w:eastAsia="ja-JP"/>
        </w:rPr>
        <w:t>の保護を目的としている。最初のゴールは、</w:t>
      </w:r>
      <w:r w:rsidRPr="00F90D81">
        <w:rPr>
          <w:rFonts w:ascii="Times New Roman" w:eastAsia="ＭＳ 明朝" w:hAnsi="Times New Roman" w:cs="Times New Roman"/>
          <w:color w:val="FF0000"/>
          <w:kern w:val="2"/>
          <w:sz w:val="21"/>
          <w:szCs w:val="21"/>
          <w:lang w:eastAsia="ja-JP"/>
        </w:rPr>
        <w:t>危害を及ぼす可能性のある</w:t>
      </w:r>
      <w:r w:rsidRPr="00F90D81">
        <w:rPr>
          <w:rFonts w:ascii="Times New Roman" w:eastAsia="ＭＳ 明朝" w:hAnsi="Times New Roman" w:cs="Times New Roman" w:hint="eastAsia"/>
          <w:color w:val="FF0000"/>
          <w:kern w:val="2"/>
          <w:sz w:val="21"/>
          <w:szCs w:val="21"/>
          <w:lang w:eastAsia="ja-JP"/>
        </w:rPr>
        <w:t>全ての</w:t>
      </w:r>
      <w:r w:rsidRPr="00F90D81">
        <w:rPr>
          <w:rFonts w:ascii="Times New Roman" w:eastAsia="ＭＳ 明朝" w:hAnsi="Times New Roman" w:cs="Times New Roman"/>
          <w:color w:val="FF0000"/>
          <w:kern w:val="2"/>
          <w:sz w:val="21"/>
          <w:szCs w:val="21"/>
          <w:lang w:eastAsia="ja-JP"/>
        </w:rPr>
        <w:t>製品</w:t>
      </w:r>
      <w:r w:rsidRPr="00F90D81">
        <w:rPr>
          <w:rFonts w:ascii="Times New Roman" w:eastAsia="ＭＳ 明朝" w:hAnsi="Times New Roman" w:cs="Times New Roman" w:hint="eastAsia"/>
          <w:color w:val="FF0000"/>
          <w:kern w:val="2"/>
          <w:sz w:val="21"/>
          <w:szCs w:val="21"/>
          <w:lang w:eastAsia="ja-JP"/>
        </w:rPr>
        <w:t>を再び管理下に置くことである。このゴールを達成すれば、</w:t>
      </w:r>
      <w:r w:rsidRPr="00F90D81">
        <w:rPr>
          <w:rFonts w:ascii="Times New Roman" w:eastAsia="ＭＳ 明朝" w:hAnsi="Times New Roman" w:cs="Times New Roman"/>
          <w:color w:val="FF0000"/>
          <w:kern w:val="2"/>
          <w:sz w:val="21"/>
          <w:szCs w:val="21"/>
          <w:lang w:eastAsia="ja-JP"/>
        </w:rPr>
        <w:t>リコール</w:t>
      </w:r>
      <w:r w:rsidRPr="00F90D81">
        <w:rPr>
          <w:rFonts w:ascii="Times New Roman" w:eastAsia="ＭＳ 明朝" w:hAnsi="Times New Roman" w:cs="Times New Roman" w:hint="eastAsia"/>
          <w:color w:val="FF0000"/>
          <w:kern w:val="2"/>
          <w:sz w:val="21"/>
          <w:szCs w:val="21"/>
          <w:lang w:eastAsia="ja-JP"/>
        </w:rPr>
        <w:t>は成功である。場合によっては、第二のゴール（</w:t>
      </w:r>
      <w:r w:rsidRPr="00F90D81">
        <w:rPr>
          <w:rFonts w:ascii="Times New Roman" w:eastAsia="ＭＳ 明朝" w:hAnsi="Times New Roman" w:cs="Times New Roman"/>
          <w:color w:val="FF0000"/>
          <w:kern w:val="2"/>
          <w:sz w:val="21"/>
          <w:szCs w:val="21"/>
          <w:lang w:eastAsia="ja-JP"/>
        </w:rPr>
        <w:t>危害を及ぼす可能性のある製品</w:t>
      </w:r>
      <w:r w:rsidRPr="00F90D81">
        <w:rPr>
          <w:rFonts w:ascii="Times New Roman" w:eastAsia="ＭＳ 明朝" w:hAnsi="Times New Roman" w:cs="Times New Roman" w:hint="eastAsia"/>
          <w:color w:val="FF0000"/>
          <w:kern w:val="2"/>
          <w:sz w:val="21"/>
          <w:szCs w:val="21"/>
          <w:lang w:eastAsia="ja-JP"/>
        </w:rPr>
        <w:t>とその処分の仕方について、一般市民に知らせること）に取り組まなければならないこともある。</w:t>
      </w:r>
    </w:p>
    <w:p w14:paraId="702D8556" w14:textId="77777777" w:rsidR="00F90D81" w:rsidRPr="00F90D81" w:rsidRDefault="00F90D81" w:rsidP="00F90D81">
      <w:pPr>
        <w:spacing w:line="240" w:lineRule="auto"/>
        <w:jc w:val="both"/>
        <w:rPr>
          <w:rFonts w:ascii="Times New Roman" w:eastAsia="ＭＳ 明朝" w:hAnsi="Times New Roman" w:cs="Times New Roman"/>
          <w:b/>
          <w:bCs/>
          <w:color w:val="FF0000"/>
          <w:kern w:val="2"/>
          <w:sz w:val="24"/>
          <w:szCs w:val="21"/>
          <w:lang w:eastAsia="ja-JP"/>
        </w:rPr>
      </w:pPr>
    </w:p>
    <w:p w14:paraId="1D613978" w14:textId="77777777" w:rsidR="00F90D81" w:rsidRPr="00F90D81" w:rsidRDefault="00F90D81" w:rsidP="00F90D81">
      <w:pPr>
        <w:spacing w:line="240" w:lineRule="auto"/>
        <w:jc w:val="both"/>
        <w:rPr>
          <w:rFonts w:ascii="Times New Roman" w:eastAsia="ＭＳ 明朝" w:hAnsi="Times New Roman" w:cs="Times New Roman"/>
          <w:color w:val="FF0000"/>
          <w:kern w:val="2"/>
          <w:sz w:val="24"/>
          <w:szCs w:val="21"/>
          <w:lang w:eastAsia="ja-JP"/>
        </w:rPr>
      </w:pPr>
      <w:r w:rsidRPr="00F90D81">
        <w:rPr>
          <w:rFonts w:ascii="Times New Roman" w:eastAsia="ＭＳ 明朝" w:hAnsi="Times New Roman" w:cs="Times New Roman"/>
          <w:b/>
          <w:bCs/>
          <w:color w:val="FF0000"/>
          <w:kern w:val="2"/>
          <w:sz w:val="24"/>
          <w:szCs w:val="21"/>
          <w:lang w:eastAsia="ja-JP"/>
        </w:rPr>
        <w:t>製品リコール</w:t>
      </w:r>
      <w:r w:rsidRPr="00F90D81">
        <w:rPr>
          <w:rFonts w:ascii="Times New Roman" w:eastAsia="ＭＳ 明朝" w:hAnsi="Times New Roman" w:cs="Times New Roman" w:hint="eastAsia"/>
          <w:b/>
          <w:bCs/>
          <w:color w:val="FF0000"/>
          <w:kern w:val="2"/>
          <w:sz w:val="24"/>
          <w:szCs w:val="21"/>
          <w:lang w:eastAsia="ja-JP"/>
        </w:rPr>
        <w:t>実施の</w:t>
      </w:r>
      <w:r w:rsidRPr="00F90D81">
        <w:rPr>
          <w:rFonts w:ascii="Times New Roman" w:eastAsia="ＭＳ 明朝" w:hAnsi="Times New Roman" w:cs="Times New Roman"/>
          <w:b/>
          <w:bCs/>
          <w:color w:val="FF0000"/>
          <w:kern w:val="2"/>
          <w:sz w:val="24"/>
          <w:szCs w:val="21"/>
          <w:lang w:eastAsia="ja-JP"/>
        </w:rPr>
        <w:t>基本原則</w:t>
      </w:r>
    </w:p>
    <w:p w14:paraId="35E66292" w14:textId="77777777" w:rsidR="00F90D81" w:rsidRPr="00F90D81" w:rsidRDefault="00F90D81" w:rsidP="00F90D81">
      <w:p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color w:val="FF0000"/>
          <w:kern w:val="2"/>
          <w:sz w:val="21"/>
          <w:szCs w:val="21"/>
          <w:lang w:eastAsia="ja-JP"/>
        </w:rPr>
        <w:t>リコール計画</w:t>
      </w:r>
      <w:r w:rsidRPr="00F90D81">
        <w:rPr>
          <w:rFonts w:ascii="Times New Roman" w:eastAsia="ＭＳ 明朝" w:hAnsi="Times New Roman" w:cs="Times New Roman" w:hint="eastAsia"/>
          <w:color w:val="FF0000"/>
          <w:kern w:val="2"/>
          <w:sz w:val="21"/>
          <w:szCs w:val="21"/>
          <w:lang w:eastAsia="ja-JP"/>
        </w:rPr>
        <w:t>を効果的に実施するための</w:t>
      </w:r>
      <w:r w:rsidRPr="00F90D81">
        <w:rPr>
          <w:rFonts w:ascii="Times New Roman" w:eastAsia="ＭＳ 明朝" w:hAnsi="Times New Roman" w:cs="Times New Roman"/>
          <w:color w:val="FF0000"/>
          <w:kern w:val="2"/>
          <w:sz w:val="21"/>
          <w:szCs w:val="21"/>
          <w:lang w:eastAsia="ja-JP"/>
        </w:rPr>
        <w:t>基本原則</w:t>
      </w:r>
      <w:r w:rsidRPr="00F90D81">
        <w:rPr>
          <w:rFonts w:ascii="Times New Roman" w:eastAsia="ＭＳ 明朝" w:hAnsi="Times New Roman" w:cs="Times New Roman" w:hint="eastAsia"/>
          <w:color w:val="FF0000"/>
          <w:kern w:val="2"/>
          <w:sz w:val="21"/>
          <w:szCs w:val="21"/>
          <w:lang w:eastAsia="ja-JP"/>
        </w:rPr>
        <w:t>は、以下の通りである。</w:t>
      </w:r>
    </w:p>
    <w:p w14:paraId="62605ACC"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全ての製品のロットまたは日付コードを使用する。</w:t>
      </w:r>
    </w:p>
    <w:p w14:paraId="25882332"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color w:val="FF0000"/>
          <w:kern w:val="2"/>
          <w:sz w:val="21"/>
          <w:szCs w:val="21"/>
          <w:lang w:eastAsia="ja-JP"/>
        </w:rPr>
        <w:t>リコール</w:t>
      </w:r>
      <w:r w:rsidRPr="00F90D81">
        <w:rPr>
          <w:rFonts w:ascii="Times New Roman" w:eastAsia="ＭＳ 明朝" w:hAnsi="Times New Roman" w:cs="Times New Roman" w:hint="eastAsia"/>
          <w:color w:val="FF0000"/>
          <w:kern w:val="2"/>
          <w:sz w:val="21"/>
          <w:szCs w:val="21"/>
          <w:lang w:eastAsia="ja-JP"/>
        </w:rPr>
        <w:t>担当者を（前もって！）指名する。</w:t>
      </w:r>
    </w:p>
    <w:p w14:paraId="72BAFBE5"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マスコミ担当者を（前もって！）指名する。</w:t>
      </w:r>
    </w:p>
    <w:p w14:paraId="0A5E6C04"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容易に連絡が取れるように、</w:t>
      </w:r>
      <w:r w:rsidRPr="00F90D81">
        <w:rPr>
          <w:rFonts w:ascii="Times New Roman" w:eastAsia="ＭＳ 明朝" w:hAnsi="Times New Roman" w:cs="Times New Roman"/>
          <w:color w:val="FF0000"/>
          <w:kern w:val="2"/>
          <w:sz w:val="21"/>
          <w:szCs w:val="21"/>
          <w:lang w:eastAsia="ja-JP"/>
        </w:rPr>
        <w:t>卸売顧客</w:t>
      </w:r>
      <w:r w:rsidRPr="00F90D81">
        <w:rPr>
          <w:rFonts w:ascii="Times New Roman" w:eastAsia="ＭＳ 明朝" w:hAnsi="Times New Roman" w:cs="Times New Roman" w:hint="eastAsia"/>
          <w:color w:val="FF0000"/>
          <w:kern w:val="2"/>
          <w:sz w:val="21"/>
          <w:szCs w:val="21"/>
          <w:lang w:eastAsia="ja-JP"/>
        </w:rPr>
        <w:t>の記録をしっかり取っておく。</w:t>
      </w:r>
    </w:p>
    <w:p w14:paraId="6362979D"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color w:val="FF0000"/>
          <w:kern w:val="2"/>
          <w:sz w:val="21"/>
          <w:szCs w:val="21"/>
          <w:lang w:eastAsia="ja-JP"/>
        </w:rPr>
        <w:t>一般市民</w:t>
      </w:r>
      <w:r w:rsidRPr="00F90D81">
        <w:rPr>
          <w:rFonts w:ascii="Times New Roman" w:eastAsia="ＭＳ 明朝" w:hAnsi="Times New Roman" w:cs="Times New Roman" w:hint="eastAsia"/>
          <w:color w:val="FF0000"/>
          <w:kern w:val="2"/>
          <w:sz w:val="21"/>
          <w:szCs w:val="21"/>
          <w:lang w:eastAsia="ja-JP"/>
        </w:rPr>
        <w:t>への情報提供計画を立てておく。</w:t>
      </w:r>
    </w:p>
    <w:p w14:paraId="585F4AC9"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プレスリリースの雛型と</w:t>
      </w:r>
      <w:r w:rsidRPr="00F90D81">
        <w:rPr>
          <w:rFonts w:ascii="Times New Roman" w:eastAsia="ＭＳ 明朝" w:hAnsi="Times New Roman" w:cs="Times New Roman"/>
          <w:color w:val="FF0000"/>
          <w:kern w:val="2"/>
          <w:sz w:val="21"/>
          <w:szCs w:val="21"/>
          <w:lang w:eastAsia="ja-JP"/>
        </w:rPr>
        <w:t>顧客</w:t>
      </w:r>
      <w:r w:rsidRPr="00F90D81">
        <w:rPr>
          <w:rFonts w:ascii="Times New Roman" w:eastAsia="ＭＳ 明朝" w:hAnsi="Times New Roman" w:cs="Times New Roman" w:hint="eastAsia"/>
          <w:color w:val="FF0000"/>
          <w:kern w:val="2"/>
          <w:sz w:val="21"/>
          <w:szCs w:val="21"/>
          <w:lang w:eastAsia="ja-JP"/>
        </w:rPr>
        <w:t>への</w:t>
      </w:r>
      <w:r w:rsidRPr="00F90D81">
        <w:rPr>
          <w:rFonts w:ascii="Times New Roman" w:eastAsia="ＭＳ 明朝" w:hAnsi="Times New Roman" w:cs="Times New Roman"/>
          <w:color w:val="FF0000"/>
          <w:kern w:val="2"/>
          <w:sz w:val="21"/>
          <w:szCs w:val="21"/>
          <w:lang w:eastAsia="ja-JP"/>
        </w:rPr>
        <w:t>連絡</w:t>
      </w:r>
      <w:r w:rsidRPr="00F90D81">
        <w:rPr>
          <w:rFonts w:ascii="Times New Roman" w:eastAsia="ＭＳ 明朝" w:hAnsi="Times New Roman" w:cs="Times New Roman" w:hint="eastAsia"/>
          <w:color w:val="FF0000"/>
          <w:kern w:val="2"/>
          <w:sz w:val="21"/>
          <w:szCs w:val="21"/>
          <w:lang w:eastAsia="ja-JP"/>
        </w:rPr>
        <w:t>書の原稿を（前もって！）用意しておく。</w:t>
      </w:r>
    </w:p>
    <w:p w14:paraId="5AC4D84F"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規制機関と協力する。</w:t>
      </w:r>
    </w:p>
    <w:p w14:paraId="4CAB3FFE"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迅速に行動する。</w:t>
      </w:r>
      <w:r w:rsidRPr="00F90D81">
        <w:rPr>
          <w:rFonts w:ascii="Times New Roman" w:eastAsia="ＭＳ 明朝" w:hAnsi="Times New Roman" w:cs="Times New Roman"/>
          <w:color w:val="FF0000"/>
          <w:kern w:val="2"/>
          <w:sz w:val="21"/>
          <w:szCs w:val="21"/>
          <w:lang w:eastAsia="ja-JP"/>
        </w:rPr>
        <w:t>不確かな場合は</w:t>
      </w:r>
      <w:r w:rsidRPr="00F90D81">
        <w:rPr>
          <w:rFonts w:ascii="Times New Roman" w:eastAsia="ＭＳ 明朝" w:hAnsi="Times New Roman" w:cs="Times New Roman" w:hint="eastAsia"/>
          <w:color w:val="FF0000"/>
          <w:kern w:val="2"/>
          <w:sz w:val="21"/>
          <w:szCs w:val="21"/>
          <w:lang w:eastAsia="ja-JP"/>
        </w:rPr>
        <w:t>、より安全な</w:t>
      </w:r>
      <w:r w:rsidRPr="00F90D81">
        <w:rPr>
          <w:rFonts w:ascii="Times New Roman" w:eastAsia="ＭＳ 明朝" w:hAnsi="Times New Roman" w:cs="Times New Roman"/>
          <w:color w:val="FF0000"/>
          <w:kern w:val="2"/>
          <w:sz w:val="21"/>
          <w:szCs w:val="21"/>
          <w:lang w:eastAsia="ja-JP"/>
        </w:rPr>
        <w:t>行動方針</w:t>
      </w:r>
      <w:r w:rsidRPr="00F90D81">
        <w:rPr>
          <w:rFonts w:ascii="Times New Roman" w:eastAsia="ＭＳ 明朝" w:hAnsi="Times New Roman" w:cs="Times New Roman" w:hint="eastAsia"/>
          <w:color w:val="FF0000"/>
          <w:kern w:val="2"/>
          <w:sz w:val="21"/>
          <w:szCs w:val="21"/>
          <w:lang w:eastAsia="ja-JP"/>
        </w:rPr>
        <w:t>を取る。</w:t>
      </w:r>
    </w:p>
    <w:p w14:paraId="60C2BF53" w14:textId="77777777" w:rsidR="00F90D81" w:rsidRPr="00F90D81" w:rsidRDefault="00F90D81" w:rsidP="00F90D81">
      <w:pPr>
        <w:widowControl/>
        <w:numPr>
          <w:ilvl w:val="0"/>
          <w:numId w:val="42"/>
        </w:numPr>
        <w:spacing w:line="240" w:lineRule="auto"/>
        <w:jc w:val="both"/>
        <w:rPr>
          <w:rFonts w:ascii="Times New Roman" w:eastAsia="ＭＳ 明朝" w:hAnsi="Times New Roman" w:cs="Times New Roman"/>
          <w:color w:val="FF0000"/>
          <w:kern w:val="2"/>
          <w:sz w:val="21"/>
          <w:szCs w:val="21"/>
          <w:lang w:eastAsia="ja-JP"/>
        </w:rPr>
      </w:pPr>
      <w:r w:rsidRPr="00F90D81">
        <w:rPr>
          <w:rFonts w:ascii="Times New Roman" w:eastAsia="ＭＳ 明朝" w:hAnsi="Times New Roman" w:cs="Times New Roman" w:hint="eastAsia"/>
          <w:color w:val="FF0000"/>
          <w:kern w:val="2"/>
          <w:sz w:val="21"/>
          <w:szCs w:val="21"/>
          <w:lang w:eastAsia="ja-JP"/>
        </w:rPr>
        <w:t>「</w:t>
      </w:r>
      <w:r w:rsidRPr="00F90D81">
        <w:rPr>
          <w:rFonts w:ascii="Times New Roman" w:eastAsia="ＭＳ 明朝" w:hAnsi="Times New Roman" w:cs="Times New Roman"/>
          <w:color w:val="FF0000"/>
          <w:kern w:val="2"/>
          <w:sz w:val="21"/>
          <w:szCs w:val="21"/>
          <w:lang w:eastAsia="ja-JP"/>
        </w:rPr>
        <w:t>予行演習</w:t>
      </w:r>
      <w:r w:rsidRPr="00F90D81">
        <w:rPr>
          <w:rFonts w:ascii="Times New Roman" w:eastAsia="ＭＳ 明朝" w:hAnsi="Times New Roman" w:cs="Times New Roman" w:hint="eastAsia"/>
          <w:color w:val="FF0000"/>
          <w:kern w:val="2"/>
          <w:sz w:val="21"/>
          <w:szCs w:val="21"/>
          <w:lang w:eastAsia="ja-JP"/>
        </w:rPr>
        <w:t>」で</w:t>
      </w:r>
      <w:r w:rsidRPr="00F90D81">
        <w:rPr>
          <w:rFonts w:ascii="Times New Roman" w:eastAsia="ＭＳ 明朝" w:hAnsi="Times New Roman" w:cs="Times New Roman"/>
          <w:color w:val="FF0000"/>
          <w:kern w:val="2"/>
          <w:sz w:val="21"/>
          <w:szCs w:val="21"/>
          <w:lang w:eastAsia="ja-JP"/>
        </w:rPr>
        <w:t>リコール計画</w:t>
      </w:r>
      <w:r w:rsidRPr="00F90D81">
        <w:rPr>
          <w:rFonts w:ascii="Times New Roman" w:eastAsia="ＭＳ 明朝" w:hAnsi="Times New Roman" w:cs="Times New Roman" w:hint="eastAsia"/>
          <w:color w:val="FF0000"/>
          <w:kern w:val="2"/>
          <w:sz w:val="21"/>
          <w:szCs w:val="21"/>
          <w:lang w:eastAsia="ja-JP"/>
        </w:rPr>
        <w:t>を練習する。</w:t>
      </w:r>
    </w:p>
    <w:p w14:paraId="2A32BB01" w14:textId="77777777" w:rsidR="00F90D81" w:rsidRPr="00F90D81" w:rsidRDefault="00F90D81" w:rsidP="00F90D81">
      <w:pPr>
        <w:widowControl/>
        <w:spacing w:line="240" w:lineRule="auto"/>
        <w:jc w:val="both"/>
        <w:rPr>
          <w:rFonts w:ascii="Times New Roman" w:eastAsia="ＭＳ 明朝" w:hAnsi="Times New Roman" w:cs="Times New Roman"/>
          <w:color w:val="FF0000"/>
          <w:kern w:val="2"/>
          <w:sz w:val="21"/>
          <w:szCs w:val="21"/>
          <w:lang w:eastAsia="ja-JP"/>
        </w:rPr>
      </w:pPr>
    </w:p>
    <w:p w14:paraId="773CE5C2" w14:textId="77777777" w:rsidR="00F90D81" w:rsidRPr="00F90D81" w:rsidRDefault="00F90D81" w:rsidP="00F90D81">
      <w:pPr>
        <w:spacing w:line="240" w:lineRule="auto"/>
        <w:jc w:val="both"/>
        <w:rPr>
          <w:rFonts w:ascii="Times New Roman" w:eastAsia="ＭＳ 明朝" w:hAnsi="Times New Roman" w:cs="Times New Roman"/>
          <w:kern w:val="2"/>
          <w:sz w:val="24"/>
          <w:szCs w:val="21"/>
          <w:lang w:eastAsia="ja-JP"/>
        </w:rPr>
      </w:pPr>
      <w:r w:rsidRPr="00F90D81">
        <w:rPr>
          <w:rFonts w:ascii="Times New Roman" w:eastAsia="ＭＳ 明朝" w:hAnsi="Times New Roman" w:cs="Times New Roman"/>
          <w:kern w:val="2"/>
          <w:sz w:val="24"/>
          <w:szCs w:val="21"/>
          <w:lang w:eastAsia="ja-JP"/>
        </w:rPr>
        <w:t>製品回収</w:t>
      </w:r>
      <w:r w:rsidRPr="00F90D81">
        <w:rPr>
          <w:rFonts w:ascii="Times New Roman" w:eastAsia="ＭＳ 明朝" w:hAnsi="Times New Roman" w:cs="Times New Roman" w:hint="eastAsia"/>
          <w:kern w:val="2"/>
          <w:sz w:val="24"/>
          <w:szCs w:val="21"/>
          <w:lang w:eastAsia="ja-JP"/>
        </w:rPr>
        <w:t>方針</w:t>
      </w:r>
    </w:p>
    <w:p w14:paraId="76473FDB"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企業名</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公衆衛生</w:t>
      </w:r>
      <w:r w:rsidRPr="00F90D81">
        <w:rPr>
          <w:rFonts w:ascii="Times New Roman" w:eastAsia="ＭＳ 明朝" w:hAnsi="Times New Roman" w:cs="Times New Roman" w:hint="eastAsia"/>
          <w:kern w:val="2"/>
          <w:sz w:val="21"/>
          <w:szCs w:val="21"/>
          <w:lang w:eastAsia="ja-JP"/>
        </w:rPr>
        <w:t>を脅かし、</w:t>
      </w:r>
      <w:r w:rsidRPr="00F90D81">
        <w:rPr>
          <w:rFonts w:ascii="Times New Roman" w:eastAsia="ＭＳ 明朝" w:hAnsi="Times New Roman" w:cs="Times New Roman"/>
          <w:kern w:val="2"/>
          <w:sz w:val="21"/>
          <w:szCs w:val="21"/>
          <w:lang w:eastAsia="ja-JP"/>
        </w:rPr>
        <w:t>政府規制</w:t>
      </w:r>
      <w:r w:rsidRPr="00F90D81">
        <w:rPr>
          <w:rFonts w:ascii="Times New Roman" w:eastAsia="ＭＳ 明朝" w:hAnsi="Times New Roman" w:cs="Times New Roman" w:hint="eastAsia"/>
          <w:kern w:val="2"/>
          <w:sz w:val="21"/>
          <w:szCs w:val="21"/>
          <w:lang w:eastAsia="ja-JP"/>
        </w:rPr>
        <w:t>に違反し、あるいは基準に適合しない製品の効果的な警告・</w:t>
      </w:r>
      <w:r w:rsidRPr="00F90D81">
        <w:rPr>
          <w:rFonts w:ascii="Times New Roman" w:eastAsia="ＭＳ 明朝" w:hAnsi="Times New Roman" w:cs="Times New Roman"/>
          <w:kern w:val="2"/>
          <w:sz w:val="21"/>
          <w:szCs w:val="21"/>
          <w:lang w:eastAsia="ja-JP"/>
        </w:rPr>
        <w:t>回収</w:t>
      </w:r>
      <w:r w:rsidRPr="00F90D81">
        <w:rPr>
          <w:rFonts w:ascii="Times New Roman" w:eastAsia="ＭＳ 明朝" w:hAnsi="Times New Roman" w:cs="Times New Roman" w:hint="eastAsia"/>
          <w:kern w:val="2"/>
          <w:sz w:val="21"/>
          <w:szCs w:val="21"/>
          <w:lang w:eastAsia="ja-JP"/>
        </w:rPr>
        <w:t>システムを維持する。</w:t>
      </w:r>
    </w:p>
    <w:p w14:paraId="2669A27B"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3D8B0E25" w14:textId="77777777" w:rsidR="00F90D81" w:rsidRPr="00F90D81" w:rsidRDefault="00F90D81" w:rsidP="00F90D81">
      <w:pPr>
        <w:widowControl/>
        <w:numPr>
          <w:ilvl w:val="0"/>
          <w:numId w:val="23"/>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はじめに</w:t>
      </w:r>
    </w:p>
    <w:p w14:paraId="1AAA6388" w14:textId="58C90EB2"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製品リコール</w:t>
      </w:r>
      <w:r w:rsidRPr="00F90D81">
        <w:rPr>
          <w:rFonts w:ascii="Times New Roman" w:eastAsia="ＭＳ 明朝" w:hAnsi="Times New Roman" w:cs="Times New Roman" w:hint="eastAsia"/>
          <w:kern w:val="2"/>
          <w:sz w:val="21"/>
          <w:szCs w:val="21"/>
          <w:lang w:eastAsia="ja-JP"/>
        </w:rPr>
        <w:t>では、不純物が添加されている製品、</w:t>
      </w:r>
      <w:r w:rsidRPr="00F90D81">
        <w:rPr>
          <w:rFonts w:ascii="Times New Roman" w:eastAsia="ＭＳ 明朝" w:hAnsi="Times New Roman" w:cs="Times New Roman"/>
          <w:kern w:val="2"/>
          <w:sz w:val="21"/>
          <w:szCs w:val="21"/>
          <w:lang w:eastAsia="ja-JP"/>
        </w:rPr>
        <w:t>不正商標表示</w:t>
      </w:r>
      <w:r w:rsidRPr="00F90D81">
        <w:rPr>
          <w:rFonts w:ascii="Times New Roman" w:eastAsia="ＭＳ 明朝" w:hAnsi="Times New Roman" w:cs="Times New Roman" w:hint="eastAsia"/>
          <w:kern w:val="2"/>
          <w:sz w:val="21"/>
          <w:szCs w:val="21"/>
          <w:lang w:eastAsia="ja-JP"/>
        </w:rPr>
        <w:t>の製品、または連邦や州の法規制に違反する製品を市場から撤去する。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企業</w:t>
      </w:r>
      <w:r w:rsidRPr="00F90D81">
        <w:rPr>
          <w:rFonts w:ascii="Times New Roman" w:eastAsia="ＭＳ 明朝" w:hAnsi="Times New Roman" w:cs="Times New Roman" w:hint="eastAsia"/>
          <w:kern w:val="2"/>
          <w:sz w:val="21"/>
          <w:szCs w:val="21"/>
          <w:lang w:eastAsia="ja-JP"/>
        </w:rPr>
        <w:t>が自ら</w:t>
      </w:r>
      <w:r w:rsidRPr="00F90D81">
        <w:rPr>
          <w:rFonts w:ascii="Times New Roman" w:eastAsia="ＭＳ 明朝" w:hAnsi="Times New Roman" w:cs="Times New Roman"/>
          <w:kern w:val="2"/>
          <w:sz w:val="21"/>
          <w:szCs w:val="21"/>
          <w:lang w:eastAsia="ja-JP"/>
        </w:rPr>
        <w:t>主導</w:t>
      </w:r>
      <w:r w:rsidRPr="00F90D81">
        <w:rPr>
          <w:rFonts w:ascii="Times New Roman" w:eastAsia="ＭＳ 明朝" w:hAnsi="Times New Roman" w:cs="Times New Roman" w:hint="eastAsia"/>
          <w:kern w:val="2"/>
          <w:sz w:val="21"/>
          <w:szCs w:val="21"/>
          <w:lang w:eastAsia="ja-JP"/>
        </w:rPr>
        <w:t>する場合と米国農務省（</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hint="eastAsia"/>
          <w:kern w:val="2"/>
          <w:sz w:val="21"/>
          <w:szCs w:val="21"/>
          <w:lang w:eastAsia="ja-JP"/>
        </w:rPr>
        <w:t>）や</w:t>
      </w:r>
      <w:r w:rsidRPr="00F90D81">
        <w:rPr>
          <w:rFonts w:ascii="Times New Roman" w:eastAsia="ＭＳ 明朝" w:hAnsi="Times New Roman" w:cs="Times New Roman"/>
          <w:kern w:val="2"/>
          <w:sz w:val="21"/>
          <w:szCs w:val="21"/>
          <w:lang w:eastAsia="ja-JP"/>
        </w:rPr>
        <w:t>FDA</w:t>
      </w:r>
      <w:r w:rsidRPr="00F90D81">
        <w:rPr>
          <w:rFonts w:ascii="Times New Roman" w:eastAsia="ＭＳ 明朝" w:hAnsi="Times New Roman" w:cs="Times New Roman" w:hint="eastAsia"/>
          <w:kern w:val="2"/>
          <w:sz w:val="21"/>
          <w:szCs w:val="21"/>
          <w:lang w:eastAsia="ja-JP"/>
        </w:rPr>
        <w:t>の要請による場合がある。「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」という言葉は、販売されている製品について、</w:t>
      </w:r>
      <w:r w:rsidRPr="00F90D81">
        <w:rPr>
          <w:rFonts w:ascii="Times New Roman" w:eastAsia="ＭＳ 明朝" w:hAnsi="Times New Roman" w:cs="Times New Roman"/>
          <w:kern w:val="2"/>
          <w:sz w:val="21"/>
          <w:szCs w:val="21"/>
          <w:lang w:eastAsia="ja-JP"/>
        </w:rPr>
        <w:t>連邦食肉検査法</w:t>
      </w:r>
      <w:r w:rsidRPr="00F90D81">
        <w:rPr>
          <w:rFonts w:ascii="Times New Roman" w:eastAsia="ＭＳ 明朝" w:hAnsi="Times New Roman" w:cs="Times New Roman" w:hint="eastAsia"/>
          <w:kern w:val="2"/>
          <w:sz w:val="21"/>
          <w:szCs w:val="21"/>
          <w:lang w:eastAsia="ja-JP"/>
        </w:rPr>
        <w:t>、連邦家</w:t>
      </w:r>
      <w:r w:rsidR="004D5FF5">
        <w:rPr>
          <w:rFonts w:ascii="Times New Roman" w:eastAsia="ＭＳ 明朝" w:hAnsi="Times New Roman" w:cs="Times New Roman" w:hint="eastAsia"/>
          <w:kern w:val="2"/>
          <w:sz w:val="21"/>
          <w:szCs w:val="21"/>
          <w:lang w:eastAsia="ja-JP"/>
        </w:rPr>
        <w:t>きん</w:t>
      </w:r>
      <w:r w:rsidRPr="00F90D81">
        <w:rPr>
          <w:rFonts w:ascii="Times New Roman" w:eastAsia="ＭＳ 明朝" w:hAnsi="Times New Roman" w:cs="Times New Roman" w:hint="eastAsia"/>
          <w:kern w:val="2"/>
          <w:sz w:val="21"/>
          <w:szCs w:val="21"/>
          <w:lang w:eastAsia="ja-JP"/>
        </w:rPr>
        <w:t>製品検査法、連邦食品医薬品化粧品法の条項に基づく不純物添加または</w:t>
      </w:r>
      <w:r w:rsidRPr="00F90D81">
        <w:rPr>
          <w:rFonts w:ascii="Times New Roman" w:eastAsia="ＭＳ 明朝" w:hAnsi="Times New Roman" w:cs="Times New Roman"/>
          <w:kern w:val="2"/>
          <w:sz w:val="21"/>
          <w:szCs w:val="21"/>
          <w:lang w:eastAsia="ja-JP"/>
        </w:rPr>
        <w:t>不正商標表示</w:t>
      </w:r>
      <w:r w:rsidRPr="00F90D81">
        <w:rPr>
          <w:rFonts w:ascii="Times New Roman" w:eastAsia="ＭＳ 明朝" w:hAnsi="Times New Roman" w:cs="Times New Roman" w:hint="eastAsia"/>
          <w:kern w:val="2"/>
          <w:sz w:val="21"/>
          <w:szCs w:val="21"/>
          <w:lang w:eastAsia="ja-JP"/>
        </w:rPr>
        <w:t>があると考えられる理由がある場合に使用される。企業によって完了された</w:t>
      </w:r>
      <w:r w:rsidRPr="00F90D81">
        <w:rPr>
          <w:rFonts w:ascii="Times New Roman" w:eastAsia="ＭＳ 明朝" w:hAnsi="Times New Roman" w:cs="Times New Roman"/>
          <w:kern w:val="2"/>
          <w:sz w:val="21"/>
          <w:szCs w:val="21"/>
          <w:lang w:eastAsia="ja-JP"/>
        </w:rPr>
        <w:t>市場からの撤去</w:t>
      </w:r>
      <w:r w:rsidRPr="00F90D81">
        <w:rPr>
          <w:rFonts w:ascii="Times New Roman" w:eastAsia="ＭＳ 明朝" w:hAnsi="Times New Roman" w:cs="Times New Roman" w:hint="eastAsia"/>
          <w:kern w:val="2"/>
          <w:sz w:val="21"/>
          <w:szCs w:val="21"/>
          <w:lang w:eastAsia="ja-JP"/>
        </w:rPr>
        <w:t>や</w:t>
      </w:r>
      <w:r w:rsidRPr="00F90D81">
        <w:rPr>
          <w:rFonts w:ascii="Times New Roman" w:eastAsia="ＭＳ 明朝" w:hAnsi="Times New Roman" w:cs="Times New Roman"/>
          <w:kern w:val="2"/>
          <w:sz w:val="21"/>
          <w:szCs w:val="21"/>
          <w:lang w:eastAsia="ja-JP"/>
        </w:rPr>
        <w:t>在庫品回収</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に含まれない</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w:t>
      </w:r>
    </w:p>
    <w:p w14:paraId="15B913D4"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p>
    <w:p w14:paraId="783A6110"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B. </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分類</w:t>
      </w:r>
      <w:r w:rsidRPr="00F90D81">
        <w:rPr>
          <w:rFonts w:ascii="Times New Roman" w:eastAsia="ＭＳ 明朝" w:hAnsi="Times New Roman" w:cs="Times New Roman" w:hint="eastAsia"/>
          <w:kern w:val="2"/>
          <w:sz w:val="21"/>
          <w:szCs w:val="21"/>
          <w:lang w:eastAsia="ja-JP"/>
        </w:rPr>
        <w:t>：</w:t>
      </w:r>
    </w:p>
    <w:p w14:paraId="72AA93BA" w14:textId="77777777" w:rsidR="00F90D81" w:rsidRPr="00F90D81" w:rsidRDefault="00F90D81" w:rsidP="00F90D81">
      <w:pPr>
        <w:spacing w:line="240" w:lineRule="auto"/>
        <w:ind w:left="972" w:hangingChars="463" w:hanging="972"/>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クラス</w:t>
      </w:r>
      <w:r w:rsidRPr="00F90D81">
        <w:rPr>
          <w:rFonts w:ascii="Times New Roman" w:eastAsia="ＭＳ 明朝" w:hAnsi="Times New Roman" w:cs="Times New Roman"/>
          <w:kern w:val="2"/>
          <w:sz w:val="21"/>
          <w:szCs w:val="21"/>
          <w:lang w:eastAsia="ja-JP"/>
        </w:rPr>
        <w:t>I -</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製品が</w:t>
      </w:r>
      <w:r w:rsidRPr="00F90D81">
        <w:rPr>
          <w:rFonts w:ascii="Times New Roman" w:eastAsia="ＭＳ 明朝" w:hAnsi="Times New Roman" w:cs="Times New Roman"/>
          <w:kern w:val="2"/>
          <w:sz w:val="21"/>
          <w:szCs w:val="21"/>
          <w:lang w:eastAsia="ja-JP"/>
        </w:rPr>
        <w:t>健康への</w:t>
      </w:r>
      <w:r w:rsidRPr="00F90D81">
        <w:rPr>
          <w:rFonts w:ascii="Times New Roman" w:eastAsia="ＭＳ 明朝" w:hAnsi="Times New Roman" w:cs="Times New Roman" w:hint="eastAsia"/>
          <w:kern w:val="2"/>
          <w:sz w:val="21"/>
          <w:szCs w:val="21"/>
          <w:lang w:eastAsia="ja-JP"/>
        </w:rPr>
        <w:t>重大な</w:t>
      </w:r>
      <w:r w:rsidRPr="00F90D81">
        <w:rPr>
          <w:rFonts w:ascii="Times New Roman" w:eastAsia="ＭＳ 明朝" w:hAnsi="Times New Roman" w:cs="Times New Roman"/>
          <w:kern w:val="2"/>
          <w:sz w:val="21"/>
          <w:szCs w:val="21"/>
          <w:lang w:eastAsia="ja-JP"/>
        </w:rPr>
        <w:t>悪影響</w:t>
      </w:r>
      <w:r w:rsidRPr="00F90D81">
        <w:rPr>
          <w:rFonts w:ascii="Times New Roman" w:eastAsia="ＭＳ 明朝" w:hAnsi="Times New Roman" w:cs="Times New Roman" w:hint="eastAsia"/>
          <w:kern w:val="2"/>
          <w:sz w:val="21"/>
          <w:szCs w:val="21"/>
          <w:lang w:eastAsia="ja-JP"/>
        </w:rPr>
        <w:t>または死を惹起する</w:t>
      </w:r>
      <w:r w:rsidRPr="00F90D81">
        <w:rPr>
          <w:rFonts w:ascii="Times New Roman" w:eastAsia="ＭＳ 明朝" w:hAnsi="Times New Roman" w:cs="Times New Roman"/>
          <w:kern w:val="2"/>
          <w:sz w:val="21"/>
          <w:szCs w:val="21"/>
          <w:lang w:eastAsia="ja-JP"/>
        </w:rPr>
        <w:t>合理的可能性</w:t>
      </w:r>
      <w:r w:rsidRPr="00F90D81">
        <w:rPr>
          <w:rFonts w:ascii="Times New Roman" w:eastAsia="ＭＳ 明朝" w:hAnsi="Times New Roman" w:cs="Times New Roman" w:hint="eastAsia"/>
          <w:kern w:val="2"/>
          <w:sz w:val="21"/>
          <w:szCs w:val="21"/>
          <w:lang w:eastAsia="ja-JP"/>
        </w:rPr>
        <w:t>のある健康危害状況</w:t>
      </w:r>
      <w:r w:rsidRPr="00F90D81">
        <w:rPr>
          <w:rFonts w:ascii="Times New Roman" w:eastAsia="ＭＳ 明朝" w:hAnsi="Times New Roman" w:cs="Times New Roman"/>
          <w:kern w:val="2"/>
          <w:sz w:val="21"/>
          <w:szCs w:val="21"/>
          <w:lang w:eastAsia="ja-JP"/>
        </w:rPr>
        <w:t xml:space="preserve"> </w:t>
      </w:r>
    </w:p>
    <w:p w14:paraId="14F23C96" w14:textId="77777777" w:rsidR="00F90D81" w:rsidRPr="00F90D81" w:rsidRDefault="00F90D81" w:rsidP="00F90D81">
      <w:pPr>
        <w:spacing w:line="240" w:lineRule="auto"/>
        <w:ind w:left="991" w:hangingChars="472" w:hanging="991"/>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クラス</w:t>
      </w:r>
      <w:r w:rsidRPr="00F90D81">
        <w:rPr>
          <w:rFonts w:ascii="Times New Roman" w:eastAsia="ＭＳ 明朝" w:hAnsi="Times New Roman" w:cs="Times New Roman"/>
          <w:kern w:val="2"/>
          <w:sz w:val="21"/>
          <w:szCs w:val="21"/>
          <w:lang w:eastAsia="ja-JP"/>
        </w:rPr>
        <w:t>II -</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製品の使用が</w:t>
      </w:r>
      <w:r w:rsidRPr="00F90D81">
        <w:rPr>
          <w:rFonts w:ascii="Times New Roman" w:eastAsia="ＭＳ 明朝" w:hAnsi="Times New Roman" w:cs="Times New Roman"/>
          <w:kern w:val="2"/>
          <w:sz w:val="21"/>
          <w:szCs w:val="21"/>
          <w:lang w:eastAsia="ja-JP"/>
        </w:rPr>
        <w:t>健康</w:t>
      </w:r>
      <w:r w:rsidRPr="00F90D81">
        <w:rPr>
          <w:rFonts w:ascii="Times New Roman" w:eastAsia="ＭＳ 明朝" w:hAnsi="Times New Roman" w:cs="Times New Roman" w:hint="eastAsia"/>
          <w:kern w:val="2"/>
          <w:sz w:val="21"/>
          <w:szCs w:val="21"/>
          <w:lang w:eastAsia="ja-JP"/>
        </w:rPr>
        <w:t>に</w:t>
      </w:r>
      <w:r w:rsidRPr="00F90D81">
        <w:rPr>
          <w:rFonts w:ascii="Times New Roman" w:eastAsia="ＭＳ 明朝" w:hAnsi="Times New Roman" w:cs="Times New Roman"/>
          <w:kern w:val="2"/>
          <w:sz w:val="21"/>
          <w:szCs w:val="21"/>
          <w:lang w:eastAsia="ja-JP"/>
        </w:rPr>
        <w:t>悪影響</w:t>
      </w:r>
      <w:r w:rsidRPr="00F90D81">
        <w:rPr>
          <w:rFonts w:ascii="Times New Roman" w:eastAsia="ＭＳ 明朝" w:hAnsi="Times New Roman" w:cs="Times New Roman" w:hint="eastAsia"/>
          <w:kern w:val="2"/>
          <w:sz w:val="21"/>
          <w:szCs w:val="21"/>
          <w:lang w:eastAsia="ja-JP"/>
        </w:rPr>
        <w:t>を及ぼす可能性が若干認められる健康危害状況</w:t>
      </w:r>
    </w:p>
    <w:p w14:paraId="2C0AFD44"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クラス</w:t>
      </w:r>
      <w:r w:rsidRPr="00F90D81">
        <w:rPr>
          <w:rFonts w:ascii="Times New Roman" w:eastAsia="ＭＳ 明朝" w:hAnsi="Times New Roman" w:cs="Times New Roman"/>
          <w:kern w:val="2"/>
          <w:sz w:val="21"/>
          <w:szCs w:val="21"/>
          <w:lang w:eastAsia="ja-JP"/>
        </w:rPr>
        <w:t xml:space="preserve"> III -</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製品の使用が</w:t>
      </w:r>
      <w:r w:rsidRPr="00F90D81">
        <w:rPr>
          <w:rFonts w:ascii="Times New Roman" w:eastAsia="ＭＳ 明朝" w:hAnsi="Times New Roman" w:cs="Times New Roman"/>
          <w:kern w:val="2"/>
          <w:sz w:val="21"/>
          <w:szCs w:val="21"/>
          <w:lang w:eastAsia="ja-JP"/>
        </w:rPr>
        <w:t>健康</w:t>
      </w:r>
      <w:r w:rsidRPr="00F90D81">
        <w:rPr>
          <w:rFonts w:ascii="Times New Roman" w:eastAsia="ＭＳ 明朝" w:hAnsi="Times New Roman" w:cs="Times New Roman" w:hint="eastAsia"/>
          <w:kern w:val="2"/>
          <w:sz w:val="21"/>
          <w:szCs w:val="21"/>
          <w:lang w:eastAsia="ja-JP"/>
        </w:rPr>
        <w:t>に</w:t>
      </w:r>
      <w:r w:rsidRPr="00F90D81">
        <w:rPr>
          <w:rFonts w:ascii="Times New Roman" w:eastAsia="ＭＳ 明朝" w:hAnsi="Times New Roman" w:cs="Times New Roman"/>
          <w:kern w:val="2"/>
          <w:sz w:val="21"/>
          <w:szCs w:val="21"/>
          <w:lang w:eastAsia="ja-JP"/>
        </w:rPr>
        <w:t>悪</w:t>
      </w:r>
      <w:r w:rsidRPr="00F90D81">
        <w:rPr>
          <w:rFonts w:ascii="Times New Roman" w:eastAsia="ＭＳ 明朝" w:hAnsi="Times New Roman" w:cs="Times New Roman" w:hint="eastAsia"/>
          <w:kern w:val="2"/>
          <w:sz w:val="21"/>
          <w:szCs w:val="21"/>
          <w:lang w:eastAsia="ja-JP"/>
        </w:rPr>
        <w:t>影響を及ぼさない普通の状況</w:t>
      </w:r>
    </w:p>
    <w:p w14:paraId="3CA2EB13"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51211BC8"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u w:val="single"/>
          <w:lang w:eastAsia="ja-JP"/>
        </w:rPr>
        <w:t>市場からの撤去</w:t>
      </w:r>
      <w:r w:rsidRPr="00F90D81">
        <w:rPr>
          <w:rFonts w:ascii="Times New Roman" w:eastAsia="ＭＳ 明朝" w:hAnsi="Times New Roman" w:cs="Times New Roman" w:hint="eastAsia"/>
          <w:kern w:val="2"/>
          <w:sz w:val="21"/>
          <w:szCs w:val="21"/>
          <w:lang w:eastAsia="ja-JP"/>
        </w:rPr>
        <w:t>には、製品の不純物添加や</w:t>
      </w:r>
      <w:r w:rsidRPr="00F90D81">
        <w:rPr>
          <w:rFonts w:ascii="Times New Roman" w:eastAsia="ＭＳ 明朝" w:hAnsi="Times New Roman" w:cs="Times New Roman"/>
          <w:kern w:val="2"/>
          <w:sz w:val="21"/>
          <w:szCs w:val="21"/>
          <w:lang w:eastAsia="ja-JP"/>
        </w:rPr>
        <w:t>不正商標表示</w:t>
      </w:r>
      <w:r w:rsidRPr="00F90D81">
        <w:rPr>
          <w:rFonts w:ascii="Times New Roman" w:eastAsia="ＭＳ 明朝" w:hAnsi="Times New Roman" w:cs="Times New Roman" w:hint="eastAsia"/>
          <w:kern w:val="2"/>
          <w:sz w:val="21"/>
          <w:szCs w:val="21"/>
          <w:lang w:eastAsia="ja-JP"/>
        </w:rPr>
        <w:t>を惹起しない、</w:t>
      </w:r>
      <w:r w:rsidRPr="00F90D81">
        <w:rPr>
          <w:rFonts w:ascii="Times New Roman" w:eastAsia="ＭＳ 明朝" w:hAnsi="Times New Roman" w:cs="Times New Roman"/>
          <w:kern w:val="2"/>
          <w:sz w:val="21"/>
          <w:szCs w:val="21"/>
          <w:lang w:eastAsia="ja-JP"/>
        </w:rPr>
        <w:t>品質基準</w:t>
      </w:r>
      <w:r w:rsidRPr="00F90D81">
        <w:rPr>
          <w:rFonts w:ascii="Times New Roman" w:eastAsia="ＭＳ 明朝" w:hAnsi="Times New Roman" w:cs="Times New Roman" w:hint="eastAsia"/>
          <w:kern w:val="2"/>
          <w:sz w:val="21"/>
          <w:szCs w:val="21"/>
          <w:lang w:eastAsia="ja-JP"/>
        </w:rPr>
        <w:t>を下回る製品や軽微な</w:t>
      </w:r>
      <w:r w:rsidRPr="00F90D81">
        <w:rPr>
          <w:rFonts w:ascii="Times New Roman" w:eastAsia="ＭＳ 明朝" w:hAnsi="Times New Roman" w:cs="Times New Roman"/>
          <w:kern w:val="2"/>
          <w:sz w:val="21"/>
          <w:szCs w:val="21"/>
          <w:lang w:eastAsia="ja-JP"/>
        </w:rPr>
        <w:t>規制違反</w:t>
      </w:r>
      <w:r w:rsidRPr="00F90D81">
        <w:rPr>
          <w:rFonts w:ascii="Times New Roman" w:eastAsia="ＭＳ 明朝" w:hAnsi="Times New Roman" w:cs="Times New Roman" w:hint="eastAsia"/>
          <w:kern w:val="2"/>
          <w:sz w:val="21"/>
          <w:szCs w:val="21"/>
          <w:lang w:eastAsia="ja-JP"/>
        </w:rPr>
        <w:t>製品の市場からの撤去が含まれる。</w:t>
      </w:r>
    </w:p>
    <w:p w14:paraId="7E33A65D"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1E822E68"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033AFF90"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C</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コード日付／記録</w:t>
      </w:r>
    </w:p>
    <w:p w14:paraId="096AD822" w14:textId="77777777" w:rsidR="00F90D81" w:rsidRPr="00F90D81" w:rsidRDefault="00F90D81" w:rsidP="00F90D81">
      <w:pPr>
        <w:widowControl/>
        <w:numPr>
          <w:ilvl w:val="0"/>
          <w:numId w:val="24"/>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全ての製品</w:t>
      </w:r>
      <w:r w:rsidRPr="00F90D81">
        <w:rPr>
          <w:rFonts w:ascii="Times New Roman" w:eastAsia="ＭＳ 明朝" w:hAnsi="Times New Roman" w:cs="Times New Roman" w:hint="eastAsia"/>
          <w:kern w:val="2"/>
          <w:sz w:val="21"/>
          <w:szCs w:val="21"/>
          <w:lang w:eastAsia="ja-JP"/>
        </w:rPr>
        <w:t>には、製造年月日を特定する</w:t>
      </w:r>
      <w:r w:rsidRPr="00F90D81">
        <w:rPr>
          <w:rFonts w:ascii="Times New Roman" w:eastAsia="ＭＳ 明朝" w:hAnsi="Times New Roman" w:cs="Times New Roman"/>
          <w:kern w:val="2"/>
          <w:sz w:val="21"/>
          <w:szCs w:val="21"/>
          <w:lang w:eastAsia="ja-JP"/>
        </w:rPr>
        <w:t>コード日付表示システム</w:t>
      </w:r>
      <w:r w:rsidRPr="00F90D81">
        <w:rPr>
          <w:rFonts w:ascii="Times New Roman" w:eastAsia="ＭＳ 明朝" w:hAnsi="Times New Roman" w:cs="Times New Roman" w:hint="eastAsia"/>
          <w:kern w:val="2"/>
          <w:sz w:val="21"/>
          <w:szCs w:val="21"/>
          <w:lang w:eastAsia="ja-JP"/>
        </w:rPr>
        <w:t>によって</w:t>
      </w:r>
      <w:r w:rsidRPr="00F90D81">
        <w:rPr>
          <w:rFonts w:ascii="Times New Roman" w:eastAsia="ＭＳ 明朝" w:hAnsi="Times New Roman" w:cs="Times New Roman"/>
          <w:kern w:val="2"/>
          <w:sz w:val="21"/>
          <w:szCs w:val="21"/>
          <w:lang w:eastAsia="ja-JP"/>
        </w:rPr>
        <w:t>判読可能なコード日付</w:t>
      </w:r>
      <w:r w:rsidRPr="00F90D81">
        <w:rPr>
          <w:rFonts w:ascii="Times New Roman" w:eastAsia="ＭＳ 明朝" w:hAnsi="Times New Roman" w:cs="Times New Roman" w:hint="eastAsia"/>
          <w:kern w:val="2"/>
          <w:sz w:val="21"/>
          <w:szCs w:val="21"/>
          <w:lang w:eastAsia="ja-JP"/>
        </w:rPr>
        <w:t>が付される。</w:t>
      </w:r>
    </w:p>
    <w:p w14:paraId="62F25942" w14:textId="77777777" w:rsidR="00F90D81" w:rsidRPr="00F90D81" w:rsidRDefault="00F90D81" w:rsidP="00F90D81">
      <w:pPr>
        <w:widowControl/>
        <w:numPr>
          <w:ilvl w:val="0"/>
          <w:numId w:val="24"/>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b/>
          <w:kern w:val="2"/>
          <w:sz w:val="21"/>
          <w:szCs w:val="21"/>
          <w:lang w:eastAsia="ja-JP"/>
        </w:rPr>
        <w:t>（</w:t>
      </w:r>
      <w:r w:rsidRPr="00F90D81">
        <w:rPr>
          <w:rFonts w:ascii="Times New Roman" w:eastAsia="ＭＳ 明朝" w:hAnsi="Times New Roman" w:cs="Times New Roman"/>
          <w:b/>
          <w:kern w:val="2"/>
          <w:sz w:val="21"/>
          <w:szCs w:val="21"/>
          <w:lang w:eastAsia="ja-JP"/>
        </w:rPr>
        <w:t>企業名</w:t>
      </w:r>
      <w:r w:rsidRPr="00F90D81">
        <w:rPr>
          <w:rFonts w:ascii="Times New Roman" w:eastAsia="ＭＳ 明朝" w:hAnsi="Times New Roman" w:cs="Times New Roman" w:hint="eastAsia"/>
          <w:b/>
          <w:kern w:val="2"/>
          <w:sz w:val="21"/>
          <w:szCs w:val="21"/>
          <w:lang w:eastAsia="ja-JP"/>
        </w:rPr>
        <w:t>）</w:t>
      </w:r>
      <w:r w:rsidRPr="00F90D81">
        <w:rPr>
          <w:rFonts w:ascii="Times New Roman" w:eastAsia="ＭＳ 明朝" w:hAnsi="Times New Roman" w:cs="Times New Roman" w:hint="eastAsia"/>
          <w:kern w:val="2"/>
          <w:sz w:val="21"/>
          <w:szCs w:val="21"/>
          <w:lang w:eastAsia="ja-JP"/>
        </w:rPr>
        <w:t>は、製品に関するこうした記録全てを</w:t>
      </w:r>
      <w:r w:rsidRPr="00F90D81">
        <w:rPr>
          <w:rFonts w:ascii="Times New Roman" w:eastAsia="ＭＳ 明朝" w:hAnsi="Times New Roman" w:cs="Times New Roman"/>
          <w:kern w:val="2"/>
          <w:sz w:val="21"/>
          <w:szCs w:val="21"/>
          <w:lang w:eastAsia="ja-JP"/>
        </w:rPr>
        <w:t>製造日</w:t>
      </w:r>
      <w:r w:rsidRPr="00F90D81">
        <w:rPr>
          <w:rFonts w:ascii="Times New Roman" w:eastAsia="ＭＳ 明朝" w:hAnsi="Times New Roman" w:cs="Times New Roman" w:hint="eastAsia"/>
          <w:kern w:val="2"/>
          <w:sz w:val="21"/>
          <w:szCs w:val="21"/>
          <w:lang w:eastAsia="ja-JP"/>
        </w:rPr>
        <w:t>から</w:t>
      </w:r>
      <w:r w:rsidRPr="00F90D81">
        <w:rPr>
          <w:rFonts w:ascii="Times New Roman" w:eastAsia="ＭＳ 明朝" w:hAnsi="Times New Roman" w:cs="Times New Roman" w:hint="eastAsia"/>
          <w:kern w:val="2"/>
          <w:sz w:val="21"/>
          <w:szCs w:val="21"/>
          <w:lang w:eastAsia="ja-JP"/>
        </w:rPr>
        <w:t>2</w:t>
      </w:r>
      <w:r w:rsidRPr="00F90D81">
        <w:rPr>
          <w:rFonts w:ascii="Times New Roman" w:eastAsia="ＭＳ 明朝" w:hAnsi="Times New Roman" w:cs="Times New Roman" w:hint="eastAsia"/>
          <w:kern w:val="2"/>
          <w:sz w:val="21"/>
          <w:szCs w:val="21"/>
          <w:lang w:eastAsia="ja-JP"/>
        </w:rPr>
        <w:t>年以上保管する。</w:t>
      </w:r>
    </w:p>
    <w:p w14:paraId="06571FB3"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5767BB57" w14:textId="77777777" w:rsidR="00F90D81" w:rsidRPr="00F90D81" w:rsidRDefault="00F90D81" w:rsidP="00F90D81">
      <w:pPr>
        <w:widowControl/>
        <w:numPr>
          <w:ilvl w:val="0"/>
          <w:numId w:val="25"/>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責任</w:t>
      </w:r>
    </w:p>
    <w:p w14:paraId="418AE3FA" w14:textId="77777777" w:rsidR="00F90D81" w:rsidRPr="00F90D81" w:rsidRDefault="00F90D81" w:rsidP="00F90D81">
      <w:pPr>
        <w:tabs>
          <w:tab w:val="left" w:pos="1440"/>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開始の決定は社長の責任である。社長が不在の場合は、ゼネラルマネージャーが責任を負う。</w:t>
      </w:r>
      <w:r w:rsidRPr="00F90D81">
        <w:rPr>
          <w:rFonts w:ascii="Times New Roman" w:eastAsia="ＭＳ 明朝" w:hAnsi="Times New Roman" w:cs="Times New Roman"/>
          <w:kern w:val="2"/>
          <w:sz w:val="21"/>
          <w:szCs w:val="21"/>
          <w:lang w:eastAsia="ja-JP"/>
        </w:rPr>
        <w:t>サプライヤー</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によって以前に開始されたリコール活動の責任を負う決定は、社長によって下される。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を適切に実施できるかどうかは、リコールコーディネーターとリコールチーム（リコールに備えて待機し、</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行動計画の成功に不可欠な要員で構成される集団）に掛かっている。</w:t>
      </w:r>
    </w:p>
    <w:p w14:paraId="0858D2D4" w14:textId="77777777" w:rsidR="00F90D81" w:rsidRPr="00F90D81" w:rsidRDefault="00F90D81" w:rsidP="00F90D81">
      <w:pPr>
        <w:tabs>
          <w:tab w:val="left" w:pos="1440"/>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529CBCCC" w14:textId="77777777" w:rsidR="00F90D81" w:rsidRPr="00F90D81" w:rsidRDefault="00F90D81" w:rsidP="00F90D81">
      <w:pPr>
        <w:tabs>
          <w:tab w:val="left" w:pos="1440"/>
          <w:tab w:val="left" w:pos="2160"/>
          <w:tab w:val="right" w:pos="8280"/>
        </w:tabs>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2.</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は、リコールチームのあらゆる活動を指揮する。リコールチームは、リコールコーディネーターと以下の部署の代表者で構成される（また、</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は、これらの人々に電話、ファックス、電子メールで連絡する）</w:t>
      </w:r>
    </w:p>
    <w:p w14:paraId="6203B746" w14:textId="77777777" w:rsidR="00F90D81" w:rsidRPr="00F90D81" w:rsidRDefault="00F90D81" w:rsidP="00F90D81">
      <w:pPr>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b/>
          <w:kern w:val="2"/>
          <w:sz w:val="21"/>
          <w:szCs w:val="21"/>
          <w:u w:val="single"/>
          <w:lang w:eastAsia="ja-JP"/>
        </w:rPr>
        <w:t>部署</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b/>
          <w:kern w:val="2"/>
          <w:sz w:val="21"/>
          <w:szCs w:val="21"/>
          <w:u w:val="single"/>
          <w:lang w:eastAsia="ja-JP"/>
        </w:rPr>
        <w:t>代表者</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ab/>
      </w:r>
      <w:r w:rsidRPr="00F90D81">
        <w:rPr>
          <w:rFonts w:ascii="Times New Roman" w:eastAsia="ＭＳ 明朝" w:hAnsi="Times New Roman" w:cs="Times New Roman" w:hint="eastAsia"/>
          <w:kern w:val="2"/>
          <w:sz w:val="21"/>
          <w:szCs w:val="21"/>
          <w:lang w:eastAsia="ja-JP"/>
        </w:rPr>
        <w:tab/>
      </w:r>
      <w:r w:rsidRPr="00F90D81">
        <w:rPr>
          <w:rFonts w:ascii="Times New Roman" w:eastAsia="ＭＳ 明朝" w:hAnsi="Times New Roman" w:cs="Times New Roman" w:hint="eastAsia"/>
          <w:kern w:val="2"/>
          <w:sz w:val="21"/>
          <w:szCs w:val="21"/>
          <w:lang w:eastAsia="ja-JP"/>
        </w:rPr>
        <w:tab/>
      </w:r>
      <w:r w:rsidRPr="00F90D81">
        <w:rPr>
          <w:rFonts w:ascii="Times New Roman" w:eastAsia="ＭＳ 明朝" w:hAnsi="Times New Roman" w:cs="Times New Roman" w:hint="eastAsia"/>
          <w:b/>
          <w:kern w:val="2"/>
          <w:sz w:val="21"/>
          <w:szCs w:val="21"/>
          <w:u w:val="single"/>
          <w:lang w:eastAsia="ja-JP"/>
        </w:rPr>
        <w:t>代替要員</w:t>
      </w:r>
    </w:p>
    <w:p w14:paraId="439AD81D" w14:textId="77777777" w:rsidR="00F90D81" w:rsidRPr="00F90D81" w:rsidRDefault="00F90D81" w:rsidP="00F90D81">
      <w:pPr>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／コーディネーター</w:t>
      </w:r>
    </w:p>
    <w:p w14:paraId="2661A8A7"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マーケティング</w:t>
      </w:r>
    </w:p>
    <w:p w14:paraId="0B8FD986"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法務</w:t>
      </w:r>
    </w:p>
    <w:p w14:paraId="2898AEC4" w14:textId="77777777" w:rsidR="00F90D81" w:rsidRPr="00F90D81" w:rsidRDefault="00F90D81" w:rsidP="00F90D81">
      <w:pPr>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食品安全</w:t>
      </w:r>
      <w:r w:rsidRPr="00F90D81">
        <w:rPr>
          <w:rFonts w:ascii="Times New Roman" w:eastAsia="ＭＳ 明朝" w:hAnsi="Times New Roman" w:cs="Times New Roman" w:hint="eastAsia"/>
          <w:kern w:val="2"/>
          <w:sz w:val="21"/>
          <w:szCs w:val="21"/>
          <w:lang w:eastAsia="ja-JP"/>
        </w:rPr>
        <w:t>チーム</w:t>
      </w:r>
    </w:p>
    <w:p w14:paraId="04755AD1"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工場オペレーション</w:t>
      </w:r>
    </w:p>
    <w:p w14:paraId="2529AD96"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予防</w:t>
      </w:r>
      <w:r w:rsidRPr="00F90D81">
        <w:rPr>
          <w:rFonts w:ascii="Times New Roman" w:eastAsia="ＭＳ 明朝" w:hAnsi="Times New Roman" w:cs="Times New Roman" w:hint="eastAsia"/>
          <w:kern w:val="2"/>
          <w:sz w:val="21"/>
          <w:szCs w:val="21"/>
          <w:lang w:eastAsia="ja-JP"/>
        </w:rPr>
        <w:t>的</w:t>
      </w:r>
      <w:r w:rsidRPr="00F90D81">
        <w:rPr>
          <w:rFonts w:ascii="Times New Roman" w:eastAsia="ＭＳ 明朝" w:hAnsi="Times New Roman" w:cs="Times New Roman"/>
          <w:kern w:val="2"/>
          <w:sz w:val="21"/>
          <w:szCs w:val="21"/>
          <w:lang w:eastAsia="ja-JP"/>
        </w:rPr>
        <w:t>管理措置</w:t>
      </w:r>
      <w:r w:rsidRPr="00F90D81">
        <w:rPr>
          <w:rFonts w:ascii="Times New Roman" w:eastAsia="ＭＳ 明朝" w:hAnsi="Times New Roman" w:cs="Times New Roman" w:hint="eastAsia"/>
          <w:kern w:val="2"/>
          <w:sz w:val="21"/>
          <w:szCs w:val="21"/>
          <w:lang w:eastAsia="ja-JP"/>
        </w:rPr>
        <w:t>チーム／</w:t>
      </w:r>
      <w:r w:rsidRPr="00F90D81">
        <w:rPr>
          <w:rFonts w:ascii="Times New Roman" w:eastAsia="ＭＳ 明朝" w:hAnsi="Times New Roman" w:cs="Times New Roman"/>
          <w:kern w:val="2"/>
          <w:sz w:val="21"/>
          <w:szCs w:val="21"/>
          <w:lang w:eastAsia="ja-JP"/>
        </w:rPr>
        <w:t>品質保証</w:t>
      </w:r>
    </w:p>
    <w:p w14:paraId="4AF52D08"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IT</w:t>
      </w:r>
      <w:r w:rsidRPr="00F90D81">
        <w:rPr>
          <w:rFonts w:ascii="Times New Roman" w:eastAsia="ＭＳ 明朝" w:hAnsi="Times New Roman" w:cs="Times New Roman" w:hint="eastAsia"/>
          <w:kern w:val="2"/>
          <w:sz w:val="21"/>
          <w:szCs w:val="21"/>
          <w:lang w:eastAsia="ja-JP"/>
        </w:rPr>
        <w:t>／経理</w:t>
      </w:r>
    </w:p>
    <w:p w14:paraId="3ACD6812" w14:textId="77777777" w:rsidR="00F90D81" w:rsidRPr="00F90D81" w:rsidRDefault="00F90D81" w:rsidP="00F90D81">
      <w:pPr>
        <w:spacing w:after="120" w:line="360" w:lineRule="atLeast"/>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コールセンター・オペレーション</w:t>
      </w:r>
    </w:p>
    <w:p w14:paraId="751E3E0C" w14:textId="77777777" w:rsidR="00F90D81" w:rsidRPr="00F90D81" w:rsidRDefault="00F90D81" w:rsidP="00F90D81">
      <w:pPr>
        <w:tabs>
          <w:tab w:val="left" w:pos="1440"/>
          <w:tab w:val="left" w:pos="2160"/>
          <w:tab w:val="right" w:pos="8280"/>
        </w:tabs>
        <w:spacing w:after="120" w:line="360" w:lineRule="atLeast"/>
        <w:ind w:left="720" w:hanging="720"/>
        <w:jc w:val="both"/>
        <w:rPr>
          <w:rFonts w:ascii="Times New Roman" w:eastAsia="ＭＳ 明朝" w:hAnsi="Times New Roman" w:cs="Times New Roman"/>
          <w:b/>
          <w:color w:val="FF0000"/>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リコールチームに配属される要員と代替要員は、上記の通りである</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b/>
          <w:color w:val="FF0000"/>
          <w:kern w:val="2"/>
          <w:sz w:val="21"/>
          <w:szCs w:val="21"/>
          <w:u w:val="single"/>
          <w:lang w:eastAsia="ja-JP"/>
        </w:rPr>
        <w:t>あなたの</w:t>
      </w:r>
      <w:r w:rsidRPr="00F90D81">
        <w:rPr>
          <w:rFonts w:ascii="Times New Roman" w:eastAsia="ＭＳ 明朝" w:hAnsi="Times New Roman" w:cs="Times New Roman" w:hint="eastAsia"/>
          <w:b/>
          <w:color w:val="FF0000"/>
          <w:kern w:val="2"/>
          <w:sz w:val="21"/>
          <w:szCs w:val="21"/>
          <w:lang w:eastAsia="ja-JP"/>
        </w:rPr>
        <w:t>チームに所属する予定の人々のみ、本名を記載すること</w:t>
      </w:r>
      <w:r w:rsidRPr="00F90D81">
        <w:rPr>
          <w:rFonts w:ascii="Times New Roman" w:eastAsia="ＭＳ 明朝" w:hAnsi="Times New Roman" w:cs="Times New Roman"/>
          <w:b/>
          <w:color w:val="FF0000"/>
          <w:kern w:val="2"/>
          <w:sz w:val="21"/>
          <w:szCs w:val="21"/>
          <w:lang w:eastAsia="ja-JP"/>
        </w:rPr>
        <w:t>）</w:t>
      </w:r>
      <w:r w:rsidRPr="00F90D81">
        <w:rPr>
          <w:rFonts w:ascii="Times New Roman" w:eastAsia="ＭＳ 明朝" w:hAnsi="Times New Roman" w:cs="Times New Roman" w:hint="eastAsia"/>
          <w:b/>
          <w:color w:val="FF0000"/>
          <w:kern w:val="2"/>
          <w:sz w:val="21"/>
          <w:szCs w:val="21"/>
          <w:lang w:eastAsia="ja-JP"/>
        </w:rPr>
        <w:t>。</w:t>
      </w:r>
    </w:p>
    <w:p w14:paraId="243F4574" w14:textId="71B861CB" w:rsidR="00F90D81" w:rsidRDefault="00F90D81" w:rsidP="00F90D81">
      <w:pPr>
        <w:tabs>
          <w:tab w:val="left" w:pos="1440"/>
          <w:tab w:val="left" w:pos="2160"/>
          <w:tab w:val="right" w:pos="8280"/>
        </w:tabs>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w:t>
      </w:r>
    </w:p>
    <w:p w14:paraId="498C9385" w14:textId="77777777" w:rsidR="004D5FF5" w:rsidRPr="00F90D81" w:rsidRDefault="004D5FF5" w:rsidP="00F90D81">
      <w:pPr>
        <w:tabs>
          <w:tab w:val="left" w:pos="1440"/>
          <w:tab w:val="left" w:pos="2160"/>
          <w:tab w:val="right" w:pos="8280"/>
        </w:tabs>
        <w:spacing w:after="120" w:line="360" w:lineRule="atLeast"/>
        <w:ind w:left="720" w:hanging="720"/>
        <w:jc w:val="both"/>
        <w:rPr>
          <w:rFonts w:ascii="Times New Roman" w:eastAsia="ＭＳ 明朝" w:hAnsi="Times New Roman" w:cs="Times New Roman"/>
          <w:kern w:val="2"/>
          <w:sz w:val="21"/>
          <w:szCs w:val="21"/>
          <w:lang w:eastAsia="ja-JP"/>
        </w:rPr>
      </w:pPr>
    </w:p>
    <w:p w14:paraId="2A58269E" w14:textId="77777777" w:rsidR="00F90D81" w:rsidRPr="00F90D81" w:rsidRDefault="00F90D81" w:rsidP="00F90D81">
      <w:pPr>
        <w:tabs>
          <w:tab w:val="left" w:pos="1440"/>
          <w:tab w:val="left" w:pos="2160"/>
          <w:tab w:val="right" w:pos="8280"/>
        </w:tabs>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リコールチームの主な責任は、以下の通りである。</w:t>
      </w:r>
      <w:r w:rsidRPr="00F90D81">
        <w:rPr>
          <w:rFonts w:ascii="Times New Roman" w:eastAsia="ＭＳ 明朝" w:hAnsi="Times New Roman" w:cs="Times New Roman"/>
          <w:kern w:val="2"/>
          <w:sz w:val="21"/>
          <w:szCs w:val="21"/>
          <w:lang w:eastAsia="ja-JP"/>
        </w:rPr>
        <w:t xml:space="preserve"> </w:t>
      </w:r>
    </w:p>
    <w:p w14:paraId="12CE4D13"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危害</w:t>
      </w:r>
      <w:r w:rsidRPr="00F90D81">
        <w:rPr>
          <w:rFonts w:ascii="Times New Roman" w:eastAsia="ＭＳ 明朝" w:hAnsi="Times New Roman" w:cs="Times New Roman" w:hint="eastAsia"/>
          <w:kern w:val="2"/>
          <w:sz w:val="21"/>
          <w:szCs w:val="21"/>
          <w:lang w:eastAsia="ja-JP"/>
        </w:rPr>
        <w:t>の程度、</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クラス、</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の深刻度、適切な</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通知を確認するために、関連の事実、情報、報告書</w:t>
      </w:r>
      <w:r w:rsidRPr="00F90D81">
        <w:rPr>
          <w:rFonts w:ascii="Times New Roman" w:eastAsia="ＭＳ 明朝" w:hAnsi="Times New Roman" w:cs="Times New Roman"/>
          <w:kern w:val="2"/>
          <w:sz w:val="21"/>
          <w:szCs w:val="21"/>
          <w:lang w:eastAsia="ja-JP"/>
        </w:rPr>
        <w:t>を</w:t>
      </w:r>
      <w:r w:rsidRPr="00F90D81">
        <w:rPr>
          <w:rFonts w:ascii="Times New Roman" w:eastAsia="ＭＳ 明朝" w:hAnsi="Times New Roman" w:cs="Times New Roman" w:hint="eastAsia"/>
          <w:kern w:val="2"/>
          <w:sz w:val="21"/>
          <w:szCs w:val="21"/>
          <w:lang w:eastAsia="ja-JP"/>
        </w:rPr>
        <w:t>評価する。</w:t>
      </w:r>
    </w:p>
    <w:p w14:paraId="0F6F84EF"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影響を受ける全ての</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向けに、</w:t>
      </w:r>
      <w:r w:rsidRPr="00F90D81">
        <w:rPr>
          <w:rFonts w:ascii="Times New Roman" w:eastAsia="ＭＳ 明朝" w:hAnsi="Times New Roman" w:cs="Times New Roman"/>
          <w:kern w:val="2"/>
          <w:sz w:val="21"/>
          <w:szCs w:val="21"/>
          <w:lang w:eastAsia="ja-JP"/>
        </w:rPr>
        <w:t>リコール決定通知</w:t>
      </w:r>
      <w:r w:rsidRPr="00F90D81">
        <w:rPr>
          <w:rFonts w:ascii="Times New Roman" w:eastAsia="ＭＳ 明朝" w:hAnsi="Times New Roman" w:cs="Times New Roman" w:hint="eastAsia"/>
          <w:kern w:val="2"/>
          <w:sz w:val="21"/>
          <w:szCs w:val="21"/>
          <w:lang w:eastAsia="ja-JP"/>
        </w:rPr>
        <w:t>書を作成する。</w:t>
      </w:r>
    </w:p>
    <w:p w14:paraId="444B6CB0"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全ての</w:t>
      </w:r>
      <w:r w:rsidRPr="00F90D81">
        <w:rPr>
          <w:rFonts w:ascii="Times New Roman" w:eastAsia="ＭＳ 明朝" w:hAnsi="Times New Roman" w:cs="Times New Roman"/>
          <w:kern w:val="2"/>
          <w:sz w:val="21"/>
          <w:szCs w:val="21"/>
          <w:lang w:eastAsia="ja-JP"/>
        </w:rPr>
        <w:t>製品情報</w:t>
      </w:r>
      <w:r w:rsidRPr="00F90D81">
        <w:rPr>
          <w:rFonts w:ascii="Times New Roman" w:eastAsia="ＭＳ 明朝" w:hAnsi="Times New Roman" w:cs="Times New Roman" w:hint="eastAsia"/>
          <w:kern w:val="2"/>
          <w:sz w:val="21"/>
          <w:szCs w:val="21"/>
          <w:lang w:eastAsia="ja-JP"/>
        </w:rPr>
        <w:t>と</w:t>
      </w:r>
      <w:r w:rsidRPr="00F90D81">
        <w:rPr>
          <w:rFonts w:ascii="Times New Roman" w:eastAsia="ＭＳ 明朝" w:hAnsi="Times New Roman" w:cs="Times New Roman"/>
          <w:kern w:val="2"/>
          <w:sz w:val="21"/>
          <w:szCs w:val="21"/>
          <w:lang w:eastAsia="ja-JP"/>
        </w:rPr>
        <w:t>出荷</w:t>
      </w:r>
      <w:r w:rsidRPr="00F90D81">
        <w:rPr>
          <w:rFonts w:ascii="Times New Roman" w:eastAsia="ＭＳ 明朝" w:hAnsi="Times New Roman" w:cs="Times New Roman" w:hint="eastAsia"/>
          <w:kern w:val="2"/>
          <w:sz w:val="21"/>
          <w:szCs w:val="21"/>
          <w:lang w:eastAsia="ja-JP"/>
        </w:rPr>
        <w:t>停止指示を含む</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指示を、流通関係に通知する。</w:t>
      </w:r>
    </w:p>
    <w:p w14:paraId="1C9567B1"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文書を作成し、</w:t>
      </w:r>
      <w:r w:rsidRPr="00F90D81">
        <w:rPr>
          <w:rFonts w:ascii="Times New Roman" w:eastAsia="ＭＳ 明朝" w:hAnsi="Times New Roman" w:cs="Times New Roman"/>
          <w:kern w:val="2"/>
          <w:sz w:val="21"/>
          <w:szCs w:val="21"/>
          <w:lang w:eastAsia="ja-JP"/>
        </w:rPr>
        <w:t>サプライヤー</w:t>
      </w:r>
      <w:r w:rsidRPr="00F90D81">
        <w:rPr>
          <w:rFonts w:ascii="Times New Roman" w:eastAsia="ＭＳ 明朝" w:hAnsi="Times New Roman" w:cs="Times New Roman" w:hint="eastAsia"/>
          <w:kern w:val="2"/>
          <w:sz w:val="21"/>
          <w:szCs w:val="21"/>
          <w:lang w:eastAsia="ja-JP"/>
        </w:rPr>
        <w:t>と顧客に</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する回復部隊を展開する。</w:t>
      </w:r>
    </w:p>
    <w:p w14:paraId="2AB7BD48"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社内およびマスコミ、保</w:t>
      </w:r>
      <w:r w:rsidRPr="00F90D81">
        <w:rPr>
          <w:rFonts w:ascii="Times New Roman" w:eastAsia="ＭＳ 明朝" w:hAnsi="Times New Roman" w:cs="Times New Roman"/>
          <w:kern w:val="2"/>
          <w:sz w:val="21"/>
          <w:szCs w:val="21"/>
          <w:lang w:eastAsia="ja-JP"/>
        </w:rPr>
        <w:t>険会社</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とのコミュニケーション経路を構築する。</w:t>
      </w:r>
    </w:p>
    <w:p w14:paraId="65E52DAC"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レターとプレスリリースを作成する。</w:t>
      </w:r>
    </w:p>
    <w:p w14:paraId="24161A5E"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Century" w:eastAsia="ＭＳ 明朝" w:hAnsi="Century" w:cs="Times New Roman" w:hint="eastAsia"/>
          <w:kern w:val="2"/>
          <w:sz w:val="21"/>
          <w:szCs w:val="21"/>
          <w:lang w:eastAsia="ja-JP"/>
        </w:rPr>
        <w:t>全ての</w:t>
      </w:r>
      <w:r w:rsidRPr="00F90D81">
        <w:rPr>
          <w:rFonts w:ascii="Century" w:eastAsia="ＭＳ 明朝" w:hAnsi="Century" w:cs="Times New Roman"/>
          <w:kern w:val="2"/>
          <w:sz w:val="21"/>
          <w:szCs w:val="21"/>
          <w:lang w:eastAsia="ja-JP"/>
        </w:rPr>
        <w:t>リコール連絡</w:t>
      </w:r>
      <w:r w:rsidRPr="00F90D81">
        <w:rPr>
          <w:rFonts w:ascii="Century" w:eastAsia="ＭＳ 明朝" w:hAnsi="Century" w:cs="Times New Roman" w:hint="eastAsia"/>
          <w:kern w:val="2"/>
          <w:sz w:val="21"/>
          <w:szCs w:val="21"/>
          <w:lang w:eastAsia="ja-JP"/>
        </w:rPr>
        <w:t>が受領されたことを検証するために、</w:t>
      </w:r>
      <w:r w:rsidRPr="00F90D81">
        <w:rPr>
          <w:rFonts w:ascii="Century" w:eastAsia="ＭＳ 明朝" w:hAnsi="Century" w:cs="Times New Roman"/>
          <w:kern w:val="2"/>
          <w:sz w:val="21"/>
          <w:szCs w:val="21"/>
          <w:lang w:eastAsia="ja-JP"/>
        </w:rPr>
        <w:t>有効性チェック</w:t>
      </w:r>
      <w:r w:rsidRPr="00F90D81">
        <w:rPr>
          <w:rFonts w:ascii="Century" w:eastAsia="ＭＳ 明朝" w:hAnsi="Century" w:cs="Times New Roman" w:hint="eastAsia"/>
          <w:kern w:val="2"/>
          <w:sz w:val="21"/>
          <w:szCs w:val="21"/>
          <w:lang w:eastAsia="ja-JP"/>
        </w:rPr>
        <w:t>を行う。</w:t>
      </w:r>
    </w:p>
    <w:p w14:paraId="7EFE5DCA"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全ての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事象の記録を維持する。</w:t>
      </w:r>
    </w:p>
    <w:p w14:paraId="7F60FFD2"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誤った</w:t>
      </w:r>
      <w:r w:rsidRPr="00F90D81">
        <w:rPr>
          <w:rFonts w:ascii="Times New Roman" w:eastAsia="ＭＳ 明朝" w:hAnsi="Times New Roman" w:cs="Times New Roman" w:hint="eastAsia"/>
          <w:kern w:val="2"/>
          <w:sz w:val="21"/>
          <w:szCs w:val="21"/>
          <w:lang w:eastAsia="ja-JP"/>
        </w:rPr>
        <w:t>製造または流通慣行の是正を支援するために、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の事実を評価する。</w:t>
      </w:r>
    </w:p>
    <w:p w14:paraId="47431BCA" w14:textId="77777777" w:rsidR="00F90D81" w:rsidRPr="00F90D81" w:rsidRDefault="00F90D81" w:rsidP="00F90D81">
      <w:pPr>
        <w:numPr>
          <w:ilvl w:val="0"/>
          <w:numId w:val="44"/>
        </w:numPr>
        <w:tabs>
          <w:tab w:val="left" w:pos="2160"/>
          <w:tab w:val="right" w:pos="8280"/>
        </w:tabs>
        <w:spacing w:after="16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終結手順を確認・実施する。</w:t>
      </w:r>
    </w:p>
    <w:p w14:paraId="06EFB03E" w14:textId="420EEED2" w:rsidR="00F90D81" w:rsidRDefault="00F90D81" w:rsidP="005F79A6">
      <w:pPr>
        <w:widowControl/>
        <w:numPr>
          <w:ilvl w:val="0"/>
          <w:numId w:val="44"/>
        </w:numPr>
        <w:tabs>
          <w:tab w:val="left" w:pos="2160"/>
          <w:tab w:val="right" w:pos="8280"/>
        </w:tabs>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将来の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を改善するために、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プロセスを評価する。</w:t>
      </w:r>
    </w:p>
    <w:p w14:paraId="51ECBCAA" w14:textId="77777777" w:rsidR="00DB5F30" w:rsidRPr="00F90D81" w:rsidRDefault="00DB5F30" w:rsidP="00DB5F30">
      <w:pPr>
        <w:widowControl/>
        <w:tabs>
          <w:tab w:val="left" w:pos="2160"/>
          <w:tab w:val="right" w:pos="8280"/>
        </w:tabs>
        <w:spacing w:line="240" w:lineRule="auto"/>
        <w:ind w:left="1140"/>
        <w:jc w:val="both"/>
        <w:rPr>
          <w:rFonts w:ascii="Times New Roman" w:eastAsia="ＭＳ 明朝" w:hAnsi="Times New Roman" w:cs="Times New Roman"/>
          <w:kern w:val="2"/>
          <w:sz w:val="21"/>
          <w:szCs w:val="21"/>
          <w:lang w:eastAsia="ja-JP"/>
        </w:rPr>
      </w:pPr>
    </w:p>
    <w:p w14:paraId="3448DFEA" w14:textId="77777777" w:rsidR="00F90D81" w:rsidRPr="00F90D81" w:rsidRDefault="00F90D81" w:rsidP="00F90D81">
      <w:pPr>
        <w:widowControl/>
        <w:numPr>
          <w:ilvl w:val="0"/>
          <w:numId w:val="25"/>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リコールチーム員とその代替要員の責任は、以下の通りである（</w:t>
      </w:r>
      <w:r w:rsidRPr="00F90D81">
        <w:rPr>
          <w:rFonts w:ascii="Times New Roman" w:eastAsia="ＭＳ 明朝" w:hAnsi="Times New Roman" w:cs="Times New Roman" w:hint="eastAsia"/>
          <w:b/>
          <w:i/>
          <w:color w:val="FF0000"/>
          <w:kern w:val="2"/>
          <w:sz w:val="21"/>
          <w:szCs w:val="21"/>
          <w:lang w:eastAsia="ja-JP"/>
        </w:rPr>
        <w:t>貴社の業務に合わせて定めること。以下は一案である）</w:t>
      </w:r>
    </w:p>
    <w:p w14:paraId="6AC2DFFC" w14:textId="77777777" w:rsidR="00F90D81" w:rsidRPr="00F90D81" w:rsidRDefault="00F90D81" w:rsidP="00F90D81">
      <w:pPr>
        <w:tabs>
          <w:tab w:val="left" w:pos="1440"/>
          <w:tab w:val="left" w:pos="2160"/>
          <w:tab w:val="right" w:pos="8280"/>
        </w:tabs>
        <w:spacing w:line="360" w:lineRule="atLeast"/>
        <w:ind w:left="720" w:hanging="720"/>
        <w:jc w:val="both"/>
        <w:rPr>
          <w:rFonts w:ascii="Times New Roman" w:eastAsia="ＭＳ 明朝" w:hAnsi="Times New Roman" w:cs="Times New Roman"/>
          <w:b/>
          <w:kern w:val="2"/>
          <w:sz w:val="21"/>
          <w:szCs w:val="21"/>
          <w:lang w:eastAsia="ja-JP"/>
        </w:rPr>
      </w:pPr>
    </w:p>
    <w:p w14:paraId="5117A76E" w14:textId="77777777" w:rsidR="00F90D81" w:rsidRPr="00F90D81" w:rsidRDefault="00F90D81" w:rsidP="00F90D81">
      <w:pPr>
        <w:spacing w:line="240" w:lineRule="auto"/>
        <w:jc w:val="both"/>
        <w:rPr>
          <w:rFonts w:ascii="Century" w:eastAsia="ＭＳ 明朝" w:hAnsi="Century" w:cs="Times New Roman"/>
          <w:b/>
          <w:kern w:val="2"/>
          <w:sz w:val="21"/>
          <w:u w:val="single"/>
          <w:lang w:eastAsia="ja-JP"/>
        </w:rPr>
      </w:pPr>
      <w:r w:rsidRPr="00F90D81">
        <w:rPr>
          <w:rFonts w:ascii="Century" w:eastAsia="ＭＳ 明朝" w:hAnsi="Century" w:cs="Times New Roman"/>
          <w:b/>
          <w:kern w:val="2"/>
          <w:sz w:val="21"/>
          <w:u w:val="single"/>
          <w:lang w:eastAsia="ja-JP"/>
        </w:rPr>
        <w:t>リコールオフィサー</w:t>
      </w:r>
      <w:r w:rsidRPr="00F90D81">
        <w:rPr>
          <w:rFonts w:ascii="Century" w:eastAsia="ＭＳ 明朝" w:hAnsi="Century" w:cs="Times New Roman"/>
          <w:b/>
          <w:kern w:val="2"/>
          <w:sz w:val="21"/>
          <w:u w:val="single"/>
          <w:lang w:eastAsia="ja-JP"/>
        </w:rPr>
        <w:t xml:space="preserve"> </w:t>
      </w:r>
      <w:r w:rsidRPr="00F90D81">
        <w:rPr>
          <w:rFonts w:ascii="Century" w:eastAsia="ＭＳ 明朝" w:hAnsi="Century" w:cs="Times New Roman" w:hint="eastAsia"/>
          <w:b/>
          <w:kern w:val="2"/>
          <w:sz w:val="21"/>
          <w:u w:val="single"/>
          <w:lang w:eastAsia="ja-JP"/>
        </w:rPr>
        <w:t>の</w:t>
      </w:r>
      <w:r w:rsidRPr="00F90D81">
        <w:rPr>
          <w:rFonts w:ascii="Century" w:eastAsia="ＭＳ 明朝" w:hAnsi="Century" w:cs="Times New Roman"/>
          <w:b/>
          <w:kern w:val="2"/>
          <w:sz w:val="21"/>
          <w:u w:val="single"/>
          <w:lang w:eastAsia="ja-JP"/>
        </w:rPr>
        <w:t>責任</w:t>
      </w:r>
      <w:r w:rsidRPr="00F90D81">
        <w:rPr>
          <w:rFonts w:ascii="Century" w:eastAsia="ＭＳ 明朝" w:hAnsi="Century" w:cs="Times New Roman"/>
          <w:b/>
          <w:kern w:val="2"/>
          <w:sz w:val="21"/>
          <w:u w:val="single"/>
          <w:lang w:eastAsia="ja-JP"/>
        </w:rPr>
        <w:t xml:space="preserve"> </w:t>
      </w:r>
    </w:p>
    <w:p w14:paraId="137EFB7C"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疑われる健康</w:t>
      </w:r>
      <w:r w:rsidRPr="00F90D81">
        <w:rPr>
          <w:rFonts w:ascii="Times New Roman" w:eastAsia="ＭＳ 明朝" w:hAnsi="Times New Roman" w:cs="Times New Roman"/>
          <w:kern w:val="2"/>
          <w:sz w:val="21"/>
          <w:szCs w:val="21"/>
          <w:lang w:eastAsia="ja-JP"/>
        </w:rPr>
        <w:t>危害</w:t>
      </w:r>
      <w:r w:rsidRPr="00F90D81">
        <w:rPr>
          <w:rFonts w:ascii="Times New Roman" w:eastAsia="ＭＳ 明朝" w:hAnsi="Times New Roman" w:cs="Times New Roman" w:hint="eastAsia"/>
          <w:kern w:val="2"/>
          <w:sz w:val="21"/>
          <w:szCs w:val="21"/>
          <w:lang w:eastAsia="ja-JP"/>
        </w:rPr>
        <w:t>、品質不良、製品への</w:t>
      </w:r>
      <w:r w:rsidRPr="00F90D81">
        <w:rPr>
          <w:rFonts w:ascii="Times New Roman" w:eastAsia="ＭＳ 明朝" w:hAnsi="Times New Roman" w:cs="Times New Roman"/>
          <w:kern w:val="2"/>
          <w:sz w:val="21"/>
          <w:szCs w:val="21"/>
          <w:lang w:eastAsia="ja-JP"/>
        </w:rPr>
        <w:t>不純物添加</w:t>
      </w:r>
      <w:r w:rsidRPr="00F90D81">
        <w:rPr>
          <w:rFonts w:ascii="Times New Roman" w:eastAsia="ＭＳ 明朝" w:hAnsi="Times New Roman" w:cs="Times New Roman" w:hint="eastAsia"/>
          <w:kern w:val="2"/>
          <w:sz w:val="21"/>
          <w:szCs w:val="21"/>
          <w:lang w:eastAsia="ja-JP"/>
        </w:rPr>
        <w:t>などに関する予備情報を評価し、必要であれば</w:t>
      </w:r>
      <w:r w:rsidRPr="00F90D81">
        <w:rPr>
          <w:rFonts w:ascii="Times New Roman" w:eastAsia="ＭＳ 明朝" w:hAnsi="Times New Roman" w:cs="Times New Roman"/>
          <w:kern w:val="2"/>
          <w:sz w:val="21"/>
          <w:szCs w:val="21"/>
          <w:lang w:eastAsia="ja-JP"/>
        </w:rPr>
        <w:t>製品サンプル</w:t>
      </w:r>
      <w:r w:rsidRPr="00F90D81">
        <w:rPr>
          <w:rFonts w:ascii="Times New Roman" w:eastAsia="ＭＳ 明朝" w:hAnsi="Times New Roman" w:cs="Times New Roman" w:hint="eastAsia"/>
          <w:kern w:val="2"/>
          <w:sz w:val="21"/>
          <w:szCs w:val="21"/>
          <w:lang w:eastAsia="ja-JP"/>
        </w:rPr>
        <w:t>を入手する。</w:t>
      </w:r>
    </w:p>
    <w:p w14:paraId="09827355"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6C8F2897"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2.</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品質保証</w:t>
      </w:r>
      <w:r w:rsidRPr="00F90D81">
        <w:rPr>
          <w:rFonts w:ascii="Times New Roman" w:eastAsia="ＭＳ 明朝" w:hAnsi="Times New Roman" w:cs="Times New Roman" w:hint="eastAsia"/>
          <w:kern w:val="2"/>
          <w:sz w:val="21"/>
          <w:szCs w:val="21"/>
          <w:lang w:eastAsia="ja-JP"/>
        </w:rPr>
        <w:t>スタッフおよび食品安全担当者と協力し、</w:t>
      </w:r>
      <w:r w:rsidRPr="00F90D81">
        <w:rPr>
          <w:rFonts w:ascii="Times New Roman" w:eastAsia="ＭＳ 明朝" w:hAnsi="Times New Roman" w:cs="Times New Roman"/>
          <w:kern w:val="2"/>
          <w:sz w:val="21"/>
          <w:szCs w:val="21"/>
          <w:lang w:eastAsia="ja-JP"/>
        </w:rPr>
        <w:t>疑われる危害</w:t>
      </w:r>
      <w:r w:rsidRPr="00F90D81">
        <w:rPr>
          <w:rFonts w:ascii="Times New Roman" w:eastAsia="ＭＳ 明朝" w:hAnsi="Times New Roman" w:cs="Times New Roman" w:hint="eastAsia"/>
          <w:kern w:val="2"/>
          <w:sz w:val="21"/>
          <w:szCs w:val="21"/>
          <w:lang w:eastAsia="ja-JP"/>
        </w:rPr>
        <w:t>の予備</w:t>
      </w:r>
      <w:r w:rsidRPr="00F90D81">
        <w:rPr>
          <w:rFonts w:ascii="Times New Roman" w:eastAsia="ＭＳ 明朝" w:hAnsi="Times New Roman" w:cs="Times New Roman"/>
          <w:kern w:val="2"/>
          <w:sz w:val="21"/>
          <w:szCs w:val="21"/>
          <w:lang w:eastAsia="ja-JP"/>
        </w:rPr>
        <w:t>分析</w:t>
      </w:r>
      <w:r w:rsidRPr="00F90D81">
        <w:rPr>
          <w:rFonts w:ascii="Times New Roman" w:eastAsia="ＭＳ 明朝" w:hAnsi="Times New Roman" w:cs="Times New Roman" w:hint="eastAsia"/>
          <w:kern w:val="2"/>
          <w:sz w:val="21"/>
          <w:szCs w:val="21"/>
          <w:lang w:eastAsia="ja-JP"/>
        </w:rPr>
        <w:t>を行う。</w:t>
      </w:r>
    </w:p>
    <w:p w14:paraId="4B152935"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05DAB5F1"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3.</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健康</w:t>
      </w:r>
      <w:r w:rsidRPr="00F90D81">
        <w:rPr>
          <w:rFonts w:ascii="Times New Roman" w:eastAsia="ＭＳ 明朝" w:hAnsi="Times New Roman" w:cs="Times New Roman"/>
          <w:kern w:val="2"/>
          <w:sz w:val="21"/>
          <w:szCs w:val="21"/>
          <w:lang w:eastAsia="ja-JP"/>
        </w:rPr>
        <w:t>危害</w:t>
      </w:r>
      <w:r w:rsidRPr="00F90D81">
        <w:rPr>
          <w:rFonts w:ascii="Times New Roman" w:eastAsia="ＭＳ 明朝" w:hAnsi="Times New Roman" w:cs="Times New Roman" w:hint="eastAsia"/>
          <w:kern w:val="2"/>
          <w:sz w:val="21"/>
          <w:szCs w:val="21"/>
          <w:lang w:eastAsia="ja-JP"/>
        </w:rPr>
        <w:t>が確認され、社長がリコールを決定した場合は、直ちにリコールチーム会議を開き、</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手順の全ての活動を調整・指揮する。</w:t>
      </w:r>
    </w:p>
    <w:p w14:paraId="3282904E"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55E6CB30"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4.</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リコールされた製品の処分に関わる全ての活動を調整・指揮する。</w:t>
      </w:r>
    </w:p>
    <w:p w14:paraId="120DDBE3"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38B95913"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5.</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逸脱した流通慣行の是正に必要な全ての活動を調整・指揮する。</w:t>
      </w:r>
    </w:p>
    <w:p w14:paraId="399AFDED"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0C43E4A9" w14:textId="3702E60E" w:rsidR="00A86956" w:rsidRDefault="00F90D81" w:rsidP="00A86956">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6.</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内部のコミュニケーションを</w:t>
      </w:r>
      <w:r w:rsidRPr="00F90D81">
        <w:rPr>
          <w:rFonts w:ascii="Times New Roman" w:eastAsia="ＭＳ 明朝" w:hAnsi="Times New Roman" w:cs="Times New Roman"/>
          <w:kern w:val="2"/>
          <w:sz w:val="21"/>
          <w:szCs w:val="21"/>
          <w:lang w:eastAsia="ja-JP"/>
        </w:rPr>
        <w:t>調整・指揮する</w:t>
      </w:r>
      <w:r w:rsidRPr="00F90D81">
        <w:rPr>
          <w:rFonts w:ascii="Times New Roman" w:eastAsia="ＭＳ 明朝" w:hAnsi="Times New Roman" w:cs="Times New Roman" w:hint="eastAsia"/>
          <w:kern w:val="2"/>
          <w:sz w:val="21"/>
          <w:szCs w:val="21"/>
          <w:lang w:eastAsia="ja-JP"/>
        </w:rPr>
        <w:t>。</w:t>
      </w:r>
    </w:p>
    <w:p w14:paraId="05407EAE" w14:textId="6719F5B6" w:rsidR="00A86956" w:rsidRDefault="00A86956" w:rsidP="00A86956">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69F428F9" w14:textId="6BC9FB81" w:rsidR="00A86956" w:rsidRPr="00A86956" w:rsidRDefault="00A86956" w:rsidP="00A86956">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Pr>
          <w:rFonts w:ascii="Times New Roman" w:eastAsia="ＭＳ 明朝" w:hAnsi="Times New Roman" w:cs="Times New Roman" w:hint="eastAsia"/>
          <w:kern w:val="2"/>
          <w:sz w:val="21"/>
          <w:szCs w:val="21"/>
          <w:lang w:eastAsia="ja-JP"/>
        </w:rPr>
        <w:t>7.</w:t>
      </w:r>
      <w:r>
        <w:rPr>
          <w:rFonts w:ascii="Times New Roman" w:eastAsia="ＭＳ 明朝" w:hAnsi="Times New Roman" w:cs="Times New Roman" w:hint="eastAsia"/>
          <w:kern w:val="2"/>
          <w:sz w:val="21"/>
          <w:szCs w:val="21"/>
          <w:lang w:eastAsia="ja-JP"/>
        </w:rPr>
        <w:tab/>
      </w:r>
      <w:r w:rsidRPr="00A86956">
        <w:rPr>
          <w:rFonts w:ascii="Times New Roman" w:eastAsia="ＭＳ 明朝" w:hAnsi="Times New Roman" w:cs="Times New Roman" w:hint="eastAsia"/>
          <w:kern w:val="2"/>
          <w:sz w:val="21"/>
          <w:szCs w:val="21"/>
          <w:lang w:eastAsia="ja-JP"/>
        </w:rPr>
        <w:t>規制機関が関与する場合は、議論に参加し、記録を維持する。</w:t>
      </w:r>
    </w:p>
    <w:p w14:paraId="4A74DD7A"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kern w:val="2"/>
          <w:sz w:val="21"/>
          <w:szCs w:val="21"/>
          <w:lang w:eastAsia="ja-JP"/>
        </w:rPr>
      </w:pPr>
    </w:p>
    <w:p w14:paraId="00616B2A" w14:textId="77777777" w:rsidR="00F90D81" w:rsidRPr="00F90D81" w:rsidRDefault="00F90D81" w:rsidP="00F90D81">
      <w:pPr>
        <w:spacing w:line="240" w:lineRule="auto"/>
        <w:jc w:val="both"/>
        <w:rPr>
          <w:rFonts w:ascii="Century" w:eastAsia="ＭＳ 明朝" w:hAnsi="Century" w:cs="Times New Roman"/>
          <w:b/>
          <w:kern w:val="2"/>
          <w:sz w:val="21"/>
          <w:u w:val="single"/>
          <w:lang w:eastAsia="ja-JP"/>
        </w:rPr>
      </w:pPr>
      <w:r w:rsidRPr="00F90D81">
        <w:rPr>
          <w:rFonts w:ascii="Century" w:eastAsia="ＭＳ 明朝" w:hAnsi="Century" w:cs="Times New Roman"/>
          <w:b/>
          <w:kern w:val="2"/>
          <w:sz w:val="21"/>
          <w:u w:val="single"/>
          <w:lang w:eastAsia="ja-JP"/>
        </w:rPr>
        <w:t>リコール</w:t>
      </w:r>
      <w:r w:rsidRPr="00F90D81">
        <w:rPr>
          <w:rFonts w:ascii="Century" w:eastAsia="ＭＳ 明朝" w:hAnsi="Century" w:cs="Times New Roman" w:hint="eastAsia"/>
          <w:b/>
          <w:kern w:val="2"/>
          <w:sz w:val="21"/>
          <w:u w:val="single"/>
          <w:lang w:eastAsia="ja-JP"/>
        </w:rPr>
        <w:t>コーディネーター</w:t>
      </w:r>
      <w:r w:rsidRPr="00F90D81">
        <w:rPr>
          <w:rFonts w:ascii="Century" w:eastAsia="ＭＳ 明朝" w:hAnsi="Century" w:cs="Times New Roman"/>
          <w:b/>
          <w:kern w:val="2"/>
          <w:sz w:val="21"/>
          <w:u w:val="single"/>
          <w:lang w:eastAsia="ja-JP"/>
        </w:rPr>
        <w:t xml:space="preserve"> </w:t>
      </w:r>
      <w:r w:rsidRPr="00F90D81">
        <w:rPr>
          <w:rFonts w:ascii="Century" w:eastAsia="ＭＳ 明朝" w:hAnsi="Century" w:cs="Times New Roman" w:hint="eastAsia"/>
          <w:b/>
          <w:kern w:val="2"/>
          <w:sz w:val="21"/>
          <w:u w:val="single"/>
          <w:lang w:eastAsia="ja-JP"/>
        </w:rPr>
        <w:t>の責任</w:t>
      </w:r>
    </w:p>
    <w:p w14:paraId="3458D591"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4F05F511"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有効性チェック</w:t>
      </w:r>
      <w:r w:rsidRPr="00F90D81">
        <w:rPr>
          <w:rFonts w:ascii="Times New Roman" w:eastAsia="ＭＳ 明朝" w:hAnsi="Times New Roman" w:cs="Times New Roman" w:hint="eastAsia"/>
          <w:kern w:val="2"/>
          <w:sz w:val="21"/>
          <w:szCs w:val="21"/>
          <w:lang w:eastAsia="ja-JP"/>
        </w:rPr>
        <w:t>を行う。</w:t>
      </w:r>
    </w:p>
    <w:p w14:paraId="329769CA"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75C23156" w14:textId="72C5DA5D" w:rsidR="00F90D81" w:rsidRPr="00F90D81" w:rsidRDefault="00A86956" w:rsidP="00F90D81">
      <w:pPr>
        <w:widowControl/>
        <w:numPr>
          <w:ilvl w:val="0"/>
          <w:numId w:val="37"/>
        </w:numPr>
        <w:tabs>
          <w:tab w:val="num" w:pos="1418"/>
          <w:tab w:val="right" w:pos="8280"/>
        </w:tabs>
        <w:spacing w:line="360" w:lineRule="atLeast"/>
        <w:jc w:val="both"/>
        <w:rPr>
          <w:rFonts w:ascii="Times New Roman" w:eastAsia="ＭＳ 明朝" w:hAnsi="Times New Roman" w:cs="Times New Roman"/>
          <w:kern w:val="2"/>
          <w:sz w:val="21"/>
          <w:szCs w:val="21"/>
          <w:lang w:eastAsia="ja-JP"/>
        </w:rPr>
      </w:pPr>
      <w:r>
        <w:rPr>
          <w:rFonts w:ascii="Times New Roman" w:eastAsia="ＭＳ 明朝" w:hAnsi="Times New Roman" w:cs="Times New Roman" w:hint="eastAsia"/>
          <w:kern w:val="2"/>
          <w:sz w:val="21"/>
          <w:szCs w:val="21"/>
          <w:lang w:eastAsia="ja-JP"/>
        </w:rPr>
        <w:t xml:space="preserve">　　</w:t>
      </w:r>
      <w:r w:rsidR="00F90D81" w:rsidRPr="00F90D81">
        <w:rPr>
          <w:rFonts w:ascii="Times New Roman" w:eastAsia="ＭＳ 明朝" w:hAnsi="Times New Roman" w:cs="Times New Roman" w:hint="eastAsia"/>
          <w:kern w:val="2"/>
          <w:sz w:val="21"/>
          <w:szCs w:val="21"/>
          <w:lang w:eastAsia="ja-JP"/>
        </w:rPr>
        <w:t>全てのリコール</w:t>
      </w:r>
      <w:r w:rsidR="00F90D81" w:rsidRPr="00F90D81">
        <w:rPr>
          <w:rFonts w:ascii="Times New Roman" w:eastAsia="ＭＳ 明朝" w:hAnsi="Times New Roman" w:cs="Times New Roman"/>
          <w:kern w:val="2"/>
          <w:sz w:val="21"/>
          <w:szCs w:val="21"/>
          <w:lang w:eastAsia="ja-JP"/>
        </w:rPr>
        <w:t>事象</w:t>
      </w:r>
      <w:r w:rsidR="00F90D81" w:rsidRPr="00F90D81">
        <w:rPr>
          <w:rFonts w:ascii="Times New Roman" w:eastAsia="ＭＳ 明朝" w:hAnsi="Times New Roman" w:cs="Times New Roman" w:hint="eastAsia"/>
          <w:kern w:val="2"/>
          <w:sz w:val="21"/>
          <w:szCs w:val="21"/>
          <w:lang w:eastAsia="ja-JP"/>
        </w:rPr>
        <w:t>の記録を維持する。</w:t>
      </w:r>
    </w:p>
    <w:p w14:paraId="35EBB0F8" w14:textId="77777777" w:rsidR="00F90D81" w:rsidRPr="00F90D81" w:rsidRDefault="00F90D81" w:rsidP="00F90D81">
      <w:pPr>
        <w:tabs>
          <w:tab w:val="left" w:pos="2160"/>
          <w:tab w:val="right" w:pos="8280"/>
        </w:tabs>
        <w:spacing w:line="360" w:lineRule="atLeast"/>
        <w:ind w:left="720"/>
        <w:jc w:val="both"/>
        <w:rPr>
          <w:rFonts w:ascii="Times New Roman" w:eastAsia="ＭＳ 明朝" w:hAnsi="Times New Roman" w:cs="Times New Roman"/>
          <w:kern w:val="2"/>
          <w:sz w:val="21"/>
          <w:szCs w:val="21"/>
          <w:lang w:eastAsia="ja-JP"/>
        </w:rPr>
      </w:pPr>
    </w:p>
    <w:p w14:paraId="2DF0F655"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b/>
          <w:kern w:val="2"/>
          <w:sz w:val="21"/>
          <w:szCs w:val="21"/>
          <w:lang w:eastAsia="ja-JP"/>
        </w:rPr>
      </w:pPr>
      <w:r w:rsidRPr="00F90D81">
        <w:rPr>
          <w:rFonts w:ascii="Times New Roman" w:eastAsia="ＭＳ 明朝" w:hAnsi="Times New Roman" w:cs="Times New Roman" w:hint="eastAsia"/>
          <w:b/>
          <w:kern w:val="2"/>
          <w:sz w:val="21"/>
          <w:szCs w:val="21"/>
          <w:u w:val="single"/>
          <w:lang w:eastAsia="ja-JP"/>
        </w:rPr>
        <w:t>マーケティング部の責任</w:t>
      </w:r>
      <w:r w:rsidRPr="00F90D81">
        <w:rPr>
          <w:rFonts w:ascii="Times New Roman" w:eastAsia="ＭＳ 明朝" w:hAnsi="Times New Roman" w:cs="Times New Roman"/>
          <w:b/>
          <w:kern w:val="2"/>
          <w:sz w:val="21"/>
          <w:szCs w:val="21"/>
          <w:lang w:eastAsia="ja-JP"/>
        </w:rPr>
        <w:t xml:space="preserve"> </w:t>
      </w:r>
    </w:p>
    <w:p w14:paraId="1026E55C"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3F39C307"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およびリコールチームと協力して、全ての対外コミュニケーションの準備をし、マスコミとの接点として機能する。</w:t>
      </w:r>
    </w:p>
    <w:p w14:paraId="25FBBDC2"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45AB89A0"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b/>
          <w:kern w:val="2"/>
          <w:sz w:val="21"/>
          <w:szCs w:val="21"/>
          <w:lang w:eastAsia="ja-JP"/>
        </w:rPr>
      </w:pPr>
      <w:r w:rsidRPr="00F90D81">
        <w:rPr>
          <w:rFonts w:ascii="Times New Roman" w:eastAsia="ＭＳ 明朝" w:hAnsi="Times New Roman" w:cs="Times New Roman" w:hint="eastAsia"/>
          <w:b/>
          <w:kern w:val="2"/>
          <w:sz w:val="21"/>
          <w:szCs w:val="21"/>
          <w:u w:val="single"/>
          <w:lang w:eastAsia="ja-JP"/>
        </w:rPr>
        <w:t>法務部の</w:t>
      </w:r>
      <w:r w:rsidRPr="00F90D81">
        <w:rPr>
          <w:rFonts w:ascii="Times New Roman" w:eastAsia="ＭＳ 明朝" w:hAnsi="Times New Roman" w:cs="Times New Roman"/>
          <w:b/>
          <w:kern w:val="2"/>
          <w:sz w:val="21"/>
          <w:szCs w:val="21"/>
          <w:u w:val="single"/>
          <w:lang w:eastAsia="ja-JP"/>
        </w:rPr>
        <w:t>責任</w:t>
      </w:r>
    </w:p>
    <w:p w14:paraId="60CBAA45"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00500F88" w14:textId="77777777" w:rsidR="00F90D81" w:rsidRPr="00F90D81" w:rsidRDefault="00F90D81" w:rsidP="00F90D81">
      <w:pPr>
        <w:tabs>
          <w:tab w:val="left" w:pos="2160"/>
          <w:tab w:val="right" w:pos="8280"/>
        </w:tabs>
        <w:spacing w:after="200"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製品の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が適用可能な全ての法的要件に適合するよう徹底する。</w:t>
      </w:r>
    </w:p>
    <w:p w14:paraId="1A708E8E" w14:textId="77777777" w:rsidR="00F90D81" w:rsidRPr="00F90D81" w:rsidRDefault="00F90D81" w:rsidP="00F90D81">
      <w:pPr>
        <w:tabs>
          <w:tab w:val="left" w:pos="2160"/>
          <w:tab w:val="right" w:pos="8280"/>
        </w:tabs>
        <w:spacing w:after="200"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2.</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企業とその役員の権利を保護するために取る適切な行動について、</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に助言する。</w:t>
      </w:r>
    </w:p>
    <w:p w14:paraId="6B198F43" w14:textId="77777777" w:rsidR="00F90D81" w:rsidRPr="00F90D81" w:rsidRDefault="00F90D81" w:rsidP="00F90D81">
      <w:pPr>
        <w:tabs>
          <w:tab w:val="left" w:pos="2160"/>
          <w:tab w:val="right" w:pos="8280"/>
        </w:tabs>
        <w:spacing w:after="200"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3.</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とのコミュニケーションを再検討する。</w:t>
      </w:r>
    </w:p>
    <w:p w14:paraId="4E99F5F5"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4.</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一般市民</w:t>
      </w:r>
      <w:r w:rsidRPr="00F90D81">
        <w:rPr>
          <w:rFonts w:ascii="Times New Roman" w:eastAsia="ＭＳ 明朝" w:hAnsi="Times New Roman" w:cs="Times New Roman" w:hint="eastAsia"/>
          <w:kern w:val="2"/>
          <w:sz w:val="21"/>
          <w:szCs w:val="21"/>
          <w:lang w:eastAsia="ja-JP"/>
        </w:rPr>
        <w:t>に公開する情報の最終案作りを支援する。</w:t>
      </w:r>
    </w:p>
    <w:p w14:paraId="037D845C"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014B746C"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b/>
          <w:kern w:val="2"/>
          <w:sz w:val="21"/>
          <w:szCs w:val="21"/>
          <w:u w:val="single"/>
          <w:lang w:eastAsia="ja-JP"/>
        </w:rPr>
        <w:t>品質保証</w:t>
      </w:r>
      <w:r w:rsidRPr="00F90D81">
        <w:rPr>
          <w:rFonts w:ascii="Times New Roman" w:eastAsia="ＭＳ 明朝" w:hAnsi="Times New Roman" w:cs="Times New Roman" w:hint="eastAsia"/>
          <w:b/>
          <w:kern w:val="2"/>
          <w:sz w:val="21"/>
          <w:szCs w:val="21"/>
          <w:u w:val="single"/>
          <w:lang w:eastAsia="ja-JP"/>
        </w:rPr>
        <w:t>部の責任</w:t>
      </w:r>
      <w:r w:rsidRPr="00F90D81">
        <w:rPr>
          <w:rFonts w:ascii="Times New Roman" w:eastAsia="ＭＳ 明朝" w:hAnsi="Times New Roman" w:cs="Times New Roman"/>
          <w:b/>
          <w:kern w:val="2"/>
          <w:sz w:val="21"/>
          <w:szCs w:val="21"/>
          <w:u w:val="single"/>
          <w:lang w:eastAsia="ja-JP"/>
        </w:rPr>
        <w:t xml:space="preserve"> </w:t>
      </w:r>
    </w:p>
    <w:p w14:paraId="46BE1326"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kern w:val="2"/>
          <w:sz w:val="21"/>
          <w:szCs w:val="21"/>
          <w:lang w:eastAsia="ja-JP"/>
        </w:rPr>
      </w:pPr>
    </w:p>
    <w:p w14:paraId="04F17053"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顧客から</w:t>
      </w:r>
      <w:r w:rsidRPr="00F90D81">
        <w:rPr>
          <w:rFonts w:ascii="Times New Roman" w:eastAsia="ＭＳ 明朝" w:hAnsi="Times New Roman" w:cs="Times New Roman" w:hint="eastAsia"/>
          <w:kern w:val="2"/>
          <w:sz w:val="21"/>
          <w:szCs w:val="21"/>
          <w:lang w:eastAsia="ja-JP"/>
        </w:rPr>
        <w:t>寄せられる</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情報と苦情文書を受け付ける。</w:t>
      </w:r>
    </w:p>
    <w:p w14:paraId="3D6EE516"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潜在的な危害</w:t>
      </w:r>
      <w:r w:rsidRPr="00F90D81">
        <w:rPr>
          <w:rFonts w:ascii="Times New Roman" w:eastAsia="ＭＳ 明朝" w:hAnsi="Times New Roman" w:cs="Times New Roman" w:hint="eastAsia"/>
          <w:kern w:val="2"/>
          <w:sz w:val="21"/>
          <w:szCs w:val="21"/>
          <w:lang w:eastAsia="ja-JP"/>
        </w:rPr>
        <w:t>の予備</w:t>
      </w:r>
      <w:r w:rsidRPr="00F90D81">
        <w:rPr>
          <w:rFonts w:ascii="Times New Roman" w:eastAsia="ＭＳ 明朝" w:hAnsi="Times New Roman" w:cs="Times New Roman"/>
          <w:kern w:val="2"/>
          <w:sz w:val="21"/>
          <w:szCs w:val="21"/>
          <w:lang w:eastAsia="ja-JP"/>
        </w:rPr>
        <w:t>分析</w:t>
      </w:r>
      <w:r w:rsidRPr="00F90D81">
        <w:rPr>
          <w:rFonts w:ascii="Times New Roman" w:eastAsia="ＭＳ 明朝" w:hAnsi="Times New Roman" w:cs="Times New Roman" w:hint="eastAsia"/>
          <w:kern w:val="2"/>
          <w:sz w:val="21"/>
          <w:szCs w:val="21"/>
          <w:lang w:eastAsia="ja-JP"/>
        </w:rPr>
        <w:t>について、リコールコーディネーターを支援する。</w:t>
      </w:r>
    </w:p>
    <w:p w14:paraId="62575B07"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行動の開始と生産中止を工場に通知する。</w:t>
      </w:r>
    </w:p>
    <w:p w14:paraId="4C4BF3CF"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の納品先を追跡するために、全ての分析ロット情報、ロット記録、製品コード、</w:t>
      </w:r>
      <w:r w:rsidRPr="00F90D81">
        <w:rPr>
          <w:rFonts w:ascii="Times New Roman" w:eastAsia="ＭＳ 明朝" w:hAnsi="Times New Roman" w:cs="Times New Roman"/>
          <w:kern w:val="2"/>
          <w:sz w:val="21"/>
          <w:szCs w:val="21"/>
          <w:lang w:eastAsia="ja-JP"/>
        </w:rPr>
        <w:t>出荷日</w:t>
      </w:r>
      <w:r w:rsidRPr="00F90D81">
        <w:rPr>
          <w:rFonts w:ascii="Times New Roman" w:eastAsia="ＭＳ 明朝" w:hAnsi="Times New Roman" w:cs="Times New Roman" w:hint="eastAsia"/>
          <w:kern w:val="2"/>
          <w:sz w:val="21"/>
          <w:szCs w:val="21"/>
          <w:lang w:eastAsia="ja-JP"/>
        </w:rPr>
        <w:t>、コード日付などを入手する。</w:t>
      </w:r>
    </w:p>
    <w:p w14:paraId="18D524FE"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可能であれば</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のサンプルを入手し、分析のために指定の</w:t>
      </w:r>
      <w:r w:rsidRPr="00F90D81">
        <w:rPr>
          <w:rFonts w:ascii="Times New Roman" w:eastAsia="ＭＳ 明朝" w:hAnsi="Times New Roman" w:cs="Times New Roman"/>
          <w:kern w:val="2"/>
          <w:sz w:val="21"/>
          <w:szCs w:val="21"/>
          <w:lang w:eastAsia="ja-JP"/>
        </w:rPr>
        <w:t>試験場</w:t>
      </w:r>
      <w:r w:rsidRPr="00F90D81">
        <w:rPr>
          <w:rFonts w:ascii="Times New Roman" w:eastAsia="ＭＳ 明朝" w:hAnsi="Times New Roman" w:cs="Times New Roman" w:hint="eastAsia"/>
          <w:kern w:val="2"/>
          <w:sz w:val="21"/>
          <w:szCs w:val="21"/>
          <w:lang w:eastAsia="ja-JP"/>
        </w:rPr>
        <w:t>に送付する。</w:t>
      </w:r>
    </w:p>
    <w:p w14:paraId="43F8E11E"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文書を隔離し、自社施設、倉庫、</w:t>
      </w:r>
      <w:r w:rsidRPr="00F90D81">
        <w:rPr>
          <w:rFonts w:ascii="Times New Roman" w:eastAsia="ＭＳ 明朝" w:hAnsi="Times New Roman" w:cs="Times New Roman"/>
          <w:kern w:val="2"/>
          <w:sz w:val="21"/>
          <w:szCs w:val="21"/>
          <w:lang w:eastAsia="ja-JP"/>
        </w:rPr>
        <w:t>販売店</w:t>
      </w:r>
      <w:r w:rsidRPr="00F90D81">
        <w:rPr>
          <w:rFonts w:ascii="Times New Roman" w:eastAsia="ＭＳ 明朝" w:hAnsi="Times New Roman" w:cs="Times New Roman" w:hint="eastAsia"/>
          <w:kern w:val="2"/>
          <w:sz w:val="21"/>
          <w:szCs w:val="21"/>
          <w:lang w:eastAsia="ja-JP"/>
        </w:rPr>
        <w:t>に製品を保管する。</w:t>
      </w:r>
    </w:p>
    <w:p w14:paraId="3DE10242"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の顧客からの</w:t>
      </w:r>
      <w:r w:rsidRPr="00F90D81">
        <w:rPr>
          <w:rFonts w:ascii="Times New Roman" w:eastAsia="ＭＳ 明朝" w:hAnsi="Times New Roman" w:cs="Times New Roman"/>
          <w:kern w:val="2"/>
          <w:sz w:val="21"/>
          <w:szCs w:val="21"/>
          <w:lang w:eastAsia="ja-JP"/>
        </w:rPr>
        <w:t>回収</w:t>
      </w:r>
      <w:r w:rsidRPr="00F90D81">
        <w:rPr>
          <w:rFonts w:ascii="Times New Roman" w:eastAsia="ＭＳ 明朝" w:hAnsi="Times New Roman" w:cs="Times New Roman" w:hint="eastAsia"/>
          <w:kern w:val="2"/>
          <w:sz w:val="21"/>
          <w:szCs w:val="21"/>
          <w:lang w:eastAsia="ja-JP"/>
        </w:rPr>
        <w:t>を監督・文書化する。</w:t>
      </w:r>
    </w:p>
    <w:p w14:paraId="7C2066F4"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製品不良</w:t>
      </w:r>
      <w:r w:rsidRPr="00F90D81">
        <w:rPr>
          <w:rFonts w:ascii="Times New Roman" w:eastAsia="ＭＳ 明朝" w:hAnsi="Times New Roman" w:cs="Times New Roman" w:hint="eastAsia"/>
          <w:kern w:val="2"/>
          <w:sz w:val="21"/>
          <w:szCs w:val="21"/>
          <w:lang w:eastAsia="ja-JP"/>
        </w:rPr>
        <w:t>の原因となった原料または包装材の隔離・保管を支援する。</w:t>
      </w:r>
    </w:p>
    <w:p w14:paraId="021A9BB3" w14:textId="77777777" w:rsidR="00F90D81" w:rsidRPr="00F90D81" w:rsidRDefault="00F90D81" w:rsidP="00F90D81">
      <w:pPr>
        <w:widowControl/>
        <w:numPr>
          <w:ilvl w:val="0"/>
          <w:numId w:val="35"/>
        </w:numPr>
        <w:tabs>
          <w:tab w:val="left" w:pos="216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最終処分に</w:t>
      </w:r>
      <w:r w:rsidRPr="00F90D81">
        <w:rPr>
          <w:rFonts w:ascii="Times New Roman" w:eastAsia="ＭＳ 明朝" w:hAnsi="Times New Roman" w:cs="Times New Roman"/>
          <w:kern w:val="2"/>
          <w:sz w:val="21"/>
          <w:szCs w:val="21"/>
          <w:lang w:eastAsia="ja-JP"/>
        </w:rPr>
        <w:t>破壊</w:t>
      </w:r>
      <w:r w:rsidRPr="00F90D81">
        <w:rPr>
          <w:rFonts w:ascii="Times New Roman" w:eastAsia="ＭＳ 明朝" w:hAnsi="Times New Roman" w:cs="Times New Roman" w:hint="eastAsia"/>
          <w:kern w:val="2"/>
          <w:sz w:val="21"/>
          <w:szCs w:val="21"/>
          <w:lang w:eastAsia="ja-JP"/>
        </w:rPr>
        <w:t>が必要な場合は、回収品の</w:t>
      </w:r>
      <w:r w:rsidRPr="00F90D81">
        <w:rPr>
          <w:rFonts w:ascii="Times New Roman" w:eastAsia="ＭＳ 明朝" w:hAnsi="Times New Roman" w:cs="Times New Roman"/>
          <w:kern w:val="2"/>
          <w:sz w:val="21"/>
          <w:szCs w:val="21"/>
          <w:lang w:eastAsia="ja-JP"/>
        </w:rPr>
        <w:t>破壊</w:t>
      </w:r>
      <w:r w:rsidRPr="00F90D81">
        <w:rPr>
          <w:rFonts w:ascii="Times New Roman" w:eastAsia="ＭＳ 明朝" w:hAnsi="Times New Roman" w:cs="Times New Roman" w:hint="eastAsia"/>
          <w:kern w:val="2"/>
          <w:sz w:val="21"/>
          <w:szCs w:val="21"/>
          <w:lang w:eastAsia="ja-JP"/>
        </w:rPr>
        <w:t>を確認・文書化する。</w:t>
      </w:r>
    </w:p>
    <w:p w14:paraId="51D3DBA5" w14:textId="77777777" w:rsidR="00F90D81" w:rsidRPr="00F90D81" w:rsidRDefault="00F90D81" w:rsidP="00F90D81">
      <w:pPr>
        <w:widowControl/>
        <w:numPr>
          <w:ilvl w:val="0"/>
          <w:numId w:val="35"/>
        </w:numPr>
        <w:tabs>
          <w:tab w:val="left" w:pos="2160"/>
          <w:tab w:val="left" w:pos="468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法務部</w:t>
      </w:r>
      <w:r w:rsidRPr="00F90D81">
        <w:rPr>
          <w:rFonts w:ascii="Times New Roman" w:eastAsia="ＭＳ 明朝" w:hAnsi="Times New Roman" w:cs="Times New Roman" w:hint="eastAsia"/>
          <w:kern w:val="2"/>
          <w:sz w:val="21"/>
          <w:szCs w:val="21"/>
          <w:lang w:eastAsia="ja-JP"/>
        </w:rPr>
        <w:t>の要請を受けて、</w:t>
      </w:r>
      <w:r w:rsidRPr="00F90D81">
        <w:rPr>
          <w:rFonts w:ascii="Times New Roman" w:eastAsia="ＭＳ 明朝" w:hAnsi="Times New Roman" w:cs="Times New Roman"/>
          <w:kern w:val="2"/>
          <w:sz w:val="21"/>
          <w:szCs w:val="21"/>
          <w:lang w:eastAsia="ja-JP"/>
        </w:rPr>
        <w:t>製品サンプル</w:t>
      </w:r>
      <w:r w:rsidRPr="00F90D81">
        <w:rPr>
          <w:rFonts w:ascii="Times New Roman" w:eastAsia="ＭＳ 明朝" w:hAnsi="Times New Roman" w:cs="Times New Roman" w:hint="eastAsia"/>
          <w:kern w:val="2"/>
          <w:sz w:val="21"/>
          <w:szCs w:val="21"/>
          <w:lang w:eastAsia="ja-JP"/>
        </w:rPr>
        <w:t>または材料の保安を維持・提供する。</w:t>
      </w:r>
    </w:p>
    <w:p w14:paraId="479E3CEF" w14:textId="77777777" w:rsidR="00F90D81" w:rsidRPr="00F90D81" w:rsidRDefault="00F90D81" w:rsidP="00F90D81">
      <w:pPr>
        <w:widowControl/>
        <w:numPr>
          <w:ilvl w:val="0"/>
          <w:numId w:val="35"/>
        </w:numPr>
        <w:tabs>
          <w:tab w:val="left" w:pos="2160"/>
          <w:tab w:val="left" w:pos="4680"/>
          <w:tab w:val="right" w:pos="8280"/>
        </w:tabs>
        <w:spacing w:after="200"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手順の</w:t>
      </w:r>
      <w:r w:rsidRPr="00F90D81">
        <w:rPr>
          <w:rFonts w:ascii="Times New Roman" w:eastAsia="ＭＳ 明朝" w:hAnsi="Times New Roman" w:cs="Times New Roman"/>
          <w:kern w:val="2"/>
          <w:sz w:val="21"/>
          <w:szCs w:val="21"/>
          <w:lang w:eastAsia="ja-JP"/>
        </w:rPr>
        <w:t>有効性</w:t>
      </w:r>
      <w:r w:rsidRPr="00F90D81">
        <w:rPr>
          <w:rFonts w:ascii="Times New Roman" w:eastAsia="ＭＳ 明朝" w:hAnsi="Times New Roman" w:cs="Times New Roman" w:hint="eastAsia"/>
          <w:kern w:val="2"/>
          <w:sz w:val="21"/>
          <w:szCs w:val="21"/>
          <w:lang w:eastAsia="ja-JP"/>
        </w:rPr>
        <w:t>を評価するために、年</w:t>
      </w:r>
      <w:r w:rsidRPr="00F90D81">
        <w:rPr>
          <w:rFonts w:ascii="Times New Roman" w:eastAsia="ＭＳ 明朝" w:hAnsi="Times New Roman" w:cs="Times New Roman" w:hint="eastAsia"/>
          <w:kern w:val="2"/>
          <w:sz w:val="21"/>
          <w:szCs w:val="21"/>
          <w:lang w:eastAsia="ja-JP"/>
        </w:rPr>
        <w:t>1</w:t>
      </w:r>
      <w:r w:rsidRPr="00F90D81">
        <w:rPr>
          <w:rFonts w:ascii="Times New Roman" w:eastAsia="ＭＳ 明朝" w:hAnsi="Times New Roman" w:cs="Times New Roman" w:hint="eastAsia"/>
          <w:kern w:val="2"/>
          <w:sz w:val="21"/>
          <w:szCs w:val="21"/>
          <w:lang w:eastAsia="ja-JP"/>
        </w:rPr>
        <w:t>回模擬</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を実施する。</w:t>
      </w:r>
    </w:p>
    <w:p w14:paraId="1C946E33"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b/>
          <w:kern w:val="2"/>
          <w:sz w:val="21"/>
          <w:szCs w:val="21"/>
          <w:lang w:eastAsia="ja-JP"/>
        </w:rPr>
      </w:pPr>
      <w:r w:rsidRPr="00F90D81">
        <w:rPr>
          <w:rFonts w:ascii="Times New Roman" w:eastAsia="ＭＳ 明朝" w:hAnsi="Times New Roman" w:cs="Times New Roman"/>
          <w:b/>
          <w:kern w:val="2"/>
          <w:sz w:val="21"/>
          <w:szCs w:val="21"/>
          <w:u w:val="single"/>
          <w:lang w:eastAsia="ja-JP"/>
        </w:rPr>
        <w:br/>
      </w:r>
      <w:r w:rsidRPr="00F90D81">
        <w:rPr>
          <w:rFonts w:ascii="Times New Roman" w:eastAsia="ＭＳ 明朝" w:hAnsi="Times New Roman" w:cs="Times New Roman" w:hint="eastAsia"/>
          <w:b/>
          <w:kern w:val="2"/>
          <w:sz w:val="21"/>
          <w:szCs w:val="21"/>
          <w:u w:val="single"/>
          <w:lang w:eastAsia="ja-JP"/>
        </w:rPr>
        <w:t>営業部と</w:t>
      </w:r>
      <w:r w:rsidRPr="00F90D81">
        <w:rPr>
          <w:rFonts w:ascii="Times New Roman" w:eastAsia="ＭＳ 明朝" w:hAnsi="Times New Roman" w:cs="Times New Roman"/>
          <w:b/>
          <w:kern w:val="2"/>
          <w:sz w:val="21"/>
          <w:szCs w:val="21"/>
          <w:u w:val="single"/>
          <w:lang w:eastAsia="ja-JP"/>
        </w:rPr>
        <w:t>コールセンター</w:t>
      </w:r>
      <w:r w:rsidRPr="00F90D81">
        <w:rPr>
          <w:rFonts w:ascii="Times New Roman" w:eastAsia="ＭＳ 明朝" w:hAnsi="Times New Roman" w:cs="Times New Roman"/>
          <w:b/>
          <w:kern w:val="2"/>
          <w:sz w:val="21"/>
          <w:szCs w:val="21"/>
          <w:u w:val="single"/>
          <w:lang w:eastAsia="ja-JP"/>
        </w:rPr>
        <w:t xml:space="preserve"> </w:t>
      </w:r>
      <w:r w:rsidRPr="00F90D81">
        <w:rPr>
          <w:rFonts w:ascii="Times New Roman" w:eastAsia="ＭＳ 明朝" w:hAnsi="Times New Roman" w:cs="Times New Roman" w:hint="eastAsia"/>
          <w:b/>
          <w:kern w:val="2"/>
          <w:sz w:val="21"/>
          <w:szCs w:val="21"/>
          <w:u w:val="single"/>
          <w:lang w:eastAsia="ja-JP"/>
        </w:rPr>
        <w:t>の責任</w:t>
      </w:r>
      <w:r w:rsidRPr="00F90D81">
        <w:rPr>
          <w:rFonts w:ascii="Times New Roman" w:eastAsia="ＭＳ 明朝" w:hAnsi="Times New Roman" w:cs="Times New Roman"/>
          <w:b/>
          <w:kern w:val="2"/>
          <w:sz w:val="21"/>
          <w:szCs w:val="21"/>
          <w:lang w:eastAsia="ja-JP"/>
        </w:rPr>
        <w:t xml:space="preserve"> </w:t>
      </w:r>
    </w:p>
    <w:p w14:paraId="0554580C"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b/>
          <w:i/>
          <w:color w:val="FF0000"/>
          <w:kern w:val="2"/>
          <w:sz w:val="21"/>
          <w:szCs w:val="21"/>
          <w:lang w:eastAsia="ja-JP"/>
        </w:rPr>
      </w:pPr>
      <w:r w:rsidRPr="00F90D81">
        <w:rPr>
          <w:rFonts w:ascii="Times New Roman" w:eastAsia="ＭＳ 明朝" w:hAnsi="Times New Roman" w:cs="Times New Roman" w:hint="eastAsia"/>
          <w:b/>
          <w:color w:val="FF0000"/>
          <w:kern w:val="2"/>
          <w:sz w:val="21"/>
          <w:szCs w:val="21"/>
          <w:lang w:eastAsia="ja-JP"/>
        </w:rPr>
        <w:t>（</w:t>
      </w:r>
      <w:r w:rsidRPr="00F90D81">
        <w:rPr>
          <w:rFonts w:ascii="Times New Roman" w:eastAsia="ＭＳ 明朝" w:hAnsi="Times New Roman" w:cs="Times New Roman" w:hint="eastAsia"/>
          <w:b/>
          <w:i/>
          <w:color w:val="FF0000"/>
          <w:kern w:val="2"/>
          <w:sz w:val="21"/>
          <w:szCs w:val="21"/>
          <w:lang w:eastAsia="ja-JP"/>
        </w:rPr>
        <w:t>大規模</w:t>
      </w:r>
      <w:r w:rsidRPr="00F90D81">
        <w:rPr>
          <w:rFonts w:ascii="Times New Roman" w:eastAsia="ＭＳ 明朝" w:hAnsi="Times New Roman" w:cs="Times New Roman"/>
          <w:b/>
          <w:i/>
          <w:color w:val="FF0000"/>
          <w:kern w:val="2"/>
          <w:sz w:val="21"/>
          <w:szCs w:val="21"/>
          <w:lang w:eastAsia="ja-JP"/>
        </w:rPr>
        <w:t>リコール</w:t>
      </w:r>
      <w:r w:rsidRPr="00F90D81">
        <w:rPr>
          <w:rFonts w:ascii="Times New Roman" w:eastAsia="ＭＳ 明朝" w:hAnsi="Times New Roman" w:cs="Times New Roman" w:hint="eastAsia"/>
          <w:b/>
          <w:i/>
          <w:color w:val="FF0000"/>
          <w:kern w:val="2"/>
          <w:sz w:val="21"/>
          <w:szCs w:val="21"/>
          <w:lang w:eastAsia="ja-JP"/>
        </w:rPr>
        <w:t>に際して貴社に</w:t>
      </w:r>
      <w:r w:rsidRPr="00F90D81">
        <w:rPr>
          <w:rFonts w:ascii="Times New Roman" w:eastAsia="ＭＳ 明朝" w:hAnsi="Times New Roman" w:cs="Times New Roman"/>
          <w:b/>
          <w:i/>
          <w:color w:val="FF0000"/>
          <w:kern w:val="2"/>
          <w:sz w:val="21"/>
          <w:szCs w:val="21"/>
          <w:lang w:eastAsia="ja-JP"/>
        </w:rPr>
        <w:t>コールセンター</w:t>
      </w:r>
      <w:r w:rsidRPr="00F90D81">
        <w:rPr>
          <w:rFonts w:ascii="Times New Roman" w:eastAsia="ＭＳ 明朝" w:hAnsi="Times New Roman" w:cs="Times New Roman" w:hint="eastAsia"/>
          <w:b/>
          <w:i/>
          <w:color w:val="FF0000"/>
          <w:kern w:val="2"/>
          <w:sz w:val="21"/>
          <w:szCs w:val="21"/>
          <w:lang w:eastAsia="ja-JP"/>
        </w:rPr>
        <w:t>がない場合は、電話受付の支援をどこかに委託することもできる。あるいは、大量の電話が掛かり、電話がつながらないと顧客に思われたくない場合は、ボイスメールを増やす必要があるかもしれない）</w:t>
      </w:r>
    </w:p>
    <w:p w14:paraId="0FC27CB5" w14:textId="77777777" w:rsidR="00F90D81" w:rsidRPr="00F90D81" w:rsidRDefault="00F90D81" w:rsidP="00F90D81">
      <w:pPr>
        <w:widowControl/>
        <w:numPr>
          <w:ilvl w:val="0"/>
          <w:numId w:val="43"/>
        </w:numPr>
        <w:tabs>
          <w:tab w:val="left" w:pos="1418"/>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情報および苦情文書を受け付ける。</w:t>
      </w:r>
    </w:p>
    <w:p w14:paraId="3336F602"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kern w:val="2"/>
          <w:sz w:val="21"/>
          <w:szCs w:val="21"/>
          <w:lang w:eastAsia="ja-JP"/>
        </w:rPr>
      </w:pPr>
    </w:p>
    <w:p w14:paraId="5E8884CA" w14:textId="77777777" w:rsidR="00F90D81" w:rsidRPr="00F90D81" w:rsidRDefault="00F90D81" w:rsidP="00F90D81">
      <w:pPr>
        <w:widowControl/>
        <w:numPr>
          <w:ilvl w:val="0"/>
          <w:numId w:val="43"/>
        </w:numPr>
        <w:tabs>
          <w:tab w:val="left" w:pos="1418"/>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可能であれば、</w:t>
      </w:r>
      <w:r w:rsidRPr="00F90D81">
        <w:rPr>
          <w:rFonts w:ascii="Times New Roman" w:eastAsia="ＭＳ 明朝" w:hAnsi="Times New Roman" w:cs="Times New Roman"/>
          <w:kern w:val="2"/>
          <w:sz w:val="21"/>
          <w:szCs w:val="21"/>
          <w:lang w:eastAsia="ja-JP"/>
        </w:rPr>
        <w:t>品質保証</w:t>
      </w:r>
      <w:r w:rsidRPr="00F90D81">
        <w:rPr>
          <w:rFonts w:ascii="Times New Roman" w:eastAsia="ＭＳ 明朝" w:hAnsi="Times New Roman" w:cs="Times New Roman" w:hint="eastAsia"/>
          <w:kern w:val="2"/>
          <w:sz w:val="21"/>
          <w:szCs w:val="21"/>
          <w:lang w:eastAsia="ja-JP"/>
        </w:rPr>
        <w:t>部による</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からの製品受け取りを支援する。</w:t>
      </w:r>
    </w:p>
    <w:p w14:paraId="365B1FF6" w14:textId="77777777" w:rsidR="00F90D81" w:rsidRPr="00F90D81" w:rsidRDefault="00F90D81" w:rsidP="00F90D81">
      <w:pPr>
        <w:spacing w:line="240" w:lineRule="auto"/>
        <w:ind w:leftChars="400" w:left="880"/>
        <w:jc w:val="both"/>
        <w:rPr>
          <w:rFonts w:ascii="Times New Roman" w:eastAsia="ＭＳ 明朝" w:hAnsi="Times New Roman" w:cs="Times New Roman"/>
          <w:kern w:val="2"/>
          <w:sz w:val="21"/>
          <w:szCs w:val="21"/>
          <w:lang w:eastAsia="ja-JP"/>
        </w:rPr>
      </w:pPr>
    </w:p>
    <w:p w14:paraId="60E5ED64" w14:textId="77777777" w:rsidR="00F90D81" w:rsidRPr="00F90D81" w:rsidRDefault="00F90D81" w:rsidP="00F90D81">
      <w:pPr>
        <w:widowControl/>
        <w:numPr>
          <w:ilvl w:val="0"/>
          <w:numId w:val="43"/>
        </w:numPr>
        <w:tabs>
          <w:tab w:val="left" w:pos="1418"/>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品質保証</w:t>
      </w:r>
      <w:r w:rsidRPr="00F90D81">
        <w:rPr>
          <w:rFonts w:ascii="Times New Roman" w:eastAsia="ＭＳ 明朝" w:hAnsi="Times New Roman" w:cs="Times New Roman" w:hint="eastAsia"/>
          <w:kern w:val="2"/>
          <w:sz w:val="21"/>
          <w:szCs w:val="21"/>
          <w:lang w:eastAsia="ja-JP"/>
        </w:rPr>
        <w:t>部の</w:t>
      </w:r>
      <w:r w:rsidRPr="00F90D81">
        <w:rPr>
          <w:rFonts w:ascii="Times New Roman" w:eastAsia="ＭＳ 明朝" w:hAnsi="Times New Roman" w:cs="Times New Roman"/>
          <w:kern w:val="2"/>
          <w:sz w:val="21"/>
          <w:szCs w:val="21"/>
          <w:lang w:eastAsia="ja-JP"/>
        </w:rPr>
        <w:t>コール通知</w:t>
      </w:r>
      <w:r w:rsidRPr="00F90D81">
        <w:rPr>
          <w:rFonts w:ascii="Times New Roman" w:eastAsia="ＭＳ 明朝" w:hAnsi="Times New Roman" w:cs="Times New Roman" w:hint="eastAsia"/>
          <w:kern w:val="2"/>
          <w:sz w:val="21"/>
          <w:szCs w:val="21"/>
          <w:lang w:eastAsia="ja-JP"/>
        </w:rPr>
        <w:t>コーディネーションを支援する。</w:t>
      </w:r>
    </w:p>
    <w:p w14:paraId="6FD10B0A" w14:textId="77777777" w:rsidR="00F90D81" w:rsidRPr="00F90D81" w:rsidRDefault="00F90D81" w:rsidP="00F90D81">
      <w:pPr>
        <w:tabs>
          <w:tab w:val="left" w:pos="2160"/>
          <w:tab w:val="right" w:pos="8280"/>
        </w:tabs>
        <w:spacing w:line="360" w:lineRule="atLeast"/>
        <w:ind w:left="1080"/>
        <w:jc w:val="both"/>
        <w:rPr>
          <w:rFonts w:ascii="Times New Roman" w:eastAsia="ＭＳ 明朝" w:hAnsi="Times New Roman" w:cs="Times New Roman"/>
          <w:kern w:val="2"/>
          <w:sz w:val="21"/>
          <w:szCs w:val="21"/>
          <w:lang w:eastAsia="ja-JP"/>
        </w:rPr>
      </w:pPr>
    </w:p>
    <w:p w14:paraId="41A1662F" w14:textId="77777777" w:rsidR="00F90D81" w:rsidRPr="00F90D81" w:rsidRDefault="00F90D81" w:rsidP="00F90D81">
      <w:pPr>
        <w:widowControl/>
        <w:numPr>
          <w:ilvl w:val="0"/>
          <w:numId w:val="33"/>
        </w:numPr>
        <w:tabs>
          <w:tab w:val="left" w:pos="2160"/>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顧客に支払う金額を文書化する。</w:t>
      </w:r>
    </w:p>
    <w:p w14:paraId="67D9F41C" w14:textId="77777777" w:rsidR="00F90D81" w:rsidRPr="00F90D81" w:rsidRDefault="00F90D81" w:rsidP="00F90D81">
      <w:pPr>
        <w:tabs>
          <w:tab w:val="left" w:pos="2160"/>
          <w:tab w:val="right" w:pos="8280"/>
        </w:tabs>
        <w:spacing w:line="360" w:lineRule="atLeast"/>
        <w:ind w:left="1440"/>
        <w:jc w:val="both"/>
        <w:rPr>
          <w:rFonts w:ascii="Times New Roman" w:eastAsia="ＭＳ 明朝" w:hAnsi="Times New Roman" w:cs="Times New Roman"/>
          <w:kern w:val="2"/>
          <w:sz w:val="21"/>
          <w:szCs w:val="21"/>
          <w:lang w:eastAsia="ja-JP"/>
        </w:rPr>
      </w:pPr>
    </w:p>
    <w:p w14:paraId="2F76CA9D" w14:textId="77777777" w:rsidR="00F90D81" w:rsidRPr="00F90D81" w:rsidRDefault="00F90D81" w:rsidP="00F90D81">
      <w:pPr>
        <w:widowControl/>
        <w:numPr>
          <w:ilvl w:val="0"/>
          <w:numId w:val="33"/>
        </w:numPr>
        <w:tabs>
          <w:tab w:val="left" w:pos="2160"/>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の交換をコーディネートする。</w:t>
      </w:r>
    </w:p>
    <w:p w14:paraId="7B47A6D9" w14:textId="77777777" w:rsidR="00F90D81" w:rsidRPr="00F90D81" w:rsidRDefault="00F90D81" w:rsidP="00F90D81">
      <w:pPr>
        <w:tabs>
          <w:tab w:val="right" w:pos="900"/>
          <w:tab w:val="left" w:pos="2160"/>
          <w:tab w:val="right" w:pos="8280"/>
        </w:tabs>
        <w:spacing w:after="200" w:line="360" w:lineRule="atLeast"/>
        <w:ind w:left="720"/>
        <w:jc w:val="both"/>
        <w:rPr>
          <w:rFonts w:ascii="Times New Roman" w:eastAsia="ＭＳ 明朝" w:hAnsi="Times New Roman" w:cs="Times New Roman"/>
          <w:kern w:val="2"/>
          <w:sz w:val="21"/>
          <w:szCs w:val="21"/>
          <w:lang w:eastAsia="ja-JP"/>
        </w:rPr>
      </w:pPr>
    </w:p>
    <w:p w14:paraId="06D8CD6B" w14:textId="77777777" w:rsidR="00F90D81" w:rsidRPr="00F90D81" w:rsidRDefault="00F90D81" w:rsidP="00F90D81">
      <w:pPr>
        <w:tabs>
          <w:tab w:val="left" w:pos="2160"/>
          <w:tab w:val="center" w:pos="4252"/>
          <w:tab w:val="right" w:pos="8280"/>
          <w:tab w:val="right" w:pos="8504"/>
        </w:tabs>
        <w:snapToGrid w:val="0"/>
        <w:spacing w:line="360" w:lineRule="atLeast"/>
        <w:jc w:val="both"/>
        <w:rPr>
          <w:rFonts w:ascii="Century" w:eastAsia="ＭＳ 明朝" w:hAnsi="Century" w:cs="Times New Roman"/>
          <w:b/>
          <w:kern w:val="2"/>
          <w:sz w:val="21"/>
          <w:szCs w:val="21"/>
          <w:u w:val="single"/>
          <w:lang w:eastAsia="ja-JP"/>
        </w:rPr>
      </w:pPr>
      <w:r w:rsidRPr="00F90D81">
        <w:rPr>
          <w:rFonts w:ascii="Century" w:eastAsia="ＭＳ 明朝" w:hAnsi="Century" w:cs="Times New Roman" w:hint="eastAsia"/>
          <w:b/>
          <w:kern w:val="2"/>
          <w:sz w:val="21"/>
          <w:szCs w:val="21"/>
          <w:u w:val="single"/>
          <w:lang w:eastAsia="ja-JP"/>
        </w:rPr>
        <w:t>経理部の責任</w:t>
      </w:r>
      <w:r w:rsidRPr="00F90D81">
        <w:rPr>
          <w:rFonts w:ascii="Century" w:eastAsia="ＭＳ 明朝" w:hAnsi="Century" w:cs="Times New Roman"/>
          <w:b/>
          <w:kern w:val="2"/>
          <w:sz w:val="21"/>
          <w:szCs w:val="21"/>
          <w:lang w:eastAsia="ja-JP"/>
        </w:rPr>
        <w:t xml:space="preserve"> </w:t>
      </w:r>
    </w:p>
    <w:p w14:paraId="464D3BA4" w14:textId="77777777" w:rsidR="00F90D81" w:rsidRPr="00F90D81" w:rsidRDefault="00F90D81" w:rsidP="00F90D81">
      <w:pPr>
        <w:widowControl/>
        <w:numPr>
          <w:ilvl w:val="0"/>
          <w:numId w:val="36"/>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リコールに関わる全ての費用が評価され、説明責任が果たされていることを徹底する。</w:t>
      </w:r>
    </w:p>
    <w:p w14:paraId="1BF5DE25" w14:textId="77777777" w:rsidR="00F90D81" w:rsidRPr="00F90D81" w:rsidRDefault="00F90D81" w:rsidP="00F90D81">
      <w:pPr>
        <w:widowControl/>
        <w:numPr>
          <w:ilvl w:val="0"/>
          <w:numId w:val="36"/>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全ての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費用が適時に回収されるよう徹底する。</w:t>
      </w:r>
    </w:p>
    <w:p w14:paraId="4257E392" w14:textId="77777777" w:rsidR="00F90D81" w:rsidRPr="00F90D81" w:rsidRDefault="00F90D81" w:rsidP="00F90D81">
      <w:pPr>
        <w:widowControl/>
        <w:numPr>
          <w:ilvl w:val="0"/>
          <w:numId w:val="36"/>
        </w:numPr>
        <w:tabs>
          <w:tab w:val="left" w:pos="2160"/>
          <w:tab w:val="right" w:pos="8280"/>
        </w:tabs>
        <w:spacing w:after="200"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サプライヤー</w:t>
      </w:r>
      <w:r w:rsidRPr="00F90D81">
        <w:rPr>
          <w:rFonts w:ascii="Times New Roman" w:eastAsia="ＭＳ 明朝" w:hAnsi="Times New Roman" w:cs="Times New Roman" w:hint="eastAsia"/>
          <w:kern w:val="2"/>
          <w:sz w:val="21"/>
          <w:szCs w:val="21"/>
          <w:lang w:eastAsia="ja-JP"/>
        </w:rPr>
        <w:t>の保険適用状況と適用範囲について、</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に助言する。</w:t>
      </w:r>
    </w:p>
    <w:p w14:paraId="40C21F5F" w14:textId="77777777" w:rsidR="00F90D81" w:rsidRPr="00F90D81" w:rsidRDefault="00F90D81" w:rsidP="00F90D81">
      <w:pPr>
        <w:widowControl/>
        <w:numPr>
          <w:ilvl w:val="0"/>
          <w:numId w:val="36"/>
        </w:numPr>
        <w:tabs>
          <w:tab w:val="left" w:pos="2160"/>
          <w:tab w:val="right" w:pos="8280"/>
        </w:tabs>
        <w:spacing w:after="200"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状況の</w:t>
      </w:r>
      <w:r w:rsidRPr="00F90D81">
        <w:rPr>
          <w:rFonts w:ascii="Times New Roman" w:eastAsia="ＭＳ 明朝" w:hAnsi="Times New Roman" w:cs="Times New Roman"/>
          <w:kern w:val="2"/>
          <w:sz w:val="21"/>
          <w:szCs w:val="21"/>
          <w:lang w:eastAsia="ja-JP"/>
        </w:rPr>
        <w:t>製造物責任</w:t>
      </w:r>
      <w:r w:rsidRPr="00F90D81">
        <w:rPr>
          <w:rFonts w:ascii="Times New Roman" w:eastAsia="ＭＳ 明朝" w:hAnsi="Times New Roman" w:cs="Times New Roman" w:hint="eastAsia"/>
          <w:kern w:val="2"/>
          <w:sz w:val="21"/>
          <w:szCs w:val="21"/>
          <w:lang w:eastAsia="ja-JP"/>
        </w:rPr>
        <w:t>を負う者について会社に通知し、必要に応じて</w:t>
      </w:r>
      <w:r w:rsidRPr="00F90D81">
        <w:rPr>
          <w:rFonts w:ascii="Times New Roman" w:eastAsia="ＭＳ 明朝" w:hAnsi="Times New Roman" w:cs="Times New Roman"/>
          <w:kern w:val="2"/>
          <w:sz w:val="21"/>
          <w:szCs w:val="21"/>
          <w:lang w:eastAsia="ja-JP"/>
        </w:rPr>
        <w:t>製造物</w:t>
      </w:r>
      <w:r w:rsidRPr="00F90D81">
        <w:rPr>
          <w:rFonts w:ascii="Times New Roman" w:eastAsia="ＭＳ 明朝" w:hAnsi="Times New Roman" w:cs="Times New Roman" w:hint="eastAsia"/>
          <w:kern w:val="2"/>
          <w:sz w:val="21"/>
          <w:szCs w:val="21"/>
          <w:lang w:eastAsia="ja-JP"/>
        </w:rPr>
        <w:t>責任者に助言を与え続ける。</w:t>
      </w:r>
    </w:p>
    <w:p w14:paraId="723A565A" w14:textId="77777777" w:rsidR="00F90D81" w:rsidRPr="00F90D81" w:rsidRDefault="00F90D81" w:rsidP="00F90D81">
      <w:pPr>
        <w:tabs>
          <w:tab w:val="left" w:pos="2160"/>
          <w:tab w:val="right" w:pos="8280"/>
        </w:tabs>
        <w:spacing w:line="360" w:lineRule="atLeast"/>
        <w:ind w:left="1440" w:hanging="720"/>
        <w:jc w:val="both"/>
        <w:rPr>
          <w:rFonts w:ascii="Times New Roman" w:eastAsia="ＭＳ 明朝" w:hAnsi="Times New Roman" w:cs="Times New Roman"/>
          <w:b/>
          <w:caps/>
          <w:kern w:val="2"/>
          <w:sz w:val="21"/>
          <w:szCs w:val="21"/>
          <w:lang w:eastAsia="ja-JP"/>
        </w:rPr>
      </w:pPr>
    </w:p>
    <w:p w14:paraId="430FA88A" w14:textId="77777777" w:rsidR="00F90D81" w:rsidRPr="00F90D81" w:rsidRDefault="00F90D81" w:rsidP="00F90D81">
      <w:pPr>
        <w:tabs>
          <w:tab w:val="left" w:pos="720"/>
          <w:tab w:val="left" w:pos="1440"/>
          <w:tab w:val="left" w:pos="2160"/>
          <w:tab w:val="right" w:pos="8280"/>
        </w:tabs>
        <w:spacing w:line="360" w:lineRule="atLeast"/>
        <w:jc w:val="both"/>
        <w:rPr>
          <w:rFonts w:ascii="Times New Roman" w:eastAsia="ＭＳ 明朝" w:hAnsi="Times New Roman" w:cs="Times New Roman"/>
          <w:b/>
          <w:caps/>
          <w:kern w:val="2"/>
          <w:sz w:val="21"/>
          <w:szCs w:val="21"/>
          <w:lang w:eastAsia="ja-JP"/>
        </w:rPr>
      </w:pPr>
      <w:r w:rsidRPr="00F90D81">
        <w:rPr>
          <w:rFonts w:ascii="Times New Roman" w:eastAsia="ＭＳ 明朝" w:hAnsi="Times New Roman" w:cs="Times New Roman" w:hint="eastAsia"/>
          <w:b/>
          <w:caps/>
          <w:kern w:val="2"/>
          <w:sz w:val="21"/>
          <w:szCs w:val="21"/>
          <w:lang w:eastAsia="ja-JP"/>
        </w:rPr>
        <w:t>組織・コミュニケーション</w:t>
      </w:r>
      <w:r w:rsidRPr="00F90D81">
        <w:rPr>
          <w:rFonts w:ascii="Times New Roman" w:eastAsia="ＭＳ 明朝" w:hAnsi="Times New Roman" w:cs="Times New Roman"/>
          <w:b/>
          <w:caps/>
          <w:kern w:val="2"/>
          <w:sz w:val="21"/>
          <w:szCs w:val="21"/>
          <w:lang w:eastAsia="ja-JP"/>
        </w:rPr>
        <w:t>ガイドライン</w:t>
      </w:r>
    </w:p>
    <w:p w14:paraId="4AC19B10" w14:textId="77777777" w:rsidR="00F90D81" w:rsidRPr="00F90D81" w:rsidRDefault="00F90D81" w:rsidP="00F90D81">
      <w:pPr>
        <w:tabs>
          <w:tab w:val="left" w:pos="720"/>
          <w:tab w:val="left" w:pos="1440"/>
          <w:tab w:val="left" w:pos="2160"/>
          <w:tab w:val="right" w:pos="8280"/>
        </w:tabs>
        <w:spacing w:line="360" w:lineRule="atLeast"/>
        <w:jc w:val="both"/>
        <w:rPr>
          <w:rFonts w:ascii="Times New Roman" w:eastAsia="ＭＳ 明朝" w:hAnsi="Times New Roman" w:cs="Times New Roman"/>
          <w:kern w:val="2"/>
          <w:sz w:val="21"/>
          <w:szCs w:val="21"/>
          <w:lang w:eastAsia="ja-JP"/>
        </w:rPr>
      </w:pPr>
    </w:p>
    <w:p w14:paraId="006681FE"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u w:val="single"/>
          <w:lang w:eastAsia="ja-JP"/>
        </w:rPr>
        <w:t>苦情</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身体疾患</w:t>
      </w:r>
      <w:r w:rsidRPr="00F90D81">
        <w:rPr>
          <w:rFonts w:ascii="Times New Roman" w:eastAsia="ＭＳ 明朝" w:hAnsi="Times New Roman" w:cs="Times New Roman" w:hint="eastAsia"/>
          <w:kern w:val="2"/>
          <w:sz w:val="21"/>
          <w:szCs w:val="21"/>
          <w:lang w:eastAsia="ja-JP"/>
        </w:rPr>
        <w:t>、潜在的に深刻な製品不良、苦情は、</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被指名人）</w:t>
      </w:r>
      <w:r w:rsidRPr="00F90D81">
        <w:rPr>
          <w:rFonts w:ascii="Times New Roman" w:eastAsia="ＭＳ 明朝" w:hAnsi="Times New Roman" w:cs="Times New Roman" w:hint="eastAsia"/>
          <w:kern w:val="2"/>
          <w:sz w:val="21"/>
          <w:szCs w:val="21"/>
          <w:lang w:eastAsia="ja-JP"/>
        </w:rPr>
        <w:t>と</w:t>
      </w:r>
      <w:r w:rsidRPr="00F90D81">
        <w:rPr>
          <w:rFonts w:ascii="Times New Roman" w:eastAsia="ＭＳ 明朝" w:hAnsi="Times New Roman" w:cs="Times New Roman"/>
          <w:kern w:val="2"/>
          <w:sz w:val="21"/>
          <w:szCs w:val="21"/>
          <w:lang w:eastAsia="ja-JP"/>
        </w:rPr>
        <w:t>法務部</w:t>
      </w:r>
      <w:r w:rsidRPr="00F90D81">
        <w:rPr>
          <w:rFonts w:ascii="Times New Roman" w:eastAsia="ＭＳ 明朝" w:hAnsi="Times New Roman" w:cs="Times New Roman" w:hint="eastAsia"/>
          <w:kern w:val="2"/>
          <w:sz w:val="21"/>
          <w:szCs w:val="21"/>
          <w:lang w:eastAsia="ja-JP"/>
        </w:rPr>
        <w:t>に直接通知される。</w:t>
      </w:r>
    </w:p>
    <w:p w14:paraId="7795A431"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42C8F179" w14:textId="77777777" w:rsidR="00F90D81" w:rsidRPr="00F90D81" w:rsidRDefault="00F90D81" w:rsidP="00F90D81">
      <w:pPr>
        <w:widowControl/>
        <w:numPr>
          <w:ilvl w:val="0"/>
          <w:numId w:val="23"/>
        </w:numPr>
        <w:tabs>
          <w:tab w:val="left" w:pos="2160"/>
          <w:tab w:val="right" w:pos="8280"/>
        </w:tabs>
        <w:spacing w:line="360" w:lineRule="atLeast"/>
        <w:ind w:left="709" w:hanging="709"/>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u w:val="single"/>
          <w:lang w:eastAsia="ja-JP"/>
        </w:rPr>
        <w:t>予備的危害分析</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品質保証</w:t>
      </w:r>
      <w:r w:rsidRPr="00F90D81">
        <w:rPr>
          <w:rFonts w:ascii="Times New Roman" w:eastAsia="ＭＳ 明朝" w:hAnsi="Times New Roman" w:cs="Times New Roman" w:hint="eastAsia"/>
          <w:kern w:val="2"/>
          <w:sz w:val="21"/>
          <w:szCs w:val="21"/>
          <w:lang w:eastAsia="ja-JP"/>
        </w:rPr>
        <w:t>部と法務部の助言を受けて、</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はまれな事例、無効、または</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大きな</w:t>
      </w:r>
      <w:r w:rsidRPr="00F90D81">
        <w:rPr>
          <w:rFonts w:ascii="Times New Roman" w:eastAsia="ＭＳ 明朝" w:hAnsi="Times New Roman" w:cs="Times New Roman"/>
          <w:kern w:val="2"/>
          <w:sz w:val="21"/>
          <w:szCs w:val="21"/>
          <w:lang w:eastAsia="ja-JP"/>
        </w:rPr>
        <w:t>危害</w:t>
      </w:r>
      <w:r w:rsidRPr="00F90D81">
        <w:rPr>
          <w:rFonts w:ascii="Times New Roman" w:eastAsia="ＭＳ 明朝" w:hAnsi="Times New Roman" w:cs="Times New Roman" w:hint="eastAsia"/>
          <w:kern w:val="2"/>
          <w:sz w:val="21"/>
          <w:szCs w:val="21"/>
          <w:lang w:eastAsia="ja-JP"/>
        </w:rPr>
        <w:t>や</w:t>
      </w:r>
      <w:r w:rsidRPr="00F90D81">
        <w:rPr>
          <w:rFonts w:ascii="Times New Roman" w:eastAsia="ＭＳ 明朝" w:hAnsi="Times New Roman" w:cs="Times New Roman"/>
          <w:kern w:val="2"/>
          <w:sz w:val="21"/>
          <w:szCs w:val="21"/>
          <w:lang w:eastAsia="ja-JP"/>
        </w:rPr>
        <w:t>品質不良</w:t>
      </w:r>
      <w:r w:rsidRPr="00F90D81">
        <w:rPr>
          <w:rFonts w:ascii="Times New Roman" w:eastAsia="ＭＳ 明朝" w:hAnsi="Times New Roman" w:cs="Times New Roman" w:hint="eastAsia"/>
          <w:kern w:val="2"/>
          <w:sz w:val="21"/>
          <w:szCs w:val="21"/>
          <w:lang w:eastAsia="ja-JP"/>
        </w:rPr>
        <w:t>を伴わないとものと</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が判断した場合は、通常の製品品質</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として取り扱う。</w:t>
      </w:r>
    </w:p>
    <w:p w14:paraId="31E498FB"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29CDAFD9"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C.</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u w:val="single"/>
          <w:lang w:eastAsia="ja-JP"/>
        </w:rPr>
        <w:t>製品リコール</w:t>
      </w:r>
      <w:r w:rsidRPr="00F90D81">
        <w:rPr>
          <w:rFonts w:ascii="Times New Roman" w:eastAsia="ＭＳ 明朝" w:hAnsi="Times New Roman" w:cs="Times New Roman" w:hint="eastAsia"/>
          <w:kern w:val="2"/>
          <w:sz w:val="21"/>
          <w:szCs w:val="21"/>
          <w:u w:val="single"/>
          <w:lang w:eastAsia="ja-JP"/>
        </w:rPr>
        <w:t>と撤去</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の正当な理由となり得る</w:t>
      </w:r>
      <w:r w:rsidRPr="00F90D81">
        <w:rPr>
          <w:rFonts w:ascii="Times New Roman" w:eastAsia="ＭＳ 明朝" w:hAnsi="Times New Roman" w:cs="Times New Roman"/>
          <w:kern w:val="2"/>
          <w:sz w:val="21"/>
          <w:szCs w:val="21"/>
          <w:lang w:eastAsia="ja-JP"/>
        </w:rPr>
        <w:t>潜在的な問題</w:t>
      </w:r>
      <w:r w:rsidRPr="00F90D81">
        <w:rPr>
          <w:rFonts w:ascii="Times New Roman" w:eastAsia="ＭＳ 明朝" w:hAnsi="Times New Roman" w:cs="Times New Roman" w:hint="eastAsia"/>
          <w:kern w:val="2"/>
          <w:sz w:val="21"/>
          <w:szCs w:val="21"/>
          <w:lang w:eastAsia="ja-JP"/>
        </w:rPr>
        <w:t>が存在する可能性を示す</w:t>
      </w:r>
      <w:r w:rsidRPr="00F90D81">
        <w:rPr>
          <w:rFonts w:ascii="Times New Roman" w:eastAsia="ＭＳ 明朝" w:hAnsi="Times New Roman" w:cs="Times New Roman"/>
          <w:kern w:val="2"/>
          <w:sz w:val="21"/>
          <w:szCs w:val="21"/>
          <w:lang w:eastAsia="ja-JP"/>
        </w:rPr>
        <w:t>合理的な証拠</w:t>
      </w:r>
      <w:r w:rsidRPr="00F90D81">
        <w:rPr>
          <w:rFonts w:ascii="Times New Roman" w:eastAsia="ＭＳ 明朝" w:hAnsi="Times New Roman" w:cs="Times New Roman" w:hint="eastAsia"/>
          <w:kern w:val="2"/>
          <w:sz w:val="21"/>
          <w:szCs w:val="21"/>
          <w:lang w:eastAsia="ja-JP"/>
        </w:rPr>
        <w:t>がある場合、</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は、社長と</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に発見事項を連絡する。</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法律顧問</w:t>
      </w:r>
      <w:r w:rsidRPr="00F90D81">
        <w:rPr>
          <w:rFonts w:ascii="Times New Roman" w:eastAsia="ＭＳ 明朝" w:hAnsi="Times New Roman" w:cs="Times New Roman" w:hint="eastAsia"/>
          <w:kern w:val="2"/>
          <w:sz w:val="21"/>
          <w:szCs w:val="21"/>
          <w:lang w:eastAsia="ja-JP"/>
        </w:rPr>
        <w:t>と相談し、もし追加情報が必要であれば、どのような追加情報を入手すべきか、関係</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に通知するかどうかなど、取るべき行動を社長に勧告する。</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は、引き続き</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を調査し、利用できる全ての情報を用いて、</w:t>
      </w:r>
      <w:r w:rsidRPr="00F90D81">
        <w:rPr>
          <w:rFonts w:ascii="Times New Roman" w:eastAsia="ＭＳ 明朝" w:hAnsi="Times New Roman" w:cs="Times New Roman"/>
          <w:kern w:val="2"/>
          <w:sz w:val="21"/>
          <w:szCs w:val="21"/>
          <w:lang w:eastAsia="ja-JP"/>
        </w:rPr>
        <w:t>危害</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不良</w:t>
      </w:r>
      <w:r w:rsidRPr="00F90D81">
        <w:rPr>
          <w:rFonts w:ascii="Times New Roman" w:eastAsia="ＭＳ 明朝" w:hAnsi="Times New Roman" w:cs="Times New Roman" w:hint="eastAsia"/>
          <w:kern w:val="2"/>
          <w:sz w:val="21"/>
          <w:szCs w:val="21"/>
          <w:lang w:eastAsia="ja-JP"/>
        </w:rPr>
        <w:t>の有無を確認する。</w:t>
      </w:r>
    </w:p>
    <w:p w14:paraId="52DFE96E"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730AF361"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製品を撤去または</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しないという決定が下された場合は、社内の</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と関係</w:t>
      </w:r>
      <w:r w:rsidRPr="00F90D81">
        <w:rPr>
          <w:rFonts w:ascii="Times New Roman" w:eastAsia="ＭＳ 明朝" w:hAnsi="Times New Roman" w:cs="Times New Roman"/>
          <w:kern w:val="2"/>
          <w:sz w:val="21"/>
          <w:szCs w:val="21"/>
          <w:lang w:eastAsia="ja-JP"/>
        </w:rPr>
        <w:t>規制機関（リコール</w:t>
      </w:r>
      <w:r w:rsidRPr="00F90D81">
        <w:rPr>
          <w:rFonts w:ascii="Times New Roman" w:eastAsia="ＭＳ 明朝" w:hAnsi="Times New Roman" w:cs="Times New Roman" w:hint="eastAsia"/>
          <w:kern w:val="2"/>
          <w:sz w:val="21"/>
          <w:szCs w:val="21"/>
          <w:lang w:eastAsia="ja-JP"/>
        </w:rPr>
        <w:t>または撤去の可能性についてすでに伝えている場合</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に決定を連絡する</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。その後の活動は、製品品質に関する通常の</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の取扱いと同様である。</w:t>
      </w:r>
    </w:p>
    <w:p w14:paraId="0627C8F4"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3F54DDBB"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決定</w:t>
      </w:r>
      <w:r w:rsidRPr="00F90D81">
        <w:rPr>
          <w:rFonts w:ascii="Times New Roman" w:eastAsia="ＭＳ 明朝" w:hAnsi="Times New Roman" w:cs="Times New Roman" w:hint="eastAsia"/>
          <w:kern w:val="2"/>
          <w:sz w:val="21"/>
          <w:szCs w:val="21"/>
          <w:lang w:eastAsia="ja-JP"/>
        </w:rPr>
        <w:t>については、</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と関連</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に直ちに連絡する。</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は、前述したように、全ての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活動を指揮する。</w:t>
      </w:r>
      <w:r w:rsidRPr="00F90D81">
        <w:rPr>
          <w:rFonts w:ascii="Times New Roman" w:eastAsia="ＭＳ 明朝" w:hAnsi="Times New Roman" w:cs="Times New Roman"/>
          <w:kern w:val="2"/>
          <w:sz w:val="21"/>
          <w:szCs w:val="21"/>
          <w:lang w:eastAsia="ja-JP"/>
        </w:rPr>
        <w:t>サプライヤー</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によってリコールが開始された場合は、本マニュアルの「リコールの責任」に記載されているように、</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は直ちに</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に通知し、全ての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活動</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を指揮する。</w:t>
      </w:r>
    </w:p>
    <w:p w14:paraId="35CB2567"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kern w:val="2"/>
          <w:sz w:val="21"/>
          <w:szCs w:val="21"/>
          <w:lang w:eastAsia="ja-JP"/>
        </w:rPr>
      </w:pPr>
    </w:p>
    <w:p w14:paraId="4D66AB6C" w14:textId="77777777" w:rsidR="00F90D81" w:rsidRPr="00F90D81" w:rsidRDefault="00F90D81" w:rsidP="00F90D81">
      <w:pPr>
        <w:widowControl/>
        <w:numPr>
          <w:ilvl w:val="0"/>
          <w:numId w:val="41"/>
        </w:numPr>
        <w:tabs>
          <w:tab w:val="left" w:pos="2160"/>
          <w:tab w:val="right" w:pos="8280"/>
        </w:tabs>
        <w:spacing w:line="360" w:lineRule="atLeast"/>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u w:val="single"/>
          <w:lang w:eastAsia="ja-JP"/>
        </w:rPr>
        <w:t>マスコミおよび</w:t>
      </w:r>
      <w:r w:rsidRPr="00F90D81">
        <w:rPr>
          <w:rFonts w:ascii="Times New Roman" w:eastAsia="ＭＳ 明朝" w:hAnsi="Times New Roman" w:cs="Times New Roman"/>
          <w:kern w:val="2"/>
          <w:sz w:val="21"/>
          <w:szCs w:val="21"/>
          <w:u w:val="single"/>
          <w:lang w:eastAsia="ja-JP"/>
        </w:rPr>
        <w:t>顧客</w:t>
      </w:r>
      <w:r w:rsidRPr="00F90D81">
        <w:rPr>
          <w:rFonts w:ascii="Times New Roman" w:eastAsia="ＭＳ 明朝" w:hAnsi="Times New Roman" w:cs="Times New Roman" w:hint="eastAsia"/>
          <w:kern w:val="2"/>
          <w:sz w:val="21"/>
          <w:szCs w:val="21"/>
          <w:u w:val="single"/>
          <w:lang w:eastAsia="ja-JP"/>
        </w:rPr>
        <w:t>とのコミュニケーション</w:t>
      </w:r>
      <w:r w:rsidRPr="00F90D81">
        <w:rPr>
          <w:rFonts w:ascii="Times New Roman" w:eastAsia="ＭＳ 明朝" w:hAnsi="Times New Roman" w:cs="Times New Roman" w:hint="eastAsia"/>
          <w:kern w:val="2"/>
          <w:sz w:val="21"/>
          <w:szCs w:val="21"/>
          <w:lang w:eastAsia="ja-JP"/>
        </w:rPr>
        <w:t>：</w:t>
      </w:r>
    </w:p>
    <w:p w14:paraId="76CB2140" w14:textId="74C192EF" w:rsidR="00F90D81" w:rsidRPr="00F90D81" w:rsidRDefault="00F90D81" w:rsidP="00F90D81">
      <w:pPr>
        <w:tabs>
          <w:tab w:val="left" w:pos="2160"/>
          <w:tab w:val="right" w:pos="8280"/>
        </w:tabs>
        <w:spacing w:line="360" w:lineRule="atLeast"/>
        <w:ind w:left="360"/>
        <w:jc w:val="both"/>
        <w:rPr>
          <w:rFonts w:ascii="Times New Roman" w:eastAsia="ＭＳ 明朝" w:hAnsi="Times New Roman" w:cs="Times New Roman"/>
          <w:b/>
          <w:color w:val="FF0000"/>
          <w:kern w:val="2"/>
          <w:sz w:val="21"/>
          <w:szCs w:val="21"/>
          <w:lang w:eastAsia="ja-JP"/>
        </w:rPr>
      </w:pPr>
      <w:r w:rsidRPr="00F90D81">
        <w:rPr>
          <w:rFonts w:ascii="Times New Roman" w:eastAsia="ＭＳ 明朝" w:hAnsi="Times New Roman" w:cs="Times New Roman" w:hint="eastAsia"/>
          <w:b/>
          <w:color w:val="FF0000"/>
          <w:kern w:val="2"/>
          <w:sz w:val="21"/>
          <w:szCs w:val="21"/>
          <w:lang w:eastAsia="ja-JP"/>
        </w:rPr>
        <w:t>（これについては、模擬</w:t>
      </w:r>
      <w:r w:rsidRPr="00F90D81">
        <w:rPr>
          <w:rFonts w:ascii="Times New Roman" w:eastAsia="ＭＳ 明朝" w:hAnsi="Times New Roman" w:cs="Times New Roman"/>
          <w:b/>
          <w:color w:val="FF0000"/>
          <w:kern w:val="2"/>
          <w:sz w:val="21"/>
          <w:szCs w:val="21"/>
          <w:lang w:eastAsia="ja-JP"/>
        </w:rPr>
        <w:t>リコール</w:t>
      </w:r>
      <w:r w:rsidRPr="00F90D81">
        <w:rPr>
          <w:rFonts w:ascii="Times New Roman" w:eastAsia="ＭＳ 明朝" w:hAnsi="Times New Roman" w:cs="Times New Roman" w:hint="eastAsia"/>
          <w:b/>
          <w:color w:val="FF0000"/>
          <w:kern w:val="2"/>
          <w:sz w:val="21"/>
          <w:szCs w:val="21"/>
          <w:lang w:eastAsia="ja-JP"/>
        </w:rPr>
        <w:t>中に練習すること！電話連絡先リストを必ず更新しておくこと。マスコミに何も話してはならないと、従業員に周知徹底すること。スーツを着用し、マイクを手に持った友人にワゴン車で登場してもらい、外で従業員にインタビューしてもらうこと。さて、従業員は質問に答えるだろうか</w:t>
      </w:r>
      <w:r w:rsidR="002E446C">
        <w:rPr>
          <w:rFonts w:ascii="Times New Roman" w:eastAsia="ＭＳ 明朝" w:hAnsi="Times New Roman" w:cs="Times New Roman"/>
          <w:b/>
          <w:color w:val="FF0000"/>
          <w:kern w:val="2"/>
          <w:sz w:val="21"/>
          <w:szCs w:val="21"/>
          <w:lang w:eastAsia="ja-JP"/>
        </w:rPr>
        <w:t>？</w:t>
      </w:r>
      <w:r w:rsidRPr="00F90D81">
        <w:rPr>
          <w:rFonts w:ascii="Times New Roman" w:eastAsia="ＭＳ 明朝" w:hAnsi="Times New Roman" w:cs="Times New Roman" w:hint="eastAsia"/>
          <w:b/>
          <w:color w:val="FF0000"/>
          <w:kern w:val="2"/>
          <w:sz w:val="21"/>
          <w:szCs w:val="21"/>
          <w:lang w:eastAsia="ja-JP"/>
        </w:rPr>
        <w:t>）</w:t>
      </w:r>
    </w:p>
    <w:p w14:paraId="69C79E57" w14:textId="77777777" w:rsidR="00F90D81" w:rsidRPr="00F90D81" w:rsidRDefault="00F90D81" w:rsidP="00F90D81">
      <w:pPr>
        <w:tabs>
          <w:tab w:val="left" w:pos="2160"/>
          <w:tab w:val="right" w:pos="8280"/>
        </w:tabs>
        <w:spacing w:line="360" w:lineRule="atLeast"/>
        <w:ind w:left="360"/>
        <w:jc w:val="both"/>
        <w:rPr>
          <w:rFonts w:ascii="Times New Roman" w:eastAsia="ＭＳ 明朝" w:hAnsi="Times New Roman" w:cs="Times New Roman"/>
          <w:color w:val="FF0000"/>
          <w:kern w:val="2"/>
          <w:sz w:val="21"/>
          <w:szCs w:val="21"/>
          <w:lang w:eastAsia="ja-JP"/>
        </w:rPr>
      </w:pPr>
    </w:p>
    <w:p w14:paraId="2A1266D1" w14:textId="77777777" w:rsidR="00F90D81" w:rsidRPr="00F90D81" w:rsidRDefault="00F90D81" w:rsidP="00F90D81">
      <w:pPr>
        <w:tabs>
          <w:tab w:val="left" w:pos="2160"/>
          <w:tab w:val="right" w:pos="8280"/>
        </w:tabs>
        <w:spacing w:line="360" w:lineRule="atLeast"/>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が発生した場合、製品を回収し、評判の悪化を回避する上で、</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や報道機関への社外コミュニケーションが極めて重要である。したがって、</w:t>
      </w:r>
      <w:r w:rsidRPr="00F90D81">
        <w:rPr>
          <w:rFonts w:ascii="Times New Roman" w:eastAsia="ＭＳ 明朝" w:hAnsi="Times New Roman" w:cs="Times New Roman"/>
          <w:kern w:val="2"/>
          <w:sz w:val="21"/>
          <w:szCs w:val="21"/>
          <w:lang w:eastAsia="ja-JP"/>
        </w:rPr>
        <w:t>マスコミ</w:t>
      </w:r>
      <w:r w:rsidRPr="00F90D81">
        <w:rPr>
          <w:rFonts w:ascii="Times New Roman" w:eastAsia="ＭＳ 明朝" w:hAnsi="Times New Roman" w:cs="Times New Roman" w:hint="eastAsia"/>
          <w:kern w:val="2"/>
          <w:sz w:val="21"/>
          <w:szCs w:val="21"/>
          <w:lang w:eastAsia="ja-JP"/>
        </w:rPr>
        <w:t>との全てのコミュニケーションは、</w:t>
      </w:r>
      <w:r w:rsidRPr="00F90D81">
        <w:rPr>
          <w:rFonts w:ascii="Times New Roman" w:eastAsia="ＭＳ 明朝" w:hAnsi="Times New Roman" w:cs="Times New Roman"/>
          <w:kern w:val="2"/>
          <w:sz w:val="21"/>
          <w:szCs w:val="21"/>
          <w:lang w:eastAsia="ja-JP"/>
        </w:rPr>
        <w:t>マーケティングディレクター</w:t>
      </w:r>
      <w:r w:rsidRPr="00F90D81">
        <w:rPr>
          <w:rFonts w:ascii="Times New Roman" w:eastAsia="ＭＳ 明朝" w:hAnsi="Times New Roman" w:cs="Times New Roman" w:hint="eastAsia"/>
          <w:kern w:val="2"/>
          <w:sz w:val="21"/>
          <w:szCs w:val="21"/>
          <w:lang w:eastAsia="ja-JP"/>
        </w:rPr>
        <w:t>が対応する。発生し得る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、在庫品回収または</w:t>
      </w:r>
      <w:r w:rsidRPr="00F90D81">
        <w:rPr>
          <w:rFonts w:ascii="Times New Roman" w:eastAsia="ＭＳ 明朝" w:hAnsi="Times New Roman" w:cs="Times New Roman"/>
          <w:kern w:val="2"/>
          <w:sz w:val="21"/>
          <w:szCs w:val="21"/>
          <w:lang w:eastAsia="ja-JP"/>
        </w:rPr>
        <w:t>市場からの撤去</w:t>
      </w:r>
      <w:r w:rsidRPr="00F90D81">
        <w:rPr>
          <w:rFonts w:ascii="Times New Roman" w:eastAsia="ＭＳ 明朝" w:hAnsi="Times New Roman" w:cs="Times New Roman" w:hint="eastAsia"/>
          <w:kern w:val="2"/>
          <w:sz w:val="21"/>
          <w:szCs w:val="21"/>
          <w:lang w:eastAsia="ja-JP"/>
        </w:rPr>
        <w:t>に関する全てのコミュニケーションは、企業秘密</w:t>
      </w:r>
      <w:r w:rsidRPr="00F90D81">
        <w:rPr>
          <w:rFonts w:ascii="Times New Roman" w:eastAsia="ＭＳ 明朝" w:hAnsi="Times New Roman" w:cs="Times New Roman"/>
          <w:kern w:val="2"/>
          <w:sz w:val="21"/>
          <w:szCs w:val="21"/>
          <w:lang w:eastAsia="ja-JP"/>
        </w:rPr>
        <w:t>ガイドライン</w:t>
      </w:r>
      <w:r w:rsidRPr="00F90D81">
        <w:rPr>
          <w:rFonts w:ascii="Times New Roman" w:eastAsia="ＭＳ 明朝" w:hAnsi="Times New Roman" w:cs="Times New Roman" w:hint="eastAsia"/>
          <w:kern w:val="2"/>
          <w:sz w:val="21"/>
          <w:szCs w:val="21"/>
          <w:lang w:eastAsia="ja-JP"/>
        </w:rPr>
        <w:t>に沿って行わなければならない。</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とのコミュニケーションは全て、</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が承認する。</w:t>
      </w:r>
      <w:r w:rsidRPr="00F90D81">
        <w:rPr>
          <w:rFonts w:ascii="Times New Roman" w:eastAsia="ＭＳ 明朝" w:hAnsi="Times New Roman" w:cs="Times New Roman"/>
          <w:kern w:val="2"/>
          <w:sz w:val="21"/>
          <w:szCs w:val="21"/>
          <w:lang w:eastAsia="ja-JP"/>
        </w:rPr>
        <w:t>緊急事態</w:t>
      </w:r>
      <w:r w:rsidRPr="00F90D81">
        <w:rPr>
          <w:rFonts w:ascii="Times New Roman" w:eastAsia="ＭＳ 明朝" w:hAnsi="Times New Roman" w:cs="Times New Roman" w:hint="eastAsia"/>
          <w:kern w:val="2"/>
          <w:sz w:val="21"/>
          <w:szCs w:val="21"/>
          <w:lang w:eastAsia="ja-JP"/>
        </w:rPr>
        <w:t>においては、電話、ファクシミリ送信、はがきまたは書簡で</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に通知し、回収すべき製品を捜索する。会社</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が顧客の利益を最優先して行動していることを証明し、間違った</w:t>
      </w:r>
      <w:r w:rsidRPr="00F90D81">
        <w:rPr>
          <w:rFonts w:ascii="Times New Roman" w:eastAsia="ＭＳ 明朝" w:hAnsi="Times New Roman" w:cs="Times New Roman"/>
          <w:kern w:val="2"/>
          <w:sz w:val="21"/>
          <w:szCs w:val="21"/>
          <w:lang w:eastAsia="ja-JP"/>
        </w:rPr>
        <w:t>情報</w:t>
      </w:r>
      <w:r w:rsidRPr="00F90D81">
        <w:rPr>
          <w:rFonts w:ascii="Times New Roman" w:eastAsia="ＭＳ 明朝" w:hAnsi="Times New Roman" w:cs="Times New Roman" w:hint="eastAsia"/>
          <w:kern w:val="2"/>
          <w:sz w:val="21"/>
          <w:szCs w:val="21"/>
          <w:lang w:eastAsia="ja-JP"/>
        </w:rPr>
        <w:t>の公表を回避するために、</w:t>
      </w:r>
      <w:r w:rsidRPr="00F90D81">
        <w:rPr>
          <w:rFonts w:ascii="Times New Roman" w:eastAsia="ＭＳ 明朝" w:hAnsi="Times New Roman" w:cs="Times New Roman"/>
          <w:kern w:val="2"/>
          <w:sz w:val="21"/>
          <w:szCs w:val="21"/>
          <w:lang w:eastAsia="ja-JP"/>
        </w:rPr>
        <w:t>マーケティングディレクター</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報道機関</w:t>
      </w:r>
      <w:r w:rsidRPr="00F90D81">
        <w:rPr>
          <w:rFonts w:ascii="Times New Roman" w:eastAsia="ＭＳ 明朝" w:hAnsi="Times New Roman" w:cs="Times New Roman" w:hint="eastAsia"/>
          <w:kern w:val="2"/>
          <w:sz w:val="21"/>
          <w:szCs w:val="21"/>
          <w:lang w:eastAsia="ja-JP"/>
        </w:rPr>
        <w:t>の質問に対する回答として意見書を作成する。このような</w:t>
      </w:r>
      <w:r w:rsidRPr="00F90D81">
        <w:rPr>
          <w:rFonts w:ascii="Times New Roman" w:eastAsia="ＭＳ 明朝" w:hAnsi="Times New Roman" w:cs="Times New Roman"/>
          <w:kern w:val="2"/>
          <w:sz w:val="21"/>
          <w:szCs w:val="21"/>
          <w:lang w:eastAsia="ja-JP"/>
        </w:rPr>
        <w:t>情報</w:t>
      </w:r>
      <w:r w:rsidRPr="00F90D81">
        <w:rPr>
          <w:rFonts w:ascii="Times New Roman" w:eastAsia="ＭＳ 明朝" w:hAnsi="Times New Roman" w:cs="Times New Roman" w:hint="eastAsia"/>
          <w:kern w:val="2"/>
          <w:sz w:val="21"/>
          <w:szCs w:val="21"/>
          <w:lang w:eastAsia="ja-JP"/>
        </w:rPr>
        <w:t>は、関係</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と調整され、</w:t>
      </w:r>
      <w:r w:rsidRPr="00F90D81">
        <w:rPr>
          <w:rFonts w:ascii="Times New Roman" w:eastAsia="ＭＳ 明朝" w:hAnsi="Times New Roman" w:cs="Times New Roman"/>
          <w:kern w:val="2"/>
          <w:sz w:val="21"/>
          <w:szCs w:val="21"/>
          <w:lang w:eastAsia="ja-JP"/>
        </w:rPr>
        <w:t>報道機関</w:t>
      </w:r>
      <w:r w:rsidRPr="00F90D81">
        <w:rPr>
          <w:rFonts w:ascii="Times New Roman" w:eastAsia="ＭＳ 明朝" w:hAnsi="Times New Roman" w:cs="Times New Roman" w:hint="eastAsia"/>
          <w:kern w:val="2"/>
          <w:sz w:val="21"/>
          <w:szCs w:val="21"/>
          <w:lang w:eastAsia="ja-JP"/>
        </w:rPr>
        <w:t>に対して自主的に提供される。</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に正確かつ適時に連絡することが重要である。信頼できる事実が判明した場合に限り、</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に連絡し、</w:t>
      </w:r>
      <w:r w:rsidRPr="00F90D81">
        <w:rPr>
          <w:rFonts w:ascii="Times New Roman" w:eastAsia="ＭＳ 明朝" w:hAnsi="Times New Roman" w:cs="Times New Roman"/>
          <w:kern w:val="2"/>
          <w:sz w:val="21"/>
          <w:szCs w:val="21"/>
          <w:lang w:eastAsia="ja-JP"/>
        </w:rPr>
        <w:t>マスコミ</w:t>
      </w:r>
      <w:r w:rsidRPr="00F90D81">
        <w:rPr>
          <w:rFonts w:ascii="Times New Roman" w:eastAsia="ＭＳ 明朝" w:hAnsi="Times New Roman" w:cs="Times New Roman" w:hint="eastAsia"/>
          <w:kern w:val="2"/>
          <w:sz w:val="21"/>
          <w:szCs w:val="21"/>
          <w:lang w:eastAsia="ja-JP"/>
        </w:rPr>
        <w:t>に情報を提供する。</w:t>
      </w:r>
    </w:p>
    <w:p w14:paraId="1EFF3964" w14:textId="77777777" w:rsidR="00F90D81" w:rsidRPr="00F90D81" w:rsidRDefault="00F90D81" w:rsidP="00F90D81">
      <w:pPr>
        <w:tabs>
          <w:tab w:val="left" w:pos="72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40498686" w14:textId="77777777" w:rsidR="00F90D81" w:rsidRPr="00F90D81" w:rsidRDefault="00F90D81" w:rsidP="00F90D81">
      <w:pPr>
        <w:tabs>
          <w:tab w:val="left" w:pos="720"/>
        </w:tabs>
        <w:spacing w:line="240" w:lineRule="auto"/>
        <w:ind w:leftChars="400" w:left="880"/>
        <w:rPr>
          <w:rFonts w:ascii="Century" w:eastAsia="ＭＳ 明朝" w:hAnsi="Century" w:cs="Times New Roman"/>
          <w:kern w:val="2"/>
          <w:sz w:val="21"/>
          <w:szCs w:val="21"/>
          <w:lang w:eastAsia="ja-JP"/>
        </w:rPr>
      </w:pPr>
      <w:r w:rsidRPr="00F90D81">
        <w:rPr>
          <w:rFonts w:ascii="Century" w:eastAsia="ＭＳ 明朝" w:hAnsi="Century" w:cs="Times New Roman"/>
          <w:kern w:val="2"/>
          <w:sz w:val="21"/>
          <w:szCs w:val="21"/>
          <w:lang w:eastAsia="ja-JP"/>
        </w:rPr>
        <w:t>リコール</w:t>
      </w:r>
      <w:r w:rsidRPr="00F90D81">
        <w:rPr>
          <w:rFonts w:ascii="Century" w:eastAsia="ＭＳ 明朝" w:hAnsi="Century" w:cs="Times New Roman" w:hint="eastAsia"/>
          <w:kern w:val="2"/>
          <w:sz w:val="21"/>
          <w:szCs w:val="21"/>
          <w:lang w:eastAsia="ja-JP"/>
        </w:rPr>
        <w:t>とその進捗に関する全ての社内コミュニケーションは、</w:t>
      </w:r>
      <w:r w:rsidRPr="00F90D81">
        <w:rPr>
          <w:rFonts w:ascii="Century" w:eastAsia="ＭＳ 明朝" w:hAnsi="Century" w:cs="Times New Roman"/>
          <w:kern w:val="2"/>
          <w:sz w:val="21"/>
          <w:szCs w:val="21"/>
          <w:lang w:eastAsia="ja-JP"/>
        </w:rPr>
        <w:t>リコールコーディネーター</w:t>
      </w:r>
      <w:r w:rsidRPr="00F90D81">
        <w:rPr>
          <w:rFonts w:ascii="Century" w:eastAsia="ＭＳ 明朝" w:hAnsi="Century" w:cs="Times New Roman" w:hint="eastAsia"/>
          <w:kern w:val="2"/>
          <w:sz w:val="21"/>
          <w:szCs w:val="21"/>
          <w:lang w:eastAsia="ja-JP"/>
        </w:rPr>
        <w:t>と</w:t>
      </w:r>
      <w:r w:rsidRPr="00F90D81">
        <w:rPr>
          <w:rFonts w:ascii="Century" w:eastAsia="ＭＳ 明朝" w:hAnsi="Century" w:cs="Times New Roman"/>
          <w:kern w:val="2"/>
          <w:sz w:val="21"/>
          <w:szCs w:val="21"/>
          <w:lang w:eastAsia="ja-JP"/>
        </w:rPr>
        <w:t>マーケティングディレクター</w:t>
      </w:r>
      <w:r w:rsidRPr="00F90D81">
        <w:rPr>
          <w:rFonts w:ascii="Century" w:eastAsia="ＭＳ 明朝" w:hAnsi="Century" w:cs="Times New Roman" w:hint="eastAsia"/>
          <w:kern w:val="2"/>
          <w:sz w:val="21"/>
          <w:szCs w:val="21"/>
          <w:lang w:eastAsia="ja-JP"/>
        </w:rPr>
        <w:t>が行う。両者は、その時点での現状を説明する。</w:t>
      </w:r>
      <w:r w:rsidRPr="00F90D81">
        <w:rPr>
          <w:rFonts w:ascii="Century" w:eastAsia="ＭＳ 明朝" w:hAnsi="Century" w:cs="Times New Roman"/>
          <w:kern w:val="2"/>
          <w:sz w:val="21"/>
          <w:szCs w:val="21"/>
          <w:lang w:eastAsia="ja-JP"/>
        </w:rPr>
        <w:t>マスコミ</w:t>
      </w:r>
      <w:r w:rsidRPr="00F90D81">
        <w:rPr>
          <w:rFonts w:ascii="Century" w:eastAsia="ＭＳ 明朝" w:hAnsi="Century" w:cs="Times New Roman" w:hint="eastAsia"/>
          <w:kern w:val="2"/>
          <w:sz w:val="21"/>
          <w:szCs w:val="21"/>
          <w:lang w:eastAsia="ja-JP"/>
        </w:rPr>
        <w:t>や</w:t>
      </w:r>
      <w:r w:rsidRPr="00F90D81">
        <w:rPr>
          <w:rFonts w:ascii="Century" w:eastAsia="ＭＳ 明朝" w:hAnsi="Century" w:cs="Times New Roman"/>
          <w:kern w:val="2"/>
          <w:sz w:val="21"/>
          <w:szCs w:val="21"/>
          <w:lang w:eastAsia="ja-JP"/>
        </w:rPr>
        <w:t>一般市民</w:t>
      </w:r>
      <w:r w:rsidRPr="00F90D81">
        <w:rPr>
          <w:rFonts w:ascii="Century" w:eastAsia="ＭＳ 明朝" w:hAnsi="Century" w:cs="Times New Roman" w:hint="eastAsia"/>
          <w:kern w:val="2"/>
          <w:sz w:val="21"/>
          <w:szCs w:val="21"/>
          <w:lang w:eastAsia="ja-JP"/>
        </w:rPr>
        <w:t>からの電話については、全て</w:t>
      </w:r>
      <w:r w:rsidRPr="00F90D81">
        <w:rPr>
          <w:rFonts w:ascii="Century" w:eastAsia="ＭＳ 明朝" w:hAnsi="Century" w:cs="Times New Roman"/>
          <w:kern w:val="2"/>
          <w:sz w:val="21"/>
          <w:szCs w:val="21"/>
          <w:lang w:eastAsia="ja-JP"/>
        </w:rPr>
        <w:t>マーケティングディレクター</w:t>
      </w:r>
      <w:r w:rsidRPr="00F90D81">
        <w:rPr>
          <w:rFonts w:ascii="Century" w:eastAsia="ＭＳ 明朝" w:hAnsi="Century" w:cs="Times New Roman" w:hint="eastAsia"/>
          <w:kern w:val="2"/>
          <w:sz w:val="21"/>
          <w:szCs w:val="21"/>
          <w:lang w:eastAsia="ja-JP"/>
        </w:rPr>
        <w:t>に問い合わせなければならない。</w:t>
      </w:r>
    </w:p>
    <w:p w14:paraId="1258EB6B"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784C1EDE"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b/>
          <w:caps/>
          <w:kern w:val="2"/>
          <w:sz w:val="21"/>
          <w:szCs w:val="21"/>
          <w:lang w:eastAsia="ja-JP"/>
        </w:rPr>
      </w:pPr>
      <w:r w:rsidRPr="00F90D81">
        <w:rPr>
          <w:rFonts w:ascii="Times New Roman" w:eastAsia="ＭＳ 明朝" w:hAnsi="Times New Roman" w:cs="Times New Roman"/>
          <w:b/>
          <w:caps/>
          <w:kern w:val="2"/>
          <w:sz w:val="21"/>
          <w:szCs w:val="21"/>
          <w:lang w:eastAsia="ja-JP"/>
        </w:rPr>
        <w:t xml:space="preserve">  </w:t>
      </w:r>
      <w:r w:rsidRPr="00F90D81">
        <w:rPr>
          <w:rFonts w:ascii="Times New Roman" w:eastAsia="ＭＳ 明朝" w:hAnsi="Times New Roman" w:cs="Times New Roman" w:hint="eastAsia"/>
          <w:b/>
          <w:caps/>
          <w:kern w:val="2"/>
          <w:sz w:val="21"/>
          <w:szCs w:val="21"/>
          <w:lang w:eastAsia="ja-JP"/>
        </w:rPr>
        <w:t>リコール手順</w:t>
      </w:r>
      <w:r w:rsidRPr="00F90D81">
        <w:rPr>
          <w:rFonts w:ascii="Times New Roman" w:eastAsia="ＭＳ 明朝" w:hAnsi="Times New Roman" w:cs="Times New Roman"/>
          <w:b/>
          <w:caps/>
          <w:kern w:val="2"/>
          <w:sz w:val="21"/>
          <w:szCs w:val="21"/>
          <w:lang w:eastAsia="ja-JP"/>
        </w:rPr>
        <w:t xml:space="preserve"> </w:t>
      </w:r>
    </w:p>
    <w:p w14:paraId="1B4910EE"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5D1B2BB0"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u w:val="single"/>
          <w:lang w:eastAsia="ja-JP"/>
        </w:rPr>
        <w:t>苦情</w:t>
      </w:r>
      <w:r w:rsidRPr="00F90D81">
        <w:rPr>
          <w:rFonts w:ascii="Times New Roman" w:eastAsia="ＭＳ 明朝" w:hAnsi="Times New Roman" w:cs="Times New Roman" w:hint="eastAsia"/>
          <w:kern w:val="2"/>
          <w:sz w:val="21"/>
          <w:szCs w:val="21"/>
          <w:u w:val="single"/>
          <w:lang w:eastAsia="ja-JP"/>
        </w:rPr>
        <w:t>の受け付け</w:t>
      </w:r>
      <w:r w:rsidRPr="00F90D81">
        <w:rPr>
          <w:rFonts w:ascii="Times New Roman" w:eastAsia="ＭＳ 明朝" w:hAnsi="Times New Roman" w:cs="Times New Roman" w:hint="eastAsia"/>
          <w:kern w:val="2"/>
          <w:sz w:val="21"/>
          <w:szCs w:val="21"/>
          <w:lang w:eastAsia="ja-JP"/>
        </w:rPr>
        <w:t>：通常、顧客からの</w:t>
      </w:r>
      <w:r w:rsidRPr="00F90D81">
        <w:rPr>
          <w:rFonts w:ascii="Times New Roman" w:eastAsia="ＭＳ 明朝" w:hAnsi="Times New Roman" w:cs="Times New Roman"/>
          <w:kern w:val="2"/>
          <w:sz w:val="21"/>
          <w:szCs w:val="21"/>
          <w:lang w:eastAsia="ja-JP"/>
        </w:rPr>
        <w:t>苦情</w:t>
      </w:r>
      <w:r w:rsidRPr="00F90D81">
        <w:rPr>
          <w:rFonts w:ascii="Times New Roman" w:eastAsia="ＭＳ 明朝" w:hAnsi="Times New Roman" w:cs="Times New Roman" w:hint="eastAsia"/>
          <w:kern w:val="2"/>
          <w:sz w:val="21"/>
          <w:szCs w:val="21"/>
          <w:lang w:eastAsia="ja-JP"/>
        </w:rPr>
        <w:t>は、カスタマーサービス担当者（</w:t>
      </w:r>
      <w:r w:rsidRPr="00F90D81">
        <w:rPr>
          <w:rFonts w:ascii="Times New Roman" w:eastAsia="ＭＳ 明朝" w:hAnsi="Times New Roman" w:cs="Times New Roman" w:hint="eastAsia"/>
          <w:kern w:val="2"/>
          <w:sz w:val="21"/>
          <w:szCs w:val="21"/>
          <w:lang w:eastAsia="ja-JP"/>
        </w:rPr>
        <w:t>CSR</w:t>
      </w:r>
      <w:r w:rsidRPr="00F90D81">
        <w:rPr>
          <w:rFonts w:ascii="Times New Roman" w:eastAsia="ＭＳ 明朝" w:hAnsi="Times New Roman" w:cs="Times New Roman" w:hint="eastAsia"/>
          <w:kern w:val="2"/>
          <w:sz w:val="21"/>
          <w:szCs w:val="21"/>
          <w:lang w:eastAsia="ja-JP"/>
        </w:rPr>
        <w:t>）が対応する。</w:t>
      </w:r>
      <w:r w:rsidRPr="00F90D81">
        <w:rPr>
          <w:rFonts w:ascii="Times New Roman" w:eastAsia="ＭＳ 明朝" w:hAnsi="Times New Roman" w:cs="Times New Roman"/>
          <w:kern w:val="2"/>
          <w:sz w:val="21"/>
          <w:szCs w:val="21"/>
          <w:lang w:eastAsia="ja-JP"/>
        </w:rPr>
        <w:t>CSR</w:t>
      </w:r>
      <w:r w:rsidRPr="00F90D81">
        <w:rPr>
          <w:rFonts w:ascii="Times New Roman" w:eastAsia="ＭＳ 明朝" w:hAnsi="Times New Roman" w:cs="Times New Roman" w:hint="eastAsia"/>
          <w:kern w:val="2"/>
          <w:sz w:val="21"/>
          <w:szCs w:val="21"/>
          <w:lang w:eastAsia="ja-JP"/>
        </w:rPr>
        <w:t>が潜在的に深刻な苦情に気付いた場合は、直ちに</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と</w:t>
      </w:r>
      <w:r w:rsidRPr="00F90D81">
        <w:rPr>
          <w:rFonts w:ascii="Times New Roman" w:eastAsia="ＭＳ 明朝" w:hAnsi="Times New Roman" w:cs="Times New Roman"/>
          <w:kern w:val="2"/>
          <w:sz w:val="21"/>
          <w:szCs w:val="21"/>
          <w:lang w:eastAsia="ja-JP"/>
        </w:rPr>
        <w:t>法務部</w:t>
      </w:r>
      <w:r w:rsidRPr="00F90D81">
        <w:rPr>
          <w:rFonts w:ascii="Times New Roman" w:eastAsia="ＭＳ 明朝" w:hAnsi="Times New Roman" w:cs="Times New Roman" w:hint="eastAsia"/>
          <w:kern w:val="2"/>
          <w:sz w:val="21"/>
          <w:szCs w:val="21"/>
          <w:lang w:eastAsia="ja-JP"/>
        </w:rPr>
        <w:t>に通知しなければならない。必要に応じて、全ての関連</w:t>
      </w:r>
      <w:r w:rsidRPr="00F90D81">
        <w:rPr>
          <w:rFonts w:ascii="Times New Roman" w:eastAsia="ＭＳ 明朝" w:hAnsi="Times New Roman" w:cs="Times New Roman"/>
          <w:kern w:val="2"/>
          <w:sz w:val="21"/>
          <w:szCs w:val="21"/>
          <w:lang w:eastAsia="ja-JP"/>
        </w:rPr>
        <w:t>情報</w:t>
      </w:r>
      <w:r w:rsidRPr="00F90D81">
        <w:rPr>
          <w:rFonts w:ascii="Times New Roman" w:eastAsia="ＭＳ 明朝" w:hAnsi="Times New Roman" w:cs="Times New Roman" w:hint="eastAsia"/>
          <w:kern w:val="2"/>
          <w:sz w:val="21"/>
          <w:szCs w:val="21"/>
          <w:lang w:eastAsia="ja-JP"/>
        </w:rPr>
        <w:t>を文書化する。</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を入手できる場合は、入手のうえ、指定の試験所に送る。</w:t>
      </w:r>
    </w:p>
    <w:p w14:paraId="7667E5BC" w14:textId="77777777" w:rsidR="00F90D81" w:rsidRPr="00F90D81" w:rsidRDefault="00F90D81" w:rsidP="00F90D81">
      <w:pPr>
        <w:tabs>
          <w:tab w:val="left" w:pos="2160"/>
          <w:tab w:val="right" w:pos="8280"/>
        </w:tabs>
        <w:spacing w:line="360" w:lineRule="atLeast"/>
        <w:jc w:val="both"/>
        <w:rPr>
          <w:rFonts w:ascii="Times New Roman" w:eastAsia="ＭＳ 明朝" w:hAnsi="Times New Roman" w:cs="Times New Roman"/>
          <w:kern w:val="2"/>
          <w:sz w:val="21"/>
          <w:szCs w:val="21"/>
          <w:lang w:eastAsia="ja-JP"/>
        </w:rPr>
      </w:pPr>
    </w:p>
    <w:p w14:paraId="0AE56598"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B.</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kern w:val="2"/>
          <w:sz w:val="21"/>
          <w:szCs w:val="21"/>
          <w:u w:val="single"/>
          <w:lang w:eastAsia="ja-JP"/>
        </w:rPr>
        <w:t>公衆衛生</w:t>
      </w:r>
      <w:r w:rsidRPr="00F90D81">
        <w:rPr>
          <w:rFonts w:ascii="Times New Roman" w:eastAsia="ＭＳ 明朝" w:hAnsi="Times New Roman" w:cs="Times New Roman" w:hint="eastAsia"/>
          <w:kern w:val="2"/>
          <w:sz w:val="21"/>
          <w:szCs w:val="21"/>
          <w:u w:val="single"/>
          <w:lang w:eastAsia="ja-JP"/>
        </w:rPr>
        <w:t>上の重要性評価</w:t>
      </w:r>
      <w:r w:rsidRPr="00F90D81">
        <w:rPr>
          <w:rFonts w:ascii="Times New Roman" w:eastAsia="ＭＳ 明朝" w:hAnsi="Times New Roman" w:cs="Times New Roman" w:hint="eastAsia"/>
          <w:kern w:val="2"/>
          <w:sz w:val="21"/>
          <w:szCs w:val="21"/>
          <w:lang w:eastAsia="ja-JP"/>
        </w:rPr>
        <w:t>：社長は、</w:t>
      </w:r>
      <w:r w:rsidRPr="00F90D81">
        <w:rPr>
          <w:rFonts w:ascii="Times New Roman" w:eastAsia="ＭＳ 明朝" w:hAnsi="Times New Roman" w:cs="Times New Roman"/>
          <w:kern w:val="2"/>
          <w:sz w:val="21"/>
          <w:szCs w:val="21"/>
          <w:lang w:eastAsia="ja-JP"/>
        </w:rPr>
        <w:t>品質保証</w:t>
      </w:r>
      <w:r w:rsidRPr="00F90D81">
        <w:rPr>
          <w:rFonts w:ascii="Times New Roman" w:eastAsia="ＭＳ 明朝" w:hAnsi="Times New Roman" w:cs="Times New Roman" w:hint="eastAsia"/>
          <w:kern w:val="2"/>
          <w:sz w:val="21"/>
          <w:szCs w:val="21"/>
          <w:lang w:eastAsia="ja-JP"/>
        </w:rPr>
        <w:t>部などが提供する証拠と助言に基づき、直ちに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を開始する必要性を判断する。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が発生した場合、</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は、当該製品の全ての在庫の回収を命じる。</w:t>
      </w:r>
      <w:r w:rsidRPr="00F90D81">
        <w:rPr>
          <w:rFonts w:ascii="Times New Roman" w:eastAsia="ＭＳ 明朝" w:hAnsi="Times New Roman" w:cs="Times New Roman"/>
          <w:kern w:val="2"/>
          <w:sz w:val="21"/>
          <w:szCs w:val="21"/>
          <w:lang w:eastAsia="ja-JP"/>
        </w:rPr>
        <w:t>製品リコール</w:t>
      </w:r>
      <w:r w:rsidRPr="00F90D81">
        <w:rPr>
          <w:rFonts w:ascii="Times New Roman" w:eastAsia="ＭＳ 明朝" w:hAnsi="Times New Roman" w:cs="Times New Roman" w:hint="eastAsia"/>
          <w:kern w:val="2"/>
          <w:sz w:val="21"/>
          <w:szCs w:val="21"/>
          <w:lang w:eastAsia="ja-JP"/>
        </w:rPr>
        <w:t>を行うスピードが極めて重要である。</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が有効かつ迅速に実施されることの保証を要求する。</w:t>
      </w:r>
    </w:p>
    <w:p w14:paraId="1D773B48" w14:textId="77777777" w:rsidR="00F90D81" w:rsidRPr="00F90D81" w:rsidRDefault="00F90D81" w:rsidP="00F90D81">
      <w:pPr>
        <w:tabs>
          <w:tab w:val="left" w:pos="2160"/>
          <w:tab w:val="right" w:pos="8280"/>
        </w:tabs>
        <w:spacing w:line="360" w:lineRule="atLeast"/>
        <w:ind w:left="720" w:hanging="720"/>
        <w:jc w:val="both"/>
        <w:rPr>
          <w:rFonts w:ascii="Times New Roman" w:eastAsia="ＭＳ 明朝" w:hAnsi="Times New Roman" w:cs="Times New Roman"/>
          <w:kern w:val="2"/>
          <w:sz w:val="21"/>
          <w:szCs w:val="21"/>
          <w:lang w:eastAsia="ja-JP"/>
        </w:rPr>
      </w:pPr>
    </w:p>
    <w:p w14:paraId="022A0271" w14:textId="68FC843D" w:rsidR="00F90D81" w:rsidRPr="00F90D81" w:rsidRDefault="00F90D81" w:rsidP="00F90D81">
      <w:pPr>
        <w:tabs>
          <w:tab w:val="left" w:pos="2160"/>
          <w:tab w:val="right" w:pos="8280"/>
        </w:tabs>
        <w:spacing w:after="120" w:line="360" w:lineRule="atLeast"/>
        <w:ind w:left="720" w:hanging="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C.</w:t>
      </w:r>
      <w:r w:rsidRPr="00F90D81">
        <w:rPr>
          <w:rFonts w:ascii="Times New Roman" w:eastAsia="ＭＳ 明朝" w:hAnsi="Times New Roman" w:cs="Times New Roman"/>
          <w:kern w:val="2"/>
          <w:sz w:val="21"/>
          <w:szCs w:val="21"/>
          <w:lang w:eastAsia="ja-JP"/>
        </w:rPr>
        <w:tab/>
      </w:r>
      <w:r w:rsidRPr="00F90D81">
        <w:rPr>
          <w:rFonts w:ascii="Times New Roman" w:eastAsia="ＭＳ 明朝" w:hAnsi="Times New Roman" w:cs="Times New Roman"/>
          <w:kern w:val="2"/>
          <w:sz w:val="21"/>
          <w:szCs w:val="21"/>
          <w:u w:val="single"/>
          <w:lang w:eastAsia="ja-JP"/>
        </w:rPr>
        <w:t>規制機関</w:t>
      </w:r>
      <w:r w:rsidRPr="00F90D81">
        <w:rPr>
          <w:rFonts w:ascii="Times New Roman" w:eastAsia="ＭＳ 明朝" w:hAnsi="Times New Roman" w:cs="Times New Roman" w:hint="eastAsia"/>
          <w:kern w:val="2"/>
          <w:sz w:val="21"/>
          <w:szCs w:val="21"/>
          <w:u w:val="single"/>
          <w:lang w:eastAsia="ja-JP"/>
        </w:rPr>
        <w:t>の正式な通知</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製品リコール</w:t>
      </w:r>
      <w:r w:rsidRPr="00F90D81">
        <w:rPr>
          <w:rFonts w:ascii="Times New Roman" w:eastAsia="ＭＳ 明朝" w:hAnsi="Times New Roman" w:cs="Times New Roman" w:hint="eastAsia"/>
          <w:kern w:val="2"/>
          <w:sz w:val="21"/>
          <w:szCs w:val="21"/>
          <w:lang w:eastAsia="ja-JP"/>
        </w:rPr>
        <w:t>を開始する必要が生じた場合、</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リコールチーム</w:t>
      </w:r>
      <w:r w:rsidRPr="00F90D81">
        <w:rPr>
          <w:rFonts w:ascii="Times New Roman" w:eastAsia="ＭＳ 明朝" w:hAnsi="Times New Roman" w:cs="Times New Roman" w:hint="eastAsia"/>
          <w:kern w:val="2"/>
          <w:sz w:val="21"/>
          <w:szCs w:val="21"/>
          <w:lang w:eastAsia="ja-JP"/>
        </w:rPr>
        <w:t>に通知する。</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政府規制</w:t>
      </w:r>
      <w:r w:rsidRPr="00F90D81">
        <w:rPr>
          <w:rFonts w:ascii="Times New Roman" w:eastAsia="ＭＳ 明朝" w:hAnsi="Times New Roman" w:cs="Times New Roman" w:hint="eastAsia"/>
          <w:kern w:val="2"/>
          <w:sz w:val="21"/>
          <w:szCs w:val="21"/>
          <w:lang w:eastAsia="ja-JP"/>
        </w:rPr>
        <w:t>の</w:t>
      </w:r>
      <w:r w:rsidR="005F2CB3">
        <w:rPr>
          <w:rFonts w:ascii="Times New Roman" w:eastAsia="ＭＳ 明朝" w:hAnsi="Times New Roman" w:cs="Times New Roman" w:hint="eastAsia"/>
          <w:kern w:val="2"/>
          <w:sz w:val="21"/>
          <w:szCs w:val="21"/>
          <w:lang w:eastAsia="ja-JP"/>
        </w:rPr>
        <w:t>順守</w:t>
      </w:r>
      <w:r w:rsidRPr="00F90D81">
        <w:rPr>
          <w:rFonts w:ascii="Times New Roman" w:eastAsia="ＭＳ 明朝" w:hAnsi="Times New Roman" w:cs="Times New Roman" w:hint="eastAsia"/>
          <w:kern w:val="2"/>
          <w:sz w:val="21"/>
          <w:szCs w:val="21"/>
          <w:lang w:eastAsia="ja-JP"/>
        </w:rPr>
        <w:t>を徹底し、押収、差し止め命令、起訴に対する会社の法的責任を判断するために、</w:t>
      </w:r>
      <w:r w:rsidRPr="00F90D81">
        <w:rPr>
          <w:rFonts w:ascii="Times New Roman" w:eastAsia="ＭＳ 明朝" w:hAnsi="Times New Roman" w:cs="Times New Roman"/>
          <w:kern w:val="2"/>
          <w:sz w:val="21"/>
          <w:szCs w:val="21"/>
          <w:lang w:eastAsia="ja-JP"/>
        </w:rPr>
        <w:t>法律顧問</w:t>
      </w:r>
      <w:r w:rsidRPr="00F90D81">
        <w:rPr>
          <w:rFonts w:ascii="Times New Roman" w:eastAsia="ＭＳ 明朝" w:hAnsi="Times New Roman" w:cs="Times New Roman" w:hint="eastAsia"/>
          <w:kern w:val="2"/>
          <w:sz w:val="21"/>
          <w:szCs w:val="21"/>
          <w:lang w:eastAsia="ja-JP"/>
        </w:rPr>
        <w:t>に相談する。</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の決定が下された場合、</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は関係</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に直接連絡する。</w:t>
      </w:r>
      <w:r w:rsidRPr="00F90D81">
        <w:rPr>
          <w:rFonts w:ascii="Times New Roman" w:eastAsia="ＭＳ 明朝" w:hAnsi="Times New Roman" w:cs="Times New Roman"/>
          <w:kern w:val="2"/>
          <w:sz w:val="21"/>
          <w:szCs w:val="21"/>
          <w:lang w:eastAsia="ja-JP"/>
        </w:rPr>
        <w:t>規制機関</w:t>
      </w:r>
      <w:r w:rsidRPr="00F90D81">
        <w:rPr>
          <w:rFonts w:ascii="Times New Roman" w:eastAsia="ＭＳ 明朝" w:hAnsi="Times New Roman" w:cs="Times New Roman" w:hint="eastAsia"/>
          <w:kern w:val="2"/>
          <w:sz w:val="21"/>
          <w:szCs w:val="21"/>
          <w:lang w:eastAsia="ja-JP"/>
        </w:rPr>
        <w:t>への通知には、以下を記載しなければならない。</w:t>
      </w:r>
    </w:p>
    <w:p w14:paraId="20AC4EE4"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hint="eastAsia"/>
          <w:color w:val="000000"/>
          <w:sz w:val="21"/>
          <w:szCs w:val="21"/>
          <w:lang w:eastAsia="ja-JP"/>
        </w:rPr>
        <w:t xml:space="preserve"> </w:t>
      </w:r>
      <w:r w:rsidRPr="00F90D81">
        <w:rPr>
          <w:rFonts w:ascii="Times New Roman" w:eastAsia="ＭＳ 明朝" w:hAnsi="Times New Roman" w:cs="Times New Roman"/>
          <w:color w:val="000000"/>
          <w:sz w:val="21"/>
          <w:szCs w:val="21"/>
          <w:lang w:eastAsia="ja-JP"/>
        </w:rPr>
        <w:t>リコール</w:t>
      </w:r>
      <w:r w:rsidRPr="00F90D81">
        <w:rPr>
          <w:rFonts w:ascii="Times New Roman" w:eastAsia="ＭＳ 明朝" w:hAnsi="Times New Roman" w:cs="Times New Roman" w:hint="eastAsia"/>
          <w:color w:val="000000"/>
          <w:sz w:val="21"/>
          <w:szCs w:val="21"/>
          <w:lang w:eastAsia="ja-JP"/>
        </w:rPr>
        <w:t>の理由</w:t>
      </w:r>
    </w:p>
    <w:p w14:paraId="0D5B5042"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ブランド名</w:t>
      </w:r>
    </w:p>
    <w:p w14:paraId="0322ACC7"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製品名</w:t>
      </w:r>
    </w:p>
    <w:p w14:paraId="644AF5A1"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包装</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hint="eastAsia"/>
          <w:color w:val="000000"/>
          <w:sz w:val="21"/>
          <w:szCs w:val="21"/>
          <w:lang w:eastAsia="ja-JP"/>
        </w:rPr>
        <w:t>タイプと大きさ</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color w:val="000000"/>
          <w:sz w:val="21"/>
          <w:szCs w:val="21"/>
          <w:lang w:eastAsia="ja-JP"/>
        </w:rPr>
        <w:t xml:space="preserve"> </w:t>
      </w:r>
    </w:p>
    <w:p w14:paraId="2ABE0931"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パッケージコード</w:t>
      </w:r>
      <w:r w:rsidRPr="00F90D81">
        <w:rPr>
          <w:rFonts w:ascii="Times New Roman" w:eastAsia="ＭＳ 明朝" w:hAnsi="Times New Roman" w:cs="Times New Roman"/>
          <w:color w:val="000000"/>
          <w:sz w:val="21"/>
          <w:szCs w:val="21"/>
          <w:lang w:eastAsia="ja-JP"/>
        </w:rPr>
        <w:t>（使用期限／</w:t>
      </w:r>
      <w:r w:rsidRPr="00F90D81">
        <w:rPr>
          <w:rFonts w:ascii="Times New Roman" w:eastAsia="ＭＳ 明朝" w:hAnsi="Times New Roman" w:cs="Times New Roman" w:hint="eastAsia"/>
          <w:color w:val="000000"/>
          <w:sz w:val="21"/>
          <w:szCs w:val="21"/>
          <w:lang w:eastAsia="ja-JP"/>
        </w:rPr>
        <w:t>販売期限</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color w:val="000000"/>
          <w:sz w:val="21"/>
          <w:szCs w:val="21"/>
          <w:lang w:eastAsia="ja-JP"/>
        </w:rPr>
        <w:t xml:space="preserve"> </w:t>
      </w:r>
    </w:p>
    <w:p w14:paraId="57737644"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包装日</w:t>
      </w:r>
    </w:p>
    <w:p w14:paraId="038CE3E7"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ラベルまたはパッケージの写真</w:t>
      </w:r>
    </w:p>
    <w:p w14:paraId="4F0FB62F"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ケースコード</w:t>
      </w:r>
    </w:p>
    <w:p w14:paraId="28CD1BCB"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1</w:t>
      </w:r>
      <w:r w:rsidRPr="00F90D81">
        <w:rPr>
          <w:rFonts w:ascii="Times New Roman" w:eastAsia="ＭＳ 明朝" w:hAnsi="Times New Roman" w:cs="Times New Roman" w:hint="eastAsia"/>
          <w:color w:val="000000"/>
          <w:sz w:val="21"/>
          <w:szCs w:val="21"/>
          <w:lang w:eastAsia="ja-JP"/>
        </w:rPr>
        <w:t>ケース当たりの個数</w:t>
      </w:r>
    </w:p>
    <w:p w14:paraId="5FAFF1BE"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color w:val="000000"/>
          <w:sz w:val="21"/>
          <w:szCs w:val="21"/>
          <w:lang w:eastAsia="ja-JP"/>
        </w:rPr>
        <w:t>製造日</w:t>
      </w:r>
    </w:p>
    <w:p w14:paraId="7BD9EC4C"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color w:val="000000"/>
          <w:sz w:val="21"/>
          <w:szCs w:val="21"/>
          <w:lang w:eastAsia="ja-JP"/>
        </w:rPr>
        <w:t>流通地域</w:t>
      </w:r>
      <w:r w:rsidRPr="00F90D81">
        <w:rPr>
          <w:rFonts w:ascii="Times New Roman" w:eastAsia="ＭＳ 明朝" w:hAnsi="Times New Roman" w:cs="Times New Roman"/>
          <w:color w:val="000000"/>
          <w:sz w:val="21"/>
          <w:szCs w:val="21"/>
          <w:lang w:eastAsia="ja-JP"/>
        </w:rPr>
        <w:t xml:space="preserve"> </w:t>
      </w:r>
    </w:p>
    <w:p w14:paraId="724B1D7C"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学校給食</w:t>
      </w: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color w:val="000000"/>
          <w:sz w:val="21"/>
          <w:szCs w:val="21"/>
          <w:lang w:eastAsia="ja-JP"/>
        </w:rPr>
        <w:t>（はい／いいえ）</w:t>
      </w:r>
      <w:r w:rsidRPr="00F90D81">
        <w:rPr>
          <w:rFonts w:ascii="Times New Roman" w:eastAsia="ＭＳ 明朝" w:hAnsi="Times New Roman" w:cs="Times New Roman"/>
          <w:color w:val="000000"/>
          <w:sz w:val="21"/>
          <w:szCs w:val="21"/>
          <w:lang w:eastAsia="ja-JP"/>
        </w:rPr>
        <w:t xml:space="preserve"> </w:t>
      </w:r>
    </w:p>
    <w:p w14:paraId="46B7243E"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国防総省</w:t>
      </w: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color w:val="000000"/>
          <w:sz w:val="21"/>
          <w:szCs w:val="21"/>
          <w:lang w:eastAsia="ja-JP"/>
        </w:rPr>
        <w:t>（はい／いいえ）</w:t>
      </w:r>
      <w:r w:rsidRPr="00F90D81">
        <w:rPr>
          <w:rFonts w:ascii="Times New Roman" w:eastAsia="ＭＳ 明朝" w:hAnsi="Times New Roman" w:cs="Times New Roman"/>
          <w:color w:val="000000"/>
          <w:sz w:val="21"/>
          <w:szCs w:val="21"/>
          <w:lang w:eastAsia="ja-JP"/>
        </w:rPr>
        <w:t xml:space="preserve"> </w:t>
      </w:r>
    </w:p>
    <w:p w14:paraId="7AF644A6"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インターネット販売またはカタログ販売（</w:t>
      </w:r>
      <w:r w:rsidRPr="00F90D81">
        <w:rPr>
          <w:rFonts w:ascii="Times New Roman" w:eastAsia="ＭＳ 明朝" w:hAnsi="Times New Roman" w:cs="Times New Roman"/>
          <w:color w:val="000000"/>
          <w:sz w:val="21"/>
          <w:szCs w:val="21"/>
          <w:lang w:eastAsia="ja-JP"/>
        </w:rPr>
        <w:t>はい／いいえ）</w:t>
      </w:r>
      <w:r w:rsidRPr="00F90D81">
        <w:rPr>
          <w:rFonts w:ascii="Times New Roman" w:eastAsia="ＭＳ 明朝" w:hAnsi="Times New Roman" w:cs="Times New Roman"/>
          <w:color w:val="000000"/>
          <w:sz w:val="21"/>
          <w:szCs w:val="21"/>
          <w:lang w:eastAsia="ja-JP"/>
        </w:rPr>
        <w:t xml:space="preserve">  </w:t>
      </w:r>
    </w:p>
    <w:p w14:paraId="54B4843F"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生産量</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hint="eastAsia"/>
          <w:color w:val="000000"/>
          <w:sz w:val="21"/>
          <w:szCs w:val="21"/>
          <w:lang w:eastAsia="ja-JP"/>
        </w:rPr>
        <w:t>重量</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color w:val="000000"/>
          <w:sz w:val="21"/>
          <w:szCs w:val="21"/>
          <w:lang w:eastAsia="ja-JP"/>
        </w:rPr>
        <w:t xml:space="preserve"> </w:t>
      </w:r>
    </w:p>
    <w:p w14:paraId="2C424D1D"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事業所に保管されている数量</w:t>
      </w:r>
    </w:p>
    <w:p w14:paraId="06951E6A"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流通量（</w:t>
      </w:r>
      <w:r w:rsidRPr="00F90D81">
        <w:rPr>
          <w:rFonts w:ascii="Times New Roman" w:eastAsia="ＭＳ 明朝" w:hAnsi="Times New Roman" w:cs="Times New Roman" w:hint="eastAsia"/>
          <w:color w:val="000000"/>
          <w:sz w:val="21"/>
          <w:szCs w:val="21"/>
          <w:lang w:eastAsia="ja-JP"/>
        </w:rPr>
        <w:t>1</w:t>
      </w:r>
      <w:r w:rsidRPr="00F90D81">
        <w:rPr>
          <w:rFonts w:ascii="Times New Roman" w:eastAsia="ＭＳ 明朝" w:hAnsi="Times New Roman" w:cs="Times New Roman" w:hint="eastAsia"/>
          <w:color w:val="000000"/>
          <w:sz w:val="21"/>
          <w:szCs w:val="21"/>
          <w:lang w:eastAsia="ja-JP"/>
        </w:rPr>
        <w:t>ケース当たりの重量</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color w:val="000000"/>
          <w:sz w:val="21"/>
          <w:szCs w:val="21"/>
          <w:lang w:eastAsia="ja-JP"/>
        </w:rPr>
        <w:t xml:space="preserve"> </w:t>
      </w:r>
    </w:p>
    <w:p w14:paraId="21BC89EC"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color w:val="000000"/>
          <w:sz w:val="21"/>
          <w:szCs w:val="21"/>
          <w:lang w:eastAsia="ja-JP"/>
        </w:rPr>
        <w:t xml:space="preserve">- </w:t>
      </w:r>
      <w:r w:rsidRPr="00F90D81">
        <w:rPr>
          <w:rFonts w:ascii="Times New Roman" w:eastAsia="ＭＳ 明朝" w:hAnsi="Times New Roman" w:cs="Times New Roman" w:hint="eastAsia"/>
          <w:color w:val="000000"/>
          <w:sz w:val="21"/>
          <w:szCs w:val="21"/>
          <w:lang w:eastAsia="ja-JP"/>
        </w:rPr>
        <w:t>流通水準</w:t>
      </w:r>
      <w:r w:rsidRPr="00F90D81">
        <w:rPr>
          <w:rFonts w:ascii="Times New Roman" w:eastAsia="ＭＳ 明朝" w:hAnsi="Times New Roman" w:cs="Times New Roman"/>
          <w:color w:val="000000"/>
          <w:sz w:val="21"/>
          <w:szCs w:val="21"/>
          <w:lang w:eastAsia="ja-JP"/>
        </w:rPr>
        <w:t>（リコール</w:t>
      </w:r>
      <w:r w:rsidRPr="00F90D81">
        <w:rPr>
          <w:rFonts w:ascii="Times New Roman" w:eastAsia="ＭＳ 明朝" w:hAnsi="Times New Roman" w:cs="Times New Roman" w:hint="eastAsia"/>
          <w:color w:val="000000"/>
          <w:sz w:val="21"/>
          <w:szCs w:val="21"/>
          <w:lang w:eastAsia="ja-JP"/>
        </w:rPr>
        <w:t>の程度（もし分かれば）</w:t>
      </w:r>
      <w:r w:rsidRPr="00F90D81">
        <w:rPr>
          <w:rFonts w:ascii="Times New Roman" w:eastAsia="ＭＳ 明朝" w:hAnsi="Times New Roman" w:cs="Times New Roman"/>
          <w:color w:val="000000"/>
          <w:sz w:val="21"/>
          <w:szCs w:val="21"/>
          <w:lang w:eastAsia="ja-JP"/>
        </w:rPr>
        <w:t>）</w:t>
      </w:r>
      <w:r w:rsidRPr="00F90D81">
        <w:rPr>
          <w:rFonts w:ascii="Times New Roman" w:eastAsia="ＭＳ 明朝" w:hAnsi="Times New Roman" w:cs="Times New Roman"/>
          <w:color w:val="000000"/>
          <w:sz w:val="21"/>
          <w:szCs w:val="21"/>
          <w:lang w:eastAsia="ja-JP"/>
        </w:rPr>
        <w:t xml:space="preserve"> </w:t>
      </w:r>
    </w:p>
    <w:p w14:paraId="5903EC2A" w14:textId="77777777" w:rsidR="00F90D81" w:rsidRPr="00F90D81" w:rsidRDefault="00F90D81" w:rsidP="00F90D81">
      <w:pPr>
        <w:autoSpaceDE w:val="0"/>
        <w:autoSpaceDN w:val="0"/>
        <w:adjustRightInd w:val="0"/>
        <w:spacing w:line="240" w:lineRule="auto"/>
        <w:ind w:left="720" w:firstLine="720"/>
        <w:rPr>
          <w:rFonts w:ascii="Times New Roman" w:eastAsia="ＭＳ 明朝" w:hAnsi="Times New Roman" w:cs="Times New Roman"/>
          <w:color w:val="000000"/>
          <w:sz w:val="21"/>
          <w:szCs w:val="21"/>
          <w:lang w:eastAsia="ja-JP"/>
        </w:rPr>
      </w:pPr>
    </w:p>
    <w:p w14:paraId="0687E166" w14:textId="3890D181" w:rsidR="00F90D81" w:rsidRDefault="00FE4E20" w:rsidP="00F90D81">
      <w:pPr>
        <w:autoSpaceDE w:val="0"/>
        <w:autoSpaceDN w:val="0"/>
        <w:adjustRightInd w:val="0"/>
        <w:spacing w:line="240" w:lineRule="auto"/>
        <w:ind w:left="720"/>
        <w:rPr>
          <w:rFonts w:ascii="Times New Roman" w:eastAsia="ＭＳ 明朝" w:hAnsi="Times New Roman" w:cs="Times New Roman"/>
          <w:color w:val="000000"/>
          <w:sz w:val="21"/>
          <w:szCs w:val="21"/>
          <w:lang w:eastAsia="ja-JP"/>
        </w:rPr>
      </w:pPr>
      <w:r>
        <w:rPr>
          <w:rFonts w:ascii="Times New Roman" w:eastAsia="ＭＳ 明朝" w:hAnsi="Times New Roman" w:cs="Times New Roman" w:hint="eastAsia"/>
          <w:color w:val="000000"/>
          <w:sz w:val="21"/>
          <w:szCs w:val="21"/>
          <w:lang w:eastAsia="ja-JP"/>
        </w:rPr>
        <w:t>実際また</w:t>
      </w:r>
      <w:r w:rsidR="00F90D81" w:rsidRPr="00F90D81">
        <w:rPr>
          <w:rFonts w:ascii="Times New Roman" w:eastAsia="ＭＳ 明朝" w:hAnsi="Times New Roman" w:cs="Times New Roman" w:hint="eastAsia"/>
          <w:color w:val="000000"/>
          <w:sz w:val="21"/>
          <w:szCs w:val="21"/>
          <w:lang w:eastAsia="ja-JP"/>
        </w:rPr>
        <w:t>は提案されたコミュニケーション戦略と</w:t>
      </w:r>
      <w:r w:rsidR="00F90D81" w:rsidRPr="00F90D81">
        <w:rPr>
          <w:rFonts w:ascii="Times New Roman" w:eastAsia="ＭＳ 明朝" w:hAnsi="Times New Roman" w:cs="Times New Roman"/>
          <w:color w:val="000000"/>
          <w:sz w:val="21"/>
          <w:szCs w:val="21"/>
          <w:lang w:eastAsia="ja-JP"/>
        </w:rPr>
        <w:t>リコール</w:t>
      </w:r>
      <w:r w:rsidR="00F90D81" w:rsidRPr="00F90D81">
        <w:rPr>
          <w:rFonts w:ascii="Times New Roman" w:eastAsia="ＭＳ 明朝" w:hAnsi="Times New Roman" w:cs="Times New Roman" w:hint="eastAsia"/>
          <w:color w:val="000000"/>
          <w:sz w:val="21"/>
          <w:szCs w:val="21"/>
          <w:lang w:eastAsia="ja-JP"/>
        </w:rPr>
        <w:t>戦略の写しも、規制機関に提出しなければならない。</w:t>
      </w:r>
    </w:p>
    <w:p w14:paraId="6790C64E" w14:textId="77777777" w:rsidR="00DB5F30" w:rsidRPr="00F90D81" w:rsidRDefault="00DB5F30" w:rsidP="00F90D81">
      <w:pPr>
        <w:autoSpaceDE w:val="0"/>
        <w:autoSpaceDN w:val="0"/>
        <w:adjustRightInd w:val="0"/>
        <w:spacing w:line="240" w:lineRule="auto"/>
        <w:ind w:left="720"/>
        <w:rPr>
          <w:rFonts w:ascii="Times New Roman" w:eastAsia="ＭＳ 明朝" w:hAnsi="Times New Roman" w:cs="Times New Roman"/>
          <w:color w:val="000000"/>
          <w:sz w:val="21"/>
          <w:szCs w:val="21"/>
          <w:lang w:eastAsia="ja-JP"/>
        </w:rPr>
      </w:pPr>
    </w:p>
    <w:p w14:paraId="25DECD3D" w14:textId="77777777" w:rsidR="00F90D81" w:rsidRPr="00F90D81" w:rsidRDefault="00F90D81" w:rsidP="00F90D81">
      <w:pPr>
        <w:spacing w:line="240" w:lineRule="auto"/>
        <w:jc w:val="both"/>
        <w:rPr>
          <w:rFonts w:ascii="Century" w:eastAsia="ＭＳ 明朝" w:hAnsi="Century" w:cs="Times New Roman"/>
          <w:kern w:val="2"/>
          <w:sz w:val="21"/>
          <w:lang w:eastAsia="ja-JP"/>
        </w:rPr>
      </w:pPr>
      <w:r w:rsidRPr="00F90D81">
        <w:rPr>
          <w:rFonts w:ascii="Century" w:eastAsia="ＭＳ 明朝" w:hAnsi="Century" w:cs="Times New Roman"/>
          <w:kern w:val="2"/>
          <w:sz w:val="21"/>
          <w:lang w:eastAsia="ja-JP"/>
        </w:rPr>
        <w:t>行動計画</w:t>
      </w:r>
    </w:p>
    <w:p w14:paraId="6F746610"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5F7C69E6" w14:textId="77777777" w:rsidR="00F90D81" w:rsidRPr="00F90D81" w:rsidRDefault="00F90D81" w:rsidP="00F90D81">
      <w:pPr>
        <w:widowControl/>
        <w:numPr>
          <w:ilvl w:val="0"/>
          <w:numId w:val="26"/>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潜在的な問題</w:t>
      </w:r>
      <w:r w:rsidRPr="00F90D81">
        <w:rPr>
          <w:rFonts w:ascii="Times New Roman" w:eastAsia="ＭＳ 明朝" w:hAnsi="Times New Roman" w:cs="Times New Roman" w:hint="eastAsia"/>
          <w:kern w:val="2"/>
          <w:sz w:val="21"/>
          <w:szCs w:val="21"/>
          <w:lang w:eastAsia="ja-JP"/>
        </w:rPr>
        <w:t>の通知</w:t>
      </w:r>
    </w:p>
    <w:p w14:paraId="42F78096"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2C0CC0C7" w14:textId="77777777" w:rsidR="00F90D81" w:rsidRPr="00F90D81" w:rsidRDefault="00F90D81" w:rsidP="00F90D81">
      <w:pPr>
        <w:widowControl/>
        <w:numPr>
          <w:ilvl w:val="0"/>
          <w:numId w:val="27"/>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リコールチームグループ会議</w:t>
      </w:r>
    </w:p>
    <w:p w14:paraId="004C544F"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p>
    <w:p w14:paraId="0B4B0F27" w14:textId="77777777" w:rsidR="00F90D81" w:rsidRPr="00F90D81" w:rsidRDefault="00F90D81" w:rsidP="00F90D81">
      <w:pPr>
        <w:widowControl/>
        <w:numPr>
          <w:ilvl w:val="0"/>
          <w:numId w:val="28"/>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問題を特定する。－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kern w:val="2"/>
          <w:sz w:val="21"/>
          <w:szCs w:val="21"/>
          <w:lang w:eastAsia="ja-JP"/>
        </w:rPr>
        <w:t>リコールオフィサー</w:t>
      </w:r>
    </w:p>
    <w:p w14:paraId="59910457" w14:textId="77777777" w:rsidR="00F90D81" w:rsidRPr="00F90D81" w:rsidRDefault="00F90D81" w:rsidP="00F90D81">
      <w:pPr>
        <w:spacing w:line="240" w:lineRule="auto"/>
        <w:ind w:left="1440"/>
        <w:jc w:val="both"/>
        <w:rPr>
          <w:rFonts w:ascii="Times New Roman" w:eastAsia="ＭＳ 明朝" w:hAnsi="Times New Roman" w:cs="Times New Roman"/>
          <w:kern w:val="2"/>
          <w:sz w:val="21"/>
          <w:szCs w:val="21"/>
          <w:lang w:eastAsia="ja-JP"/>
        </w:rPr>
      </w:pPr>
    </w:p>
    <w:p w14:paraId="2B60562A" w14:textId="77777777" w:rsidR="00F90D81" w:rsidRPr="00F90D81" w:rsidRDefault="00F90D81" w:rsidP="00F90D81">
      <w:pPr>
        <w:widowControl/>
        <w:numPr>
          <w:ilvl w:val="0"/>
          <w:numId w:val="28"/>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重大性</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と規模を明らかにする。－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チーム員</w:t>
      </w:r>
    </w:p>
    <w:p w14:paraId="29D64846"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1C9F760E" w14:textId="77777777" w:rsidR="00F90D81" w:rsidRPr="00F90D81" w:rsidRDefault="00F90D81" w:rsidP="00F90D81">
      <w:pPr>
        <w:widowControl/>
        <w:numPr>
          <w:ilvl w:val="0"/>
          <w:numId w:val="28"/>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記録を見直し、</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の範囲を決定する。</w:t>
      </w:r>
    </w:p>
    <w:p w14:paraId="2C80BBA6"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61AB8A7F" w14:textId="77777777" w:rsidR="00F90D81" w:rsidRPr="00F90D81" w:rsidRDefault="00F90D81" w:rsidP="00F90D81">
      <w:pPr>
        <w:autoSpaceDE w:val="0"/>
        <w:autoSpaceDN w:val="0"/>
        <w:adjustRightInd w:val="0"/>
        <w:spacing w:before="100" w:after="100" w:line="240" w:lineRule="auto"/>
        <w:rPr>
          <w:rFonts w:ascii="Times New Roman" w:eastAsia="ＭＳ 明朝" w:hAnsi="Times New Roman" w:cs="Times New Roman"/>
          <w:color w:val="000000"/>
          <w:sz w:val="21"/>
          <w:szCs w:val="21"/>
          <w:lang w:eastAsia="ja-JP"/>
        </w:rPr>
      </w:pPr>
      <w:r w:rsidRPr="00F90D81">
        <w:rPr>
          <w:rFonts w:ascii="Times New Roman" w:eastAsia="ＭＳ 明朝" w:hAnsi="Times New Roman" w:cs="Times New Roman" w:hint="eastAsia"/>
          <w:color w:val="000000"/>
          <w:sz w:val="21"/>
          <w:szCs w:val="21"/>
          <w:lang w:eastAsia="ja-JP"/>
        </w:rPr>
        <w:t>回収される製品の特定と捜索を促すために、必要に応じて流通記録を維持する。これらの記録を使用して、製品流通に関する必要情報を</w:t>
      </w:r>
      <w:r w:rsidRPr="00F90D81">
        <w:rPr>
          <w:rFonts w:ascii="Times New Roman" w:eastAsia="ＭＳ 明朝" w:hAnsi="Times New Roman" w:cs="Times New Roman"/>
          <w:color w:val="000000"/>
          <w:sz w:val="21"/>
          <w:szCs w:val="21"/>
          <w:lang w:eastAsia="ja-JP"/>
        </w:rPr>
        <w:t>FDA</w:t>
      </w:r>
      <w:r w:rsidRPr="00F90D81">
        <w:rPr>
          <w:rFonts w:ascii="Times New Roman" w:eastAsia="ＭＳ 明朝" w:hAnsi="Times New Roman" w:cs="Times New Roman" w:hint="eastAsia"/>
          <w:color w:val="000000"/>
          <w:sz w:val="21"/>
          <w:szCs w:val="21"/>
          <w:lang w:eastAsia="ja-JP"/>
        </w:rPr>
        <w:t>または</w:t>
      </w:r>
      <w:r w:rsidRPr="00F90D81">
        <w:rPr>
          <w:rFonts w:ascii="Times New Roman" w:eastAsia="ＭＳ 明朝" w:hAnsi="Times New Roman" w:cs="Times New Roman"/>
          <w:color w:val="000000"/>
          <w:sz w:val="21"/>
          <w:szCs w:val="21"/>
          <w:lang w:eastAsia="ja-JP"/>
        </w:rPr>
        <w:t>USDA</w:t>
      </w:r>
      <w:r w:rsidRPr="00F90D81">
        <w:rPr>
          <w:rFonts w:ascii="Times New Roman" w:eastAsia="ＭＳ 明朝" w:hAnsi="Times New Roman" w:cs="Times New Roman" w:hint="eastAsia"/>
          <w:color w:val="000000"/>
          <w:sz w:val="21"/>
          <w:szCs w:val="21"/>
          <w:lang w:eastAsia="ja-JP"/>
        </w:rPr>
        <w:t>の食品安全検査局（</w:t>
      </w:r>
      <w:r w:rsidRPr="00F90D81">
        <w:rPr>
          <w:rFonts w:ascii="Times New Roman" w:eastAsia="ＭＳ 明朝" w:hAnsi="Times New Roman" w:cs="Times New Roman"/>
          <w:color w:val="000000"/>
          <w:sz w:val="21"/>
          <w:szCs w:val="21"/>
          <w:lang w:eastAsia="ja-JP"/>
        </w:rPr>
        <w:t xml:space="preserve">FSIS </w:t>
      </w:r>
      <w:r w:rsidRPr="00F90D81">
        <w:rPr>
          <w:rFonts w:ascii="Times New Roman" w:eastAsia="ＭＳ 明朝" w:hAnsi="Times New Roman" w:cs="Times New Roman" w:hint="eastAsia"/>
          <w:color w:val="000000"/>
          <w:sz w:val="21"/>
          <w:szCs w:val="21"/>
          <w:lang w:eastAsia="ja-JP"/>
        </w:rPr>
        <w:t>）に提供することができる。事業所は、連邦食肉検査法（</w:t>
      </w:r>
      <w:r w:rsidRPr="00F90D81">
        <w:rPr>
          <w:rFonts w:ascii="Times New Roman" w:eastAsia="ＭＳ 明朝" w:hAnsi="Times New Roman" w:cs="Times New Roman"/>
          <w:color w:val="000000"/>
          <w:sz w:val="21"/>
          <w:szCs w:val="21"/>
          <w:lang w:eastAsia="ja-JP"/>
        </w:rPr>
        <w:t>FMIA</w:t>
      </w:r>
      <w:r w:rsidRPr="00F90D81">
        <w:rPr>
          <w:rFonts w:ascii="Times New Roman" w:eastAsia="ＭＳ 明朝" w:hAnsi="Times New Roman" w:cs="Times New Roman" w:hint="eastAsia"/>
          <w:color w:val="000000"/>
          <w:sz w:val="21"/>
          <w:szCs w:val="21"/>
          <w:lang w:eastAsia="ja-JP"/>
        </w:rPr>
        <w:t>）または家禽製品検査法（</w:t>
      </w:r>
      <w:r w:rsidRPr="00F90D81">
        <w:rPr>
          <w:rFonts w:ascii="Times New Roman" w:eastAsia="ＭＳ 明朝" w:hAnsi="Times New Roman" w:cs="Times New Roman"/>
          <w:color w:val="000000"/>
          <w:sz w:val="21"/>
          <w:szCs w:val="21"/>
          <w:lang w:eastAsia="ja-JP"/>
        </w:rPr>
        <w:t>PPIA</w:t>
      </w:r>
      <w:r w:rsidRPr="00F90D81">
        <w:rPr>
          <w:rFonts w:ascii="Times New Roman" w:eastAsia="ＭＳ 明朝" w:hAnsi="Times New Roman" w:cs="Times New Roman" w:hint="eastAsia"/>
          <w:color w:val="000000"/>
          <w:sz w:val="21"/>
          <w:szCs w:val="21"/>
          <w:lang w:eastAsia="ja-JP"/>
        </w:rPr>
        <w:t>）が適用される取引に関わる</w:t>
      </w:r>
      <w:r w:rsidRPr="00F90D81">
        <w:rPr>
          <w:rFonts w:ascii="Times New Roman" w:eastAsia="ＭＳ 明朝" w:hAnsi="Times New Roman" w:cs="Times New Roman"/>
          <w:color w:val="000000"/>
          <w:sz w:val="21"/>
          <w:szCs w:val="21"/>
          <w:lang w:eastAsia="ja-JP"/>
        </w:rPr>
        <w:t>家畜</w:t>
      </w:r>
      <w:r w:rsidRPr="00F90D81">
        <w:rPr>
          <w:rFonts w:ascii="Times New Roman" w:eastAsia="ＭＳ 明朝" w:hAnsi="Times New Roman" w:cs="Times New Roman" w:hint="eastAsia"/>
          <w:color w:val="000000"/>
          <w:sz w:val="21"/>
          <w:szCs w:val="21"/>
          <w:lang w:eastAsia="ja-JP"/>
        </w:rPr>
        <w:t>、家禽または鳥肉食品、食肉または食肉食品の購入、販売、出荷、受領、取り扱いごとに、</w:t>
      </w:r>
      <w:r w:rsidRPr="00F90D81">
        <w:rPr>
          <w:rFonts w:ascii="Times New Roman" w:eastAsia="ＭＳ 明朝" w:hAnsi="Times New Roman" w:cs="Times New Roman"/>
          <w:color w:val="000000"/>
          <w:sz w:val="21"/>
          <w:szCs w:val="21"/>
          <w:lang w:eastAsia="ja-JP"/>
        </w:rPr>
        <w:t>売渡証</w:t>
      </w:r>
      <w:r w:rsidRPr="00F90D81">
        <w:rPr>
          <w:rFonts w:ascii="Times New Roman" w:eastAsia="ＭＳ 明朝" w:hAnsi="Times New Roman" w:cs="Times New Roman" w:hint="eastAsia"/>
          <w:color w:val="000000"/>
          <w:sz w:val="21"/>
          <w:szCs w:val="21"/>
          <w:lang w:eastAsia="ja-JP"/>
        </w:rPr>
        <w:t>、送り状、</w:t>
      </w:r>
      <w:r w:rsidRPr="00F90D81">
        <w:rPr>
          <w:rFonts w:ascii="Times New Roman" w:eastAsia="ＭＳ 明朝" w:hAnsi="Times New Roman" w:cs="Times New Roman"/>
          <w:color w:val="000000"/>
          <w:sz w:val="21"/>
          <w:szCs w:val="21"/>
          <w:lang w:eastAsia="ja-JP"/>
        </w:rPr>
        <w:t>船積書類</w:t>
      </w:r>
      <w:r w:rsidRPr="00F90D81">
        <w:rPr>
          <w:rFonts w:ascii="Times New Roman" w:eastAsia="ＭＳ 明朝" w:hAnsi="Times New Roman" w:cs="Times New Roman" w:hint="eastAsia"/>
          <w:color w:val="000000"/>
          <w:sz w:val="21"/>
          <w:szCs w:val="21"/>
          <w:lang w:eastAsia="ja-JP"/>
        </w:rPr>
        <w:t>などの記録を維持する。これらの記録には、</w:t>
      </w:r>
      <w:r w:rsidRPr="00F90D81">
        <w:rPr>
          <w:rFonts w:ascii="Times New Roman" w:eastAsia="ＭＳ 明朝" w:hAnsi="Times New Roman" w:cs="Times New Roman"/>
          <w:color w:val="000000"/>
          <w:sz w:val="21"/>
          <w:szCs w:val="21"/>
          <w:lang w:eastAsia="ja-JP"/>
        </w:rPr>
        <w:t>荷受人</w:t>
      </w:r>
      <w:r w:rsidRPr="00F90D81">
        <w:rPr>
          <w:rFonts w:ascii="Times New Roman" w:eastAsia="ＭＳ 明朝" w:hAnsi="Times New Roman" w:cs="Times New Roman" w:hint="eastAsia"/>
          <w:color w:val="000000"/>
          <w:sz w:val="21"/>
          <w:szCs w:val="21"/>
          <w:lang w:eastAsia="ja-JP"/>
        </w:rPr>
        <w:t>の名称と所在地、</w:t>
      </w:r>
      <w:r w:rsidRPr="00F90D81">
        <w:rPr>
          <w:rFonts w:ascii="Times New Roman" w:eastAsia="ＭＳ 明朝" w:hAnsi="Times New Roman" w:cs="Times New Roman"/>
          <w:color w:val="000000"/>
          <w:sz w:val="21"/>
          <w:szCs w:val="21"/>
          <w:lang w:eastAsia="ja-JP"/>
        </w:rPr>
        <w:t>出荷</w:t>
      </w:r>
      <w:r w:rsidRPr="00F90D81">
        <w:rPr>
          <w:rFonts w:ascii="Times New Roman" w:eastAsia="ＭＳ 明朝" w:hAnsi="Times New Roman" w:cs="Times New Roman" w:hint="eastAsia"/>
          <w:color w:val="000000"/>
          <w:sz w:val="21"/>
          <w:szCs w:val="21"/>
          <w:lang w:eastAsia="ja-JP"/>
        </w:rPr>
        <w:t>方法、</w:t>
      </w:r>
      <w:r w:rsidRPr="00F90D81">
        <w:rPr>
          <w:rFonts w:ascii="Times New Roman" w:eastAsia="ＭＳ 明朝" w:hAnsi="Times New Roman" w:cs="Times New Roman"/>
          <w:color w:val="000000"/>
          <w:sz w:val="21"/>
          <w:szCs w:val="21"/>
          <w:lang w:eastAsia="ja-JP"/>
        </w:rPr>
        <w:t>出荷</w:t>
      </w:r>
      <w:r w:rsidRPr="00F90D81">
        <w:rPr>
          <w:rFonts w:ascii="Times New Roman" w:eastAsia="ＭＳ 明朝" w:hAnsi="Times New Roman" w:cs="Times New Roman" w:hint="eastAsia"/>
          <w:color w:val="000000"/>
          <w:sz w:val="21"/>
          <w:szCs w:val="21"/>
          <w:lang w:eastAsia="ja-JP"/>
        </w:rPr>
        <w:t>日などが記載される</w:t>
      </w:r>
      <w:r w:rsidRPr="00F90D81">
        <w:rPr>
          <w:rFonts w:ascii="Times New Roman" w:eastAsia="ＭＳ 明朝" w:hAnsi="Times New Roman" w:cs="Calibri" w:hint="eastAsia"/>
          <w:sz w:val="21"/>
          <w:szCs w:val="21"/>
          <w:lang w:eastAsia="ja-JP"/>
        </w:rPr>
        <w:t>。</w:t>
      </w:r>
    </w:p>
    <w:p w14:paraId="0CED1703"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7E987EA4" w14:textId="77777777" w:rsidR="00F90D81" w:rsidRPr="00F90D81" w:rsidRDefault="00F90D81" w:rsidP="00F90D81">
      <w:pPr>
        <w:widowControl/>
        <w:numPr>
          <w:ilvl w:val="0"/>
          <w:numId w:val="28"/>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アクションモードを</w:t>
      </w:r>
      <w:r w:rsidRPr="00F90D81">
        <w:rPr>
          <w:rFonts w:ascii="Times New Roman" w:eastAsia="ＭＳ 明朝" w:hAnsi="Times New Roman" w:cs="Times New Roman"/>
          <w:kern w:val="2"/>
          <w:sz w:val="21"/>
          <w:szCs w:val="21"/>
          <w:lang w:eastAsia="ja-JP"/>
        </w:rPr>
        <w:t>決定</w:t>
      </w:r>
      <w:r w:rsidRPr="00F90D81">
        <w:rPr>
          <w:rFonts w:ascii="Times New Roman" w:eastAsia="ＭＳ 明朝" w:hAnsi="Times New Roman" w:cs="Times New Roman" w:hint="eastAsia"/>
          <w:kern w:val="2"/>
          <w:sz w:val="21"/>
          <w:szCs w:val="21"/>
          <w:lang w:eastAsia="ja-JP"/>
        </w:rPr>
        <w:t>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kern w:val="2"/>
          <w:sz w:val="21"/>
          <w:szCs w:val="21"/>
          <w:lang w:eastAsia="ja-JP"/>
        </w:rPr>
        <w:t>リコールオフィサー</w:t>
      </w:r>
    </w:p>
    <w:p w14:paraId="3B3F4E64" w14:textId="77777777" w:rsidR="00F90D81" w:rsidRPr="00F90D81" w:rsidRDefault="00F90D81" w:rsidP="00F90D81">
      <w:pPr>
        <w:spacing w:line="240" w:lineRule="auto"/>
        <w:ind w:left="1440"/>
        <w:jc w:val="both"/>
        <w:rPr>
          <w:rFonts w:ascii="Times New Roman" w:eastAsia="ＭＳ 明朝" w:hAnsi="Times New Roman" w:cs="Times New Roman"/>
          <w:kern w:val="2"/>
          <w:sz w:val="21"/>
          <w:szCs w:val="21"/>
          <w:lang w:eastAsia="ja-JP"/>
        </w:rPr>
      </w:pPr>
    </w:p>
    <w:p w14:paraId="06AF3310" w14:textId="77777777" w:rsidR="00F90D81" w:rsidRPr="00F90D81" w:rsidRDefault="00F90D81" w:rsidP="00F90D81">
      <w:pPr>
        <w:widowControl/>
        <w:numPr>
          <w:ilvl w:val="0"/>
          <w:numId w:val="28"/>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目的と</w:t>
      </w:r>
      <w:r w:rsidRPr="00F90D81">
        <w:rPr>
          <w:rFonts w:ascii="Times New Roman" w:eastAsia="ＭＳ 明朝" w:hAnsi="Times New Roman" w:cs="Times New Roman"/>
          <w:kern w:val="2"/>
          <w:sz w:val="21"/>
          <w:szCs w:val="21"/>
          <w:lang w:eastAsia="ja-JP"/>
        </w:rPr>
        <w:t>任務</w:t>
      </w:r>
      <w:r w:rsidRPr="00F90D81">
        <w:rPr>
          <w:rFonts w:ascii="Times New Roman" w:eastAsia="ＭＳ 明朝" w:hAnsi="Times New Roman" w:cs="Times New Roman" w:hint="eastAsia"/>
          <w:kern w:val="2"/>
          <w:sz w:val="21"/>
          <w:szCs w:val="21"/>
          <w:lang w:eastAsia="ja-JP"/>
        </w:rPr>
        <w:t>を明確にする。</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リコールコーディネーター</w:t>
      </w:r>
    </w:p>
    <w:p w14:paraId="0A46B366"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p>
    <w:p w14:paraId="555D0793" w14:textId="77777777" w:rsidR="00F90D81" w:rsidRPr="00F90D81" w:rsidRDefault="00F90D81" w:rsidP="00F90D81">
      <w:pPr>
        <w:widowControl/>
        <w:numPr>
          <w:ilvl w:val="0"/>
          <w:numId w:val="29"/>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アクションモード</w:t>
      </w:r>
    </w:p>
    <w:p w14:paraId="6CF88318"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p>
    <w:p w14:paraId="14CA10C1"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コード日付</w:t>
      </w:r>
      <w:r w:rsidRPr="00F90D81">
        <w:rPr>
          <w:rFonts w:ascii="Times New Roman" w:eastAsia="ＭＳ 明朝" w:hAnsi="Times New Roman" w:cs="Times New Roman" w:hint="eastAsia"/>
          <w:kern w:val="2"/>
          <w:sz w:val="21"/>
          <w:szCs w:val="21"/>
          <w:lang w:eastAsia="ja-JP"/>
        </w:rPr>
        <w:t>と生産された製品の総量を明確にする。</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kern w:val="2"/>
          <w:sz w:val="21"/>
          <w:szCs w:val="21"/>
          <w:lang w:eastAsia="ja-JP"/>
        </w:rPr>
        <w:t>品質管理</w:t>
      </w:r>
      <w:r w:rsidRPr="00F90D81">
        <w:rPr>
          <w:rFonts w:ascii="Times New Roman" w:eastAsia="ＭＳ 明朝" w:hAnsi="Times New Roman" w:cs="Times New Roman" w:hint="eastAsia"/>
          <w:kern w:val="2"/>
          <w:sz w:val="21"/>
          <w:szCs w:val="21"/>
          <w:lang w:eastAsia="ja-JP"/>
        </w:rPr>
        <w:t>部</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業務部</w:t>
      </w:r>
    </w:p>
    <w:p w14:paraId="26F17848" w14:textId="77777777" w:rsidR="00F90D81" w:rsidRPr="00F90D81" w:rsidRDefault="00F90D81" w:rsidP="00F90D81">
      <w:pPr>
        <w:spacing w:line="240" w:lineRule="auto"/>
        <w:ind w:left="1440"/>
        <w:jc w:val="both"/>
        <w:rPr>
          <w:rFonts w:ascii="Times New Roman" w:eastAsia="ＭＳ 明朝" w:hAnsi="Times New Roman" w:cs="Times New Roman"/>
          <w:kern w:val="2"/>
          <w:sz w:val="21"/>
          <w:szCs w:val="21"/>
          <w:lang w:eastAsia="ja-JP"/>
        </w:rPr>
      </w:pPr>
    </w:p>
    <w:p w14:paraId="18A03687"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全ての</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の所在を明らかにする。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販売部</w:t>
      </w:r>
    </w:p>
    <w:p w14:paraId="5558A0C0"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441BB912"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製品を社内で保管する。</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品質を検証する。</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品質管理部</w:t>
      </w:r>
    </w:p>
    <w:p w14:paraId="7697C0C7"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36CB78F2"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全ての</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を保管するよう</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、仲介業者、外部保管施設に通知する。</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数量を検証する。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販売部（</w:t>
      </w:r>
      <w:r w:rsidRPr="00F90D81">
        <w:rPr>
          <w:rFonts w:ascii="Times New Roman" w:eastAsia="ＭＳ 明朝" w:hAnsi="Times New Roman" w:cs="Times New Roman"/>
          <w:color w:val="FF0000"/>
          <w:kern w:val="2"/>
          <w:sz w:val="21"/>
          <w:szCs w:val="21"/>
          <w:lang w:eastAsia="ja-JP"/>
        </w:rPr>
        <w:t>必要に応じて</w:t>
      </w:r>
      <w:r w:rsidRPr="00F90D81">
        <w:rPr>
          <w:rFonts w:ascii="Times New Roman" w:eastAsia="ＭＳ 明朝" w:hAnsi="Times New Roman" w:cs="Times New Roman" w:hint="eastAsia"/>
          <w:color w:val="FF0000"/>
          <w:kern w:val="2"/>
          <w:sz w:val="21"/>
          <w:szCs w:val="21"/>
          <w:lang w:eastAsia="ja-JP"/>
        </w:rPr>
        <w:t>具体的な状況を記載・更新できるサンプルレターが添付されている</w:t>
      </w:r>
      <w:r w:rsidRPr="00F90D81">
        <w:rPr>
          <w:rFonts w:ascii="Times New Roman" w:eastAsia="ＭＳ 明朝" w:hAnsi="Times New Roman" w:cs="Times New Roman" w:hint="eastAsia"/>
          <w:kern w:val="2"/>
          <w:sz w:val="21"/>
          <w:szCs w:val="21"/>
          <w:lang w:eastAsia="ja-JP"/>
        </w:rPr>
        <w:t>）</w:t>
      </w:r>
    </w:p>
    <w:p w14:paraId="36EBB00F"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0ACE089E"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保管されている</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の数量を確定する。（入手可能な総量または会社の管理下にある数量）</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kern w:val="2"/>
          <w:sz w:val="21"/>
          <w:szCs w:val="21"/>
          <w:lang w:eastAsia="ja-JP"/>
        </w:rPr>
        <w:t>品質管理</w:t>
      </w:r>
      <w:r w:rsidRPr="00F90D81">
        <w:rPr>
          <w:rFonts w:ascii="Times New Roman" w:eastAsia="ＭＳ 明朝" w:hAnsi="Times New Roman" w:cs="Times New Roman" w:hint="eastAsia"/>
          <w:kern w:val="2"/>
          <w:sz w:val="21"/>
          <w:szCs w:val="21"/>
          <w:lang w:eastAsia="ja-JP"/>
        </w:rPr>
        <w:t>部</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出荷部</w:t>
      </w:r>
    </w:p>
    <w:p w14:paraId="1D2D4EB9"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6E31C0F5"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FDA </w:t>
      </w:r>
      <w:r w:rsidRPr="00F90D81">
        <w:rPr>
          <w:rFonts w:ascii="Times New Roman" w:eastAsia="ＭＳ 明朝" w:hAnsi="Times New Roman" w:cs="Times New Roman" w:hint="eastAsia"/>
          <w:kern w:val="2"/>
          <w:sz w:val="21"/>
          <w:szCs w:val="21"/>
          <w:lang w:eastAsia="ja-JP"/>
        </w:rPr>
        <w:t>に</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クラス</w:t>
      </w:r>
      <w:r w:rsidRPr="00F90D81">
        <w:rPr>
          <w:rFonts w:ascii="Times New Roman" w:eastAsia="ＭＳ 明朝" w:hAnsi="Times New Roman" w:cs="Times New Roman"/>
          <w:kern w:val="2"/>
          <w:sz w:val="21"/>
          <w:szCs w:val="21"/>
          <w:lang w:eastAsia="ja-JP"/>
        </w:rPr>
        <w:t xml:space="preserve">1 </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の場合は、</w:t>
      </w:r>
      <w:r w:rsidRPr="00F90D81">
        <w:rPr>
          <w:rFonts w:ascii="Times New Roman" w:eastAsia="ＭＳ 明朝" w:hAnsi="Times New Roman" w:cs="Times New Roman" w:hint="eastAsia"/>
          <w:kern w:val="2"/>
          <w:sz w:val="21"/>
          <w:szCs w:val="21"/>
          <w:lang w:eastAsia="ja-JP"/>
        </w:rPr>
        <w:t>2</w:t>
      </w:r>
      <w:r w:rsidRPr="00F90D81">
        <w:rPr>
          <w:rFonts w:ascii="Times New Roman" w:eastAsia="ＭＳ 明朝" w:hAnsi="Times New Roman" w:cs="Times New Roman"/>
          <w:kern w:val="2"/>
          <w:sz w:val="21"/>
          <w:szCs w:val="21"/>
          <w:lang w:eastAsia="ja-JP"/>
        </w:rPr>
        <w:t xml:space="preserve">4 </w:t>
      </w:r>
      <w:r w:rsidRPr="00F90D81">
        <w:rPr>
          <w:rFonts w:ascii="Times New Roman" w:eastAsia="ＭＳ 明朝" w:hAnsi="Times New Roman" w:cs="Times New Roman" w:hint="eastAsia"/>
          <w:kern w:val="2"/>
          <w:sz w:val="21"/>
          <w:szCs w:val="21"/>
          <w:lang w:eastAsia="ja-JP"/>
        </w:rPr>
        <w:t>時間以内に</w:t>
      </w:r>
      <w:r w:rsidRPr="00F90D81">
        <w:rPr>
          <w:rFonts w:ascii="Times New Roman" w:eastAsia="ＭＳ 明朝" w:hAnsi="Times New Roman" w:cs="Times New Roman"/>
          <w:kern w:val="2"/>
          <w:sz w:val="21"/>
          <w:szCs w:val="21"/>
          <w:lang w:eastAsia="ja-JP"/>
        </w:rPr>
        <w:t>要申告食品登録</w:t>
      </w:r>
      <w:r w:rsidRPr="00F90D81">
        <w:rPr>
          <w:rFonts w:ascii="Times New Roman" w:eastAsia="ＭＳ 明朝" w:hAnsi="Times New Roman" w:cs="Times New Roman" w:hint="eastAsia"/>
          <w:kern w:val="2"/>
          <w:sz w:val="21"/>
          <w:szCs w:val="21"/>
          <w:lang w:eastAsia="ja-JP"/>
        </w:rPr>
        <w:t>報告書を提出しなければならない。</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は全て、現地の</w:t>
      </w:r>
      <w:r w:rsidRPr="00F90D81">
        <w:rPr>
          <w:rFonts w:ascii="Times New Roman" w:eastAsia="ＭＳ 明朝" w:hAnsi="Times New Roman" w:cs="Times New Roman"/>
          <w:kern w:val="2"/>
          <w:sz w:val="21"/>
          <w:szCs w:val="21"/>
          <w:lang w:eastAsia="ja-JP"/>
        </w:rPr>
        <w:t>地区事務所</w:t>
      </w:r>
      <w:r w:rsidRPr="00F90D81">
        <w:rPr>
          <w:rFonts w:ascii="Times New Roman" w:eastAsia="ＭＳ 明朝" w:hAnsi="Times New Roman" w:cs="Times New Roman" w:hint="eastAsia"/>
          <w:kern w:val="2"/>
          <w:sz w:val="21"/>
          <w:szCs w:val="21"/>
          <w:lang w:eastAsia="ja-JP"/>
        </w:rPr>
        <w:t>にも通知し、リコールへの情報提供を受けなければならない。</w:t>
      </w:r>
    </w:p>
    <w:p w14:paraId="05C46839" w14:textId="77777777" w:rsidR="00F90D81" w:rsidRPr="00F90D81" w:rsidRDefault="00F90D81" w:rsidP="00F90D81">
      <w:pPr>
        <w:spacing w:line="240" w:lineRule="auto"/>
        <w:ind w:leftChars="400" w:left="880"/>
        <w:jc w:val="both"/>
        <w:rPr>
          <w:rFonts w:ascii="Times New Roman" w:eastAsia="ＭＳ 明朝" w:hAnsi="Times New Roman" w:cs="Times New Roman"/>
          <w:kern w:val="2"/>
          <w:sz w:val="21"/>
          <w:szCs w:val="21"/>
          <w:lang w:eastAsia="ja-JP"/>
        </w:rPr>
      </w:pPr>
    </w:p>
    <w:p w14:paraId="5ADF17DD"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USDA </w:t>
      </w:r>
      <w:r w:rsidRPr="00F90D81">
        <w:rPr>
          <w:rFonts w:ascii="Times New Roman" w:eastAsia="ＭＳ 明朝" w:hAnsi="Times New Roman" w:cs="Times New Roman" w:hint="eastAsia"/>
          <w:kern w:val="2"/>
          <w:sz w:val="21"/>
          <w:szCs w:val="21"/>
          <w:lang w:eastAsia="ja-JP"/>
        </w:rPr>
        <w:t>に</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する。－</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開始から</w:t>
      </w:r>
      <w:r w:rsidRPr="00F90D81">
        <w:rPr>
          <w:rFonts w:ascii="Times New Roman" w:eastAsia="ＭＳ 明朝" w:hAnsi="Times New Roman" w:cs="Times New Roman"/>
          <w:kern w:val="2"/>
          <w:sz w:val="21"/>
          <w:szCs w:val="21"/>
          <w:lang w:eastAsia="ja-JP"/>
        </w:rPr>
        <w:t xml:space="preserve">24 </w:t>
      </w:r>
      <w:r w:rsidRPr="00F90D81">
        <w:rPr>
          <w:rFonts w:ascii="Times New Roman" w:eastAsia="ＭＳ 明朝" w:hAnsi="Times New Roman" w:cs="Times New Roman" w:hint="eastAsia"/>
          <w:kern w:val="2"/>
          <w:sz w:val="21"/>
          <w:szCs w:val="21"/>
          <w:lang w:eastAsia="ja-JP"/>
        </w:rPr>
        <w:t>時間以内に</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hint="eastAsia"/>
          <w:kern w:val="2"/>
          <w:sz w:val="21"/>
          <w:szCs w:val="21"/>
          <w:lang w:eastAsia="ja-JP"/>
        </w:rPr>
        <w:t>に</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しなければならない。</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kern w:val="2"/>
          <w:sz w:val="21"/>
          <w:szCs w:val="21"/>
          <w:lang w:eastAsia="ja-JP"/>
        </w:rPr>
        <w:t>リコールオフィサー</w:t>
      </w:r>
    </w:p>
    <w:p w14:paraId="3BA36C3A" w14:textId="77777777" w:rsidR="00F90D81" w:rsidRPr="00F90D81" w:rsidRDefault="00F90D81" w:rsidP="00F90D81">
      <w:pPr>
        <w:spacing w:line="240" w:lineRule="auto"/>
        <w:ind w:leftChars="400" w:left="880"/>
        <w:jc w:val="both"/>
        <w:rPr>
          <w:rFonts w:ascii="Times New Roman" w:eastAsia="ＭＳ 明朝" w:hAnsi="Times New Roman" w:cs="Times New Roman"/>
          <w:kern w:val="2"/>
          <w:sz w:val="21"/>
          <w:szCs w:val="21"/>
          <w:lang w:eastAsia="ja-JP"/>
        </w:rPr>
      </w:pPr>
    </w:p>
    <w:p w14:paraId="077BB8FA" w14:textId="77777777" w:rsidR="00F90D81" w:rsidRPr="00F90D81" w:rsidRDefault="00F90D81" w:rsidP="00F90D81">
      <w:pPr>
        <w:spacing w:line="240" w:lineRule="auto"/>
        <w:ind w:left="1440"/>
        <w:jc w:val="both"/>
        <w:rPr>
          <w:rFonts w:ascii="Times New Roman" w:eastAsia="ＭＳ 明朝" w:hAnsi="Times New Roman" w:cs="Times New Roman"/>
          <w:kern w:val="2"/>
          <w:sz w:val="21"/>
          <w:szCs w:val="21"/>
          <w:lang w:eastAsia="ja-JP"/>
        </w:rPr>
      </w:pPr>
    </w:p>
    <w:p w14:paraId="3074025F"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必要なマスコミ報道</w:t>
      </w:r>
      <w:r w:rsidRPr="00F90D81">
        <w:rPr>
          <w:rFonts w:ascii="Times New Roman" w:eastAsia="ＭＳ 明朝" w:hAnsi="Times New Roman" w:cs="Times New Roman"/>
          <w:kern w:val="2"/>
          <w:sz w:val="21"/>
          <w:szCs w:val="21"/>
          <w:lang w:eastAsia="ja-JP"/>
        </w:rPr>
        <w:t xml:space="preserve"> – </w:t>
      </w:r>
      <w:r w:rsidRPr="00F90D81">
        <w:rPr>
          <w:rFonts w:ascii="Times New Roman" w:eastAsia="ＭＳ 明朝" w:hAnsi="Times New Roman" w:cs="Times New Roman" w:hint="eastAsia"/>
          <w:kern w:val="2"/>
          <w:sz w:val="21"/>
          <w:szCs w:val="21"/>
          <w:lang w:eastAsia="ja-JP"/>
        </w:rPr>
        <w:t>マーケティング部</w:t>
      </w:r>
    </w:p>
    <w:p w14:paraId="6D8BCF26"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2796E070" w14:textId="77777777" w:rsidR="00F90D81" w:rsidRPr="00F90D81" w:rsidRDefault="00F90D81" w:rsidP="00F90D81">
      <w:pPr>
        <w:spacing w:line="240" w:lineRule="auto"/>
        <w:ind w:left="144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（計画書の裏面に、マスコミ連絡先を参照として記載する。）</w:t>
      </w:r>
    </w:p>
    <w:p w14:paraId="622CF76F"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721D59DA" w14:textId="77777777" w:rsidR="00F90D81" w:rsidRPr="00F90D81" w:rsidRDefault="00F90D81" w:rsidP="00F90D81">
      <w:pPr>
        <w:widowControl/>
        <w:numPr>
          <w:ilvl w:val="0"/>
          <w:numId w:val="3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マスコミ対応</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マーケティングディレクター</w:t>
      </w:r>
    </w:p>
    <w:p w14:paraId="6B0CFC0D"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6C2E624D"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4.  </w:t>
      </w:r>
      <w:r w:rsidRPr="00F90D81">
        <w:rPr>
          <w:rFonts w:ascii="Times New Roman" w:eastAsia="ＭＳ 明朝" w:hAnsi="Times New Roman" w:cs="Times New Roman" w:hint="eastAsia"/>
          <w:kern w:val="2"/>
          <w:sz w:val="21"/>
          <w:szCs w:val="21"/>
          <w:lang w:eastAsia="ja-JP"/>
        </w:rPr>
        <w:t>コミュニケーション</w:t>
      </w:r>
    </w:p>
    <w:p w14:paraId="4A7E0D3F"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60CF0BAB"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製品リコール</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市場からの撤去</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在庫品回収</w:t>
      </w:r>
      <w:r w:rsidRPr="00F90D81">
        <w:rPr>
          <w:rFonts w:ascii="Times New Roman" w:eastAsia="ＭＳ 明朝" w:hAnsi="Times New Roman" w:cs="Times New Roman" w:hint="eastAsia"/>
          <w:kern w:val="2"/>
          <w:sz w:val="21"/>
          <w:szCs w:val="21"/>
          <w:lang w:eastAsia="ja-JP"/>
        </w:rPr>
        <w:t>を行う必要の可能性を示す情報を</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に通知するのは、各</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アクションチーム員の責任である。こうした情報は、</w:t>
      </w:r>
      <w:r w:rsidRPr="00F90D81">
        <w:rPr>
          <w:rFonts w:ascii="Times New Roman" w:eastAsia="ＭＳ 明朝" w:hAnsi="Times New Roman" w:cs="Times New Roman"/>
          <w:kern w:val="2"/>
          <w:sz w:val="21"/>
          <w:szCs w:val="21"/>
          <w:lang w:eastAsia="ja-JP"/>
        </w:rPr>
        <w:t>顧客からの苦情</w:t>
      </w:r>
      <w:r w:rsidRPr="00F90D81">
        <w:rPr>
          <w:rFonts w:ascii="Times New Roman" w:eastAsia="ＭＳ 明朝" w:hAnsi="Times New Roman" w:cs="Times New Roman" w:hint="eastAsia"/>
          <w:kern w:val="2"/>
          <w:sz w:val="21"/>
          <w:szCs w:val="21"/>
          <w:lang w:eastAsia="ja-JP"/>
        </w:rPr>
        <w:t>、販売仲介業者の意見、社内の発見事項、</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 xml:space="preserve">FDA </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などの形でもたらされる場合がある。</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は、</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アクションチームの会議が必要かどうかを</w:t>
      </w:r>
      <w:r w:rsidRPr="00F90D81">
        <w:rPr>
          <w:rFonts w:ascii="Times New Roman" w:eastAsia="ＭＳ 明朝" w:hAnsi="Times New Roman" w:cs="Times New Roman"/>
          <w:kern w:val="2"/>
          <w:sz w:val="21"/>
          <w:szCs w:val="21"/>
          <w:lang w:eastAsia="ja-JP"/>
        </w:rPr>
        <w:t>決定</w:t>
      </w:r>
      <w:r w:rsidRPr="00F90D81">
        <w:rPr>
          <w:rFonts w:ascii="Times New Roman" w:eastAsia="ＭＳ 明朝" w:hAnsi="Times New Roman" w:cs="Times New Roman" w:hint="eastAsia"/>
          <w:kern w:val="2"/>
          <w:sz w:val="21"/>
          <w:szCs w:val="21"/>
          <w:lang w:eastAsia="ja-JP"/>
        </w:rPr>
        <w:t>する。</w:t>
      </w:r>
    </w:p>
    <w:p w14:paraId="01FF7A8A"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p>
    <w:p w14:paraId="410CA453"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初回の会議は、グループメンバーに必要な情報に関する指示を与えること、あるいは情報を再検討し、実際の問題や潜在的な問題を特定し、行動のための勧告を策定することを目的とすべきである。</w:t>
      </w:r>
    </w:p>
    <w:p w14:paraId="1D08D3BB" w14:textId="77777777" w:rsidR="00F90D81" w:rsidRPr="00F90D81" w:rsidRDefault="00F90D81" w:rsidP="00F90D81">
      <w:pPr>
        <w:spacing w:line="240" w:lineRule="auto"/>
        <w:ind w:firstLineChars="295" w:firstLine="619"/>
        <w:jc w:val="both"/>
        <w:rPr>
          <w:rFonts w:ascii="Times New Roman" w:eastAsia="ＭＳ 明朝" w:hAnsi="Times New Roman" w:cs="Times New Roman"/>
          <w:kern w:val="2"/>
          <w:sz w:val="21"/>
          <w:szCs w:val="21"/>
          <w:lang w:eastAsia="ja-JP"/>
        </w:rPr>
      </w:pPr>
    </w:p>
    <w:p w14:paraId="1911B1C4" w14:textId="77777777" w:rsidR="00DB5F30" w:rsidRDefault="00F90D81" w:rsidP="00DB5F30">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初回会議後に入手した全ての情報は、リコールコーディネーターに送付しなければならない。こうした情報を</w:t>
      </w:r>
      <w:r w:rsidRPr="00F90D81">
        <w:rPr>
          <w:rFonts w:ascii="Times New Roman" w:eastAsia="ＭＳ 明朝" w:hAnsi="Times New Roman" w:cs="Times New Roman"/>
          <w:kern w:val="2"/>
          <w:sz w:val="21"/>
          <w:szCs w:val="21"/>
          <w:lang w:eastAsia="ja-JP"/>
        </w:rPr>
        <w:t>リコールオフィサー</w:t>
      </w:r>
      <w:r w:rsidRPr="00F90D81">
        <w:rPr>
          <w:rFonts w:ascii="Times New Roman" w:eastAsia="ＭＳ 明朝" w:hAnsi="Times New Roman" w:cs="Times New Roman" w:hint="eastAsia"/>
          <w:kern w:val="2"/>
          <w:sz w:val="21"/>
          <w:szCs w:val="21"/>
          <w:lang w:eastAsia="ja-JP"/>
        </w:rPr>
        <w:t>とともに再検討し、以前の</w:t>
      </w:r>
      <w:r w:rsidRPr="00F90D81">
        <w:rPr>
          <w:rFonts w:ascii="Times New Roman" w:eastAsia="ＭＳ 明朝" w:hAnsi="Times New Roman" w:cs="Times New Roman"/>
          <w:kern w:val="2"/>
          <w:sz w:val="21"/>
          <w:szCs w:val="21"/>
          <w:lang w:eastAsia="ja-JP"/>
        </w:rPr>
        <w:t>決定</w:t>
      </w:r>
      <w:r w:rsidRPr="00F90D81">
        <w:rPr>
          <w:rFonts w:ascii="Times New Roman" w:eastAsia="ＭＳ 明朝" w:hAnsi="Times New Roman" w:cs="Times New Roman" w:hint="eastAsia"/>
          <w:kern w:val="2"/>
          <w:sz w:val="21"/>
          <w:szCs w:val="21"/>
          <w:lang w:eastAsia="ja-JP"/>
        </w:rPr>
        <w:t>と問題の状況について再評価する。</w:t>
      </w:r>
    </w:p>
    <w:p w14:paraId="43F52C94" w14:textId="37FAB566" w:rsidR="00F90D81" w:rsidRPr="00F90D81" w:rsidRDefault="00F90D81" w:rsidP="00DB5F30">
      <w:pPr>
        <w:spacing w:line="240" w:lineRule="auto"/>
        <w:ind w:left="720"/>
        <w:jc w:val="both"/>
        <w:rPr>
          <w:rFonts w:ascii="Times New Roman" w:eastAsia="ＭＳ 明朝" w:hAnsi="Times New Roman" w:cs="Times New Roman"/>
          <w:kern w:val="2"/>
          <w:sz w:val="21"/>
          <w:szCs w:val="21"/>
          <w:lang w:eastAsia="ja-JP"/>
        </w:rPr>
      </w:pPr>
    </w:p>
    <w:p w14:paraId="2FBC124B" w14:textId="77777777" w:rsidR="00F90D81" w:rsidRPr="00F90D81" w:rsidRDefault="00F90D81" w:rsidP="00F90D81">
      <w:pPr>
        <w:widowControl/>
        <w:numPr>
          <w:ilvl w:val="0"/>
          <w:numId w:val="31"/>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製品回収</w:t>
      </w:r>
    </w:p>
    <w:p w14:paraId="5D1689A2"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44AAE325" w14:textId="77777777" w:rsidR="00F90D81" w:rsidRPr="00F90D81" w:rsidRDefault="00F90D81" w:rsidP="00F90D81">
      <w:p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製品は、中心部または管理された場所に返品される。回収された</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の一覧表を厳格に維持しなければならない。</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は、処分が決定されるまで、「</w:t>
      </w:r>
      <w:r w:rsidRPr="00F90D81">
        <w:rPr>
          <w:rFonts w:ascii="Times New Roman" w:eastAsia="ＭＳ 明朝" w:hAnsi="Times New Roman" w:cs="Times New Roman"/>
          <w:kern w:val="2"/>
          <w:sz w:val="21"/>
          <w:szCs w:val="21"/>
          <w:lang w:eastAsia="ja-JP"/>
        </w:rPr>
        <w:t>QC</w:t>
      </w:r>
      <w:r w:rsidRPr="00F90D81">
        <w:rPr>
          <w:rFonts w:ascii="Times New Roman" w:eastAsia="ＭＳ 明朝" w:hAnsi="Times New Roman" w:cs="Times New Roman" w:hint="eastAsia"/>
          <w:kern w:val="2"/>
          <w:sz w:val="21"/>
          <w:szCs w:val="21"/>
          <w:lang w:eastAsia="ja-JP"/>
        </w:rPr>
        <w:t>ホールド」タグを付けて保管しなければならない。</w:t>
      </w:r>
      <w:r w:rsidRPr="00F90D81">
        <w:rPr>
          <w:rFonts w:ascii="Times New Roman" w:eastAsia="ＭＳ 明朝" w:hAnsi="Times New Roman" w:cs="Times New Roman"/>
          <w:kern w:val="2"/>
          <w:sz w:val="21"/>
          <w:szCs w:val="21"/>
          <w:lang w:eastAsia="ja-JP"/>
        </w:rPr>
        <w:t>製品</w:t>
      </w:r>
      <w:r w:rsidRPr="00F90D81">
        <w:rPr>
          <w:rFonts w:ascii="Times New Roman" w:eastAsia="ＭＳ 明朝" w:hAnsi="Times New Roman" w:cs="Times New Roman" w:hint="eastAsia"/>
          <w:kern w:val="2"/>
          <w:sz w:val="21"/>
          <w:szCs w:val="21"/>
          <w:lang w:eastAsia="ja-JP"/>
        </w:rPr>
        <w:t>不良の認定は、独立機関による適切な評価と試験に裏付けられなければならない。適切な行動が取られたことを検証するために、独立の専門家の支援を受けることも推奨される。</w:t>
      </w:r>
    </w:p>
    <w:p w14:paraId="6AD8CD5E"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1A4B8191"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手順：</w:t>
      </w:r>
    </w:p>
    <w:p w14:paraId="5DB6593D"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378A5087"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の返品場所を指定する。</w:t>
      </w:r>
    </w:p>
    <w:p w14:paraId="50401CF0"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46A3117B"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取扱い手順</w:t>
      </w:r>
      <w:r w:rsidRPr="00F90D81">
        <w:rPr>
          <w:rFonts w:ascii="Times New Roman" w:eastAsia="ＭＳ 明朝" w:hAnsi="Times New Roman" w:cs="Times New Roman" w:hint="eastAsia"/>
          <w:kern w:val="2"/>
          <w:sz w:val="21"/>
          <w:szCs w:val="21"/>
          <w:lang w:eastAsia="ja-JP"/>
        </w:rPr>
        <w:t>書を作成する。</w:t>
      </w:r>
      <w:r w:rsidRPr="00F90D81">
        <w:rPr>
          <w:rFonts w:ascii="Times New Roman" w:eastAsia="ＭＳ 明朝" w:hAnsi="Times New Roman" w:cs="Times New Roman"/>
          <w:kern w:val="2"/>
          <w:sz w:val="21"/>
          <w:szCs w:val="21"/>
          <w:lang w:eastAsia="ja-JP"/>
        </w:rPr>
        <w:t>手順</w:t>
      </w:r>
      <w:r w:rsidRPr="00F90D81">
        <w:rPr>
          <w:rFonts w:ascii="Times New Roman" w:eastAsia="ＭＳ 明朝" w:hAnsi="Times New Roman" w:cs="Times New Roman" w:hint="eastAsia"/>
          <w:kern w:val="2"/>
          <w:sz w:val="21"/>
          <w:szCs w:val="21"/>
          <w:lang w:eastAsia="ja-JP"/>
        </w:rPr>
        <w:t>書を</w:t>
      </w:r>
      <w:r w:rsidRPr="00F90D81">
        <w:rPr>
          <w:rFonts w:ascii="Times New Roman" w:eastAsia="ＭＳ 明朝" w:hAnsi="Times New Roman" w:cs="Times New Roman"/>
          <w:kern w:val="2"/>
          <w:sz w:val="21"/>
          <w:szCs w:val="21"/>
          <w:lang w:eastAsia="ja-JP"/>
        </w:rPr>
        <w:t>FDA</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hint="eastAsia"/>
          <w:kern w:val="2"/>
          <w:sz w:val="21"/>
          <w:szCs w:val="21"/>
          <w:lang w:eastAsia="ja-JP"/>
        </w:rPr>
        <w:t>に提出し、</w:t>
      </w:r>
      <w:r w:rsidRPr="00F90D81">
        <w:rPr>
          <w:rFonts w:ascii="Times New Roman" w:eastAsia="ＭＳ 明朝" w:hAnsi="Times New Roman" w:cs="Times New Roman"/>
          <w:kern w:val="2"/>
          <w:sz w:val="21"/>
          <w:szCs w:val="21"/>
          <w:lang w:eastAsia="ja-JP"/>
        </w:rPr>
        <w:t>承認</w:t>
      </w:r>
      <w:r w:rsidRPr="00F90D81">
        <w:rPr>
          <w:rFonts w:ascii="Times New Roman" w:eastAsia="ＭＳ 明朝" w:hAnsi="Times New Roman" w:cs="Times New Roman" w:hint="eastAsia"/>
          <w:kern w:val="2"/>
          <w:sz w:val="21"/>
          <w:szCs w:val="21"/>
          <w:lang w:eastAsia="ja-JP"/>
        </w:rPr>
        <w:t>を受けなければならない。</w:t>
      </w:r>
      <w:r w:rsidRPr="00F90D81">
        <w:rPr>
          <w:rFonts w:ascii="Times New Roman" w:eastAsia="ＭＳ 明朝" w:hAnsi="Times New Roman" w:cs="Times New Roman"/>
          <w:kern w:val="2"/>
          <w:sz w:val="21"/>
          <w:szCs w:val="21"/>
          <w:lang w:eastAsia="ja-JP"/>
        </w:rPr>
        <w:t>手順</w:t>
      </w:r>
      <w:r w:rsidRPr="00F90D81">
        <w:rPr>
          <w:rFonts w:ascii="Times New Roman" w:eastAsia="ＭＳ 明朝" w:hAnsi="Times New Roman" w:cs="Times New Roman" w:hint="eastAsia"/>
          <w:kern w:val="2"/>
          <w:sz w:val="21"/>
          <w:szCs w:val="21"/>
          <w:lang w:eastAsia="ja-JP"/>
        </w:rPr>
        <w:t>書には分類</w:t>
      </w:r>
      <w:r w:rsidRPr="00F90D81">
        <w:rPr>
          <w:rFonts w:ascii="Times New Roman" w:eastAsia="ＭＳ 明朝" w:hAnsi="Times New Roman" w:cs="Times New Roman"/>
          <w:kern w:val="2"/>
          <w:sz w:val="21"/>
          <w:szCs w:val="21"/>
          <w:lang w:eastAsia="ja-JP"/>
        </w:rPr>
        <w:t>ガイドライン</w:t>
      </w:r>
      <w:r w:rsidRPr="00F90D81">
        <w:rPr>
          <w:rFonts w:ascii="Times New Roman" w:eastAsia="ＭＳ 明朝" w:hAnsi="Times New Roman" w:cs="Times New Roman" w:hint="eastAsia"/>
          <w:kern w:val="2"/>
          <w:sz w:val="21"/>
          <w:szCs w:val="21"/>
          <w:lang w:eastAsia="ja-JP"/>
        </w:rPr>
        <w:t>が記載されていなければならない。通常、</w:t>
      </w:r>
      <w:r w:rsidRPr="00F90D81">
        <w:rPr>
          <w:rFonts w:ascii="Times New Roman" w:eastAsia="ＭＳ 明朝" w:hAnsi="Times New Roman" w:cs="Times New Roman"/>
          <w:kern w:val="2"/>
          <w:sz w:val="21"/>
          <w:szCs w:val="21"/>
          <w:lang w:eastAsia="ja-JP"/>
        </w:rPr>
        <w:t>製品</w:t>
      </w:r>
      <w:r w:rsidRPr="00F90D81">
        <w:rPr>
          <w:rFonts w:ascii="Times New Roman" w:eastAsia="ＭＳ 明朝" w:hAnsi="Times New Roman" w:cs="Times New Roman" w:hint="eastAsia"/>
          <w:kern w:val="2"/>
          <w:sz w:val="21"/>
          <w:szCs w:val="21"/>
          <w:lang w:eastAsia="ja-JP"/>
        </w:rPr>
        <w:t>は以下のいずれかのカテゴリーに分類される。</w:t>
      </w:r>
    </w:p>
    <w:p w14:paraId="78E283E8" w14:textId="77777777" w:rsidR="00F90D81" w:rsidRPr="00F90D81" w:rsidRDefault="00F90D81" w:rsidP="00F90D81">
      <w:pPr>
        <w:spacing w:line="240" w:lineRule="auto"/>
        <w:ind w:firstLineChars="295" w:firstLine="619"/>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1. </w:t>
      </w:r>
      <w:r w:rsidRPr="00F90D81">
        <w:rPr>
          <w:rFonts w:ascii="Times New Roman" w:eastAsia="ＭＳ 明朝" w:hAnsi="Times New Roman" w:cs="Times New Roman" w:hint="eastAsia"/>
          <w:kern w:val="2"/>
          <w:sz w:val="21"/>
          <w:szCs w:val="21"/>
          <w:lang w:eastAsia="ja-JP"/>
        </w:rPr>
        <w:t>良品（</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hint="eastAsia"/>
          <w:kern w:val="2"/>
          <w:sz w:val="21"/>
          <w:szCs w:val="21"/>
          <w:lang w:eastAsia="ja-JP"/>
        </w:rPr>
        <w:t>および会社基準に基づき、使用に適した製品</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w:t>
      </w:r>
    </w:p>
    <w:p w14:paraId="24EB4E86" w14:textId="77777777" w:rsidR="00F90D81" w:rsidRPr="00F90D81" w:rsidRDefault="00F90D81" w:rsidP="00F90D81">
      <w:pPr>
        <w:spacing w:line="240" w:lineRule="auto"/>
        <w:ind w:leftChars="354" w:left="1027" w:hangingChars="118" w:hanging="248"/>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2.  </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（このカテゴリーの製品は、</w:t>
      </w:r>
      <w:r w:rsidRPr="00F90D81">
        <w:rPr>
          <w:rFonts w:ascii="Times New Roman" w:eastAsia="ＭＳ 明朝" w:hAnsi="Times New Roman" w:cs="Times New Roman"/>
          <w:kern w:val="2"/>
          <w:sz w:val="21"/>
          <w:szCs w:val="21"/>
          <w:lang w:eastAsia="ja-JP"/>
        </w:rPr>
        <w:t>是正／</w:t>
      </w:r>
      <w:r w:rsidRPr="00F90D81">
        <w:rPr>
          <w:rFonts w:ascii="Times New Roman" w:eastAsia="ＭＳ 明朝" w:hAnsi="Times New Roman" w:cs="Times New Roman" w:hint="eastAsia"/>
          <w:kern w:val="2"/>
          <w:sz w:val="21"/>
          <w:szCs w:val="21"/>
          <w:lang w:eastAsia="ja-JP"/>
        </w:rPr>
        <w:t>再生に適しているか追加試験を必要とするかのいずれかである。）</w:t>
      </w:r>
    </w:p>
    <w:p w14:paraId="72302C3D" w14:textId="77777777" w:rsidR="00F90D81" w:rsidRPr="00F90D81" w:rsidRDefault="00F90D81" w:rsidP="00F90D81">
      <w:pPr>
        <w:spacing w:line="240" w:lineRule="auto"/>
        <w:ind w:firstLineChars="295" w:firstLine="619"/>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 xml:space="preserve">3.  </w:t>
      </w:r>
      <w:r w:rsidRPr="00F90D81">
        <w:rPr>
          <w:rFonts w:ascii="Times New Roman" w:eastAsia="ＭＳ 明朝" w:hAnsi="Times New Roman" w:cs="Times New Roman" w:hint="eastAsia"/>
          <w:kern w:val="2"/>
          <w:sz w:val="21"/>
          <w:szCs w:val="21"/>
          <w:lang w:eastAsia="ja-JP"/>
        </w:rPr>
        <w:t>不良判定された製品</w:t>
      </w:r>
    </w:p>
    <w:p w14:paraId="3D1E1DE4"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476D85E0"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の受領・取扱い監督責任者を指名する。</w:t>
      </w:r>
    </w:p>
    <w:p w14:paraId="4FB5B83E"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p>
    <w:p w14:paraId="096A0283"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をカテゴリー分類</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上記</w:t>
      </w:r>
      <w:r w:rsidRPr="00F90D81">
        <w:rPr>
          <w:rFonts w:ascii="Times New Roman" w:eastAsia="ＭＳ 明朝" w:hAnsi="Times New Roman" w:cs="Times New Roman"/>
          <w:kern w:val="2"/>
          <w:sz w:val="21"/>
          <w:szCs w:val="21"/>
          <w:lang w:eastAsia="ja-JP"/>
        </w:rPr>
        <w:t>1</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3</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hint="eastAsia"/>
          <w:kern w:val="2"/>
          <w:sz w:val="21"/>
          <w:szCs w:val="21"/>
          <w:lang w:eastAsia="ja-JP"/>
        </w:rPr>
        <w:t>しなければならない。</w:t>
      </w:r>
    </w:p>
    <w:p w14:paraId="42EF02DA"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p>
    <w:p w14:paraId="664D45ED"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」の記録を維持しなければならない。</w:t>
      </w:r>
      <w:r w:rsidRPr="00F90D81">
        <w:rPr>
          <w:rFonts w:ascii="Times New Roman" w:eastAsia="ＭＳ 明朝" w:hAnsi="Times New Roman" w:cs="Times New Roman"/>
          <w:kern w:val="2"/>
          <w:sz w:val="21"/>
          <w:szCs w:val="21"/>
          <w:lang w:eastAsia="ja-JP"/>
        </w:rPr>
        <w:t>疑わしい</w:t>
      </w:r>
      <w:r w:rsidRPr="00F90D81">
        <w:rPr>
          <w:rFonts w:ascii="Times New Roman" w:eastAsia="ＭＳ 明朝" w:hAnsi="Times New Roman" w:cs="Times New Roman" w:hint="eastAsia"/>
          <w:kern w:val="2"/>
          <w:sz w:val="21"/>
          <w:szCs w:val="21"/>
          <w:lang w:eastAsia="ja-JP"/>
        </w:rPr>
        <w:t>製品は、是正措置の実施と追加試験結果の入手のいずれかまたは両方が行われるまで、「</w:t>
      </w:r>
      <w:r w:rsidRPr="00F90D81">
        <w:rPr>
          <w:rFonts w:ascii="Times New Roman" w:eastAsia="ＭＳ 明朝" w:hAnsi="Times New Roman" w:cs="Times New Roman"/>
          <w:kern w:val="2"/>
          <w:sz w:val="21"/>
          <w:szCs w:val="21"/>
          <w:lang w:eastAsia="ja-JP"/>
        </w:rPr>
        <w:t>QA</w:t>
      </w:r>
      <w:r w:rsidRPr="00F90D81">
        <w:rPr>
          <w:rFonts w:ascii="Times New Roman" w:eastAsia="ＭＳ 明朝" w:hAnsi="Times New Roman" w:cs="Times New Roman" w:hint="eastAsia"/>
          <w:kern w:val="2"/>
          <w:sz w:val="21"/>
          <w:szCs w:val="21"/>
          <w:lang w:eastAsia="ja-JP"/>
        </w:rPr>
        <w:t>ホールド」タグ</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を付けて保管される。</w:t>
      </w:r>
    </w:p>
    <w:p w14:paraId="3D80820B"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0609BDE3" w14:textId="77777777" w:rsidR="00F90D81" w:rsidRPr="00F90D81" w:rsidRDefault="00F90D81" w:rsidP="00F90D81">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不良判定された製品は、</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kern w:val="2"/>
          <w:sz w:val="21"/>
          <w:szCs w:val="21"/>
          <w:lang w:eastAsia="ja-JP"/>
        </w:rPr>
        <w:t>ガイドライン</w:t>
      </w:r>
      <w:r w:rsidRPr="00F90D81">
        <w:rPr>
          <w:rFonts w:ascii="Times New Roman" w:eastAsia="ＭＳ 明朝" w:hAnsi="Times New Roman" w:cs="Times New Roman" w:hint="eastAsia"/>
          <w:kern w:val="2"/>
          <w:sz w:val="21"/>
          <w:szCs w:val="21"/>
          <w:lang w:eastAsia="ja-JP"/>
        </w:rPr>
        <w:t>に従って変性される。不良判定された全ての製品について記録を作成・維持する。</w:t>
      </w:r>
    </w:p>
    <w:p w14:paraId="3EC6516E"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7307F7BA" w14:textId="50AE7F92" w:rsidR="00F90D81" w:rsidRDefault="00F90D81" w:rsidP="005F79A6">
      <w:pPr>
        <w:widowControl/>
        <w:numPr>
          <w:ilvl w:val="0"/>
          <w:numId w:val="32"/>
        </w:numPr>
        <w:spacing w:line="240" w:lineRule="auto"/>
        <w:ind w:left="72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不良判定された製品は、</w:t>
      </w:r>
      <w:r w:rsidRPr="00F90D81">
        <w:rPr>
          <w:rFonts w:ascii="Times New Roman" w:eastAsia="ＭＳ 明朝" w:hAnsi="Times New Roman" w:cs="Times New Roman"/>
          <w:kern w:val="2"/>
          <w:sz w:val="21"/>
          <w:szCs w:val="21"/>
          <w:lang w:eastAsia="ja-JP"/>
        </w:rPr>
        <w:t>USDA</w:t>
      </w:r>
      <w:r w:rsidRPr="00F90D81">
        <w:rPr>
          <w:rFonts w:ascii="Times New Roman" w:eastAsia="ＭＳ 明朝" w:hAnsi="Times New Roman" w:cs="Times New Roman"/>
          <w:kern w:val="2"/>
          <w:sz w:val="21"/>
          <w:szCs w:val="21"/>
          <w:lang w:eastAsia="ja-JP"/>
        </w:rPr>
        <w:t>ガイドライン</w:t>
      </w:r>
      <w:r w:rsidRPr="00F90D81">
        <w:rPr>
          <w:rFonts w:ascii="Times New Roman" w:eastAsia="ＭＳ 明朝" w:hAnsi="Times New Roman" w:cs="Times New Roman" w:hint="eastAsia"/>
          <w:kern w:val="2"/>
          <w:sz w:val="21"/>
          <w:szCs w:val="21"/>
          <w:lang w:eastAsia="ja-JP"/>
        </w:rPr>
        <w:t>に従い、</w:t>
      </w:r>
      <w:r w:rsidRPr="00F90D81">
        <w:rPr>
          <w:rFonts w:ascii="Times New Roman" w:eastAsia="ＭＳ 明朝" w:hAnsi="Times New Roman" w:cs="Times New Roman" w:hint="eastAsia"/>
          <w:kern w:val="2"/>
          <w:sz w:val="21"/>
          <w:szCs w:val="21"/>
          <w:lang w:eastAsia="ja-JP"/>
        </w:rPr>
        <w:t>USDA</w:t>
      </w:r>
      <w:r w:rsidRPr="00F90D81">
        <w:rPr>
          <w:rFonts w:ascii="Times New Roman" w:eastAsia="ＭＳ 明朝" w:hAnsi="Times New Roman" w:cs="Times New Roman" w:hint="eastAsia"/>
          <w:kern w:val="2"/>
          <w:sz w:val="21"/>
          <w:szCs w:val="21"/>
          <w:lang w:eastAsia="ja-JP"/>
        </w:rPr>
        <w:t>の承認を受けた上で、埋立地に送ることができる。</w:t>
      </w:r>
    </w:p>
    <w:p w14:paraId="5160D76F" w14:textId="77777777" w:rsidR="00DB5F30" w:rsidRPr="00F90D81" w:rsidRDefault="00DB5F30" w:rsidP="00DB5F30">
      <w:pPr>
        <w:widowControl/>
        <w:spacing w:line="240" w:lineRule="auto"/>
        <w:ind w:left="720"/>
        <w:jc w:val="both"/>
        <w:rPr>
          <w:rFonts w:ascii="Times New Roman" w:eastAsia="ＭＳ 明朝" w:hAnsi="Times New Roman" w:cs="Times New Roman"/>
          <w:kern w:val="2"/>
          <w:sz w:val="21"/>
          <w:szCs w:val="21"/>
          <w:lang w:eastAsia="ja-JP"/>
        </w:rPr>
      </w:pPr>
    </w:p>
    <w:p w14:paraId="13B78E56" w14:textId="77777777" w:rsidR="00F90D81" w:rsidRPr="00F90D81" w:rsidRDefault="00F90D81" w:rsidP="00F90D81">
      <w:pPr>
        <w:widowControl/>
        <w:numPr>
          <w:ilvl w:val="0"/>
          <w:numId w:val="31"/>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有効性チェック</w:t>
      </w:r>
    </w:p>
    <w:p w14:paraId="3455765B"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有効性チェック</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の目的は、リコールに関係する全ての</w:t>
      </w:r>
      <w:r w:rsidRPr="00F90D81">
        <w:rPr>
          <w:rFonts w:ascii="Times New Roman" w:eastAsia="ＭＳ 明朝" w:hAnsi="Times New Roman" w:cs="Times New Roman"/>
          <w:kern w:val="2"/>
          <w:sz w:val="21"/>
          <w:szCs w:val="21"/>
          <w:lang w:eastAsia="ja-JP"/>
        </w:rPr>
        <w:t>荷受人／顧客</w:t>
      </w:r>
      <w:r w:rsidRPr="00F90D81">
        <w:rPr>
          <w:rFonts w:ascii="Times New Roman" w:eastAsia="ＭＳ 明朝" w:hAnsi="Times New Roman" w:cs="Times New Roman" w:hint="eastAsia"/>
          <w:kern w:val="2"/>
          <w:sz w:val="21"/>
          <w:szCs w:val="21"/>
          <w:lang w:eastAsia="ja-JP"/>
        </w:rPr>
        <w:t>が</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に関する</w:t>
      </w: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を受け取り、適切な行動を取ったかどうかを検証することである。これは、</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の進捗と有効性を評価するための手段である。</w:t>
      </w:r>
      <w:r w:rsidRPr="00F90D81">
        <w:rPr>
          <w:rFonts w:ascii="Times New Roman" w:eastAsia="ＭＳ 明朝" w:hAnsi="Times New Roman" w:cs="Times New Roman"/>
          <w:kern w:val="2"/>
          <w:sz w:val="21"/>
          <w:szCs w:val="21"/>
          <w:lang w:eastAsia="ja-JP"/>
        </w:rPr>
        <w:t>FDA</w:t>
      </w:r>
      <w:r w:rsidRPr="00F90D81">
        <w:rPr>
          <w:rFonts w:ascii="Times New Roman" w:eastAsia="ＭＳ 明朝" w:hAnsi="Times New Roman" w:cs="Times New Roman" w:hint="eastAsia"/>
          <w:kern w:val="2"/>
          <w:sz w:val="21"/>
          <w:szCs w:val="21"/>
          <w:lang w:eastAsia="ja-JP"/>
        </w:rPr>
        <w:t>または</w:t>
      </w:r>
      <w:r w:rsidRPr="00F90D81">
        <w:rPr>
          <w:rFonts w:ascii="Times New Roman" w:eastAsia="ＭＳ 明朝" w:hAnsi="Times New Roman" w:cs="Times New Roman"/>
          <w:kern w:val="2"/>
          <w:sz w:val="21"/>
          <w:szCs w:val="21"/>
          <w:lang w:eastAsia="ja-JP"/>
        </w:rPr>
        <w:t xml:space="preserve">FSIS </w:t>
      </w:r>
      <w:r w:rsidRPr="00F90D81">
        <w:rPr>
          <w:rFonts w:ascii="Times New Roman" w:eastAsia="ＭＳ 明朝" w:hAnsi="Times New Roman" w:cs="Times New Roman" w:hint="eastAsia"/>
          <w:kern w:val="2"/>
          <w:sz w:val="21"/>
          <w:szCs w:val="21"/>
          <w:lang w:eastAsia="ja-JP"/>
        </w:rPr>
        <w:t>は、リコールを行った会社の有効性チェックを検証する。</w:t>
      </w:r>
    </w:p>
    <w:p w14:paraId="4DAA59B3"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1B3FFD4C"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w:t>
      </w:r>
      <w:r w:rsidRPr="00F90D81">
        <w:rPr>
          <w:rFonts w:ascii="Times New Roman" w:eastAsia="ＭＳ 明朝" w:hAnsi="Times New Roman" w:cs="Times New Roman"/>
          <w:kern w:val="2"/>
          <w:sz w:val="21"/>
          <w:szCs w:val="21"/>
          <w:lang w:eastAsia="ja-JP"/>
        </w:rPr>
        <w:t>有効性</w:t>
      </w:r>
      <w:r w:rsidRPr="00F90D81">
        <w:rPr>
          <w:rFonts w:ascii="Times New Roman" w:eastAsia="ＭＳ 明朝" w:hAnsi="Times New Roman" w:cs="Times New Roman" w:hint="eastAsia"/>
          <w:kern w:val="2"/>
          <w:sz w:val="21"/>
          <w:szCs w:val="21"/>
          <w:lang w:eastAsia="ja-JP"/>
        </w:rPr>
        <w:t>を評価するために、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チームは以下の情報を蓄積する。</w:t>
      </w:r>
    </w:p>
    <w:p w14:paraId="00E51B37"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7051AED8"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に関わった各タイプの製品の重量</w:t>
      </w:r>
    </w:p>
    <w:p w14:paraId="08AD9892"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各製品のラベル</w:t>
      </w:r>
      <w:r w:rsidRPr="00F90D81">
        <w:rPr>
          <w:rFonts w:ascii="Times New Roman" w:eastAsia="ＭＳ 明朝" w:hAnsi="Times New Roman" w:cs="Times New Roman"/>
          <w:kern w:val="2"/>
          <w:sz w:val="21"/>
          <w:szCs w:val="21"/>
          <w:lang w:eastAsia="ja-JP"/>
        </w:rPr>
        <w:t>情報</w:t>
      </w:r>
    </w:p>
    <w:p w14:paraId="06C2E10D"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まだ「社内」または</w:t>
      </w:r>
      <w:r w:rsidRPr="00F90D81">
        <w:rPr>
          <w:rFonts w:ascii="Times New Roman" w:eastAsia="ＭＳ 明朝" w:hAnsi="Times New Roman" w:cs="Times New Roman"/>
          <w:kern w:val="2"/>
          <w:sz w:val="21"/>
          <w:szCs w:val="21"/>
          <w:lang w:eastAsia="ja-JP"/>
        </w:rPr>
        <w:t>別の場所</w:t>
      </w:r>
      <w:r w:rsidRPr="00F90D81">
        <w:rPr>
          <w:rFonts w:ascii="Times New Roman" w:eastAsia="ＭＳ 明朝" w:hAnsi="Times New Roman" w:cs="Times New Roman" w:hint="eastAsia"/>
          <w:kern w:val="2"/>
          <w:sz w:val="21"/>
          <w:szCs w:val="21"/>
          <w:lang w:eastAsia="ja-JP"/>
        </w:rPr>
        <w:t>にある製品の数量</w:t>
      </w:r>
    </w:p>
    <w:p w14:paraId="7D405230"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影響を受けた</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の人数</w:t>
      </w:r>
    </w:p>
    <w:p w14:paraId="279DEA8F"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各顧客への連絡方法</w:t>
      </w:r>
    </w:p>
    <w:p w14:paraId="703C31CF"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文書の有無</w:t>
      </w:r>
    </w:p>
    <w:p w14:paraId="504FC570"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情報の受領を確認する文書があるかどうか</w:t>
      </w:r>
    </w:p>
    <w:p w14:paraId="1F56419E"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製品に対して取られた行動</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、行動の責任者</w:t>
      </w:r>
    </w:p>
    <w:p w14:paraId="4B1FFB67"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製品が破壊された場合は、責任者が</w:t>
      </w:r>
      <w:r w:rsidRPr="00F90D81">
        <w:rPr>
          <w:rFonts w:ascii="Times New Roman" w:eastAsia="ＭＳ 明朝" w:hAnsi="Times New Roman" w:cs="Times New Roman"/>
          <w:kern w:val="2"/>
          <w:sz w:val="21"/>
          <w:szCs w:val="21"/>
          <w:lang w:eastAsia="ja-JP"/>
        </w:rPr>
        <w:t>破壊</w:t>
      </w:r>
      <w:r w:rsidRPr="00F90D81">
        <w:rPr>
          <w:rFonts w:ascii="Times New Roman" w:eastAsia="ＭＳ 明朝" w:hAnsi="Times New Roman" w:cs="Times New Roman" w:hint="eastAsia"/>
          <w:kern w:val="2"/>
          <w:sz w:val="21"/>
          <w:szCs w:val="21"/>
          <w:lang w:eastAsia="ja-JP"/>
        </w:rPr>
        <w:t>に立ち会い、文書化したかどうか</w:t>
      </w:r>
    </w:p>
    <w:p w14:paraId="24FC7051" w14:textId="77777777" w:rsidR="00F90D81" w:rsidRPr="00F90D81" w:rsidRDefault="00F90D81" w:rsidP="00F90D81">
      <w:pPr>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FDA</w:t>
      </w:r>
      <w:r w:rsidRPr="00F90D81">
        <w:rPr>
          <w:rFonts w:ascii="Times New Roman" w:eastAsia="ＭＳ 明朝" w:hAnsi="Times New Roman" w:cs="Times New Roman"/>
          <w:kern w:val="2"/>
          <w:sz w:val="21"/>
          <w:szCs w:val="21"/>
          <w:lang w:eastAsia="ja-JP"/>
        </w:rPr>
        <w:t>／</w:t>
      </w:r>
      <w:r w:rsidRPr="00F90D81">
        <w:rPr>
          <w:rFonts w:ascii="Times New Roman" w:eastAsia="ＭＳ 明朝" w:hAnsi="Times New Roman" w:cs="Times New Roman"/>
          <w:kern w:val="2"/>
          <w:sz w:val="21"/>
          <w:szCs w:val="21"/>
          <w:lang w:eastAsia="ja-JP"/>
        </w:rPr>
        <w:t>FSIS</w:t>
      </w:r>
      <w:r w:rsidRPr="00F90D81">
        <w:rPr>
          <w:rFonts w:ascii="Times New Roman" w:eastAsia="ＭＳ 明朝" w:hAnsi="Times New Roman" w:cs="Times New Roman" w:hint="eastAsia"/>
          <w:kern w:val="2"/>
          <w:sz w:val="21"/>
          <w:szCs w:val="21"/>
          <w:lang w:eastAsia="ja-JP"/>
        </w:rPr>
        <w:t>の要員が立ち会ったかどうか</w:t>
      </w:r>
    </w:p>
    <w:p w14:paraId="036D9B5C" w14:textId="77777777" w:rsidR="00F90D81" w:rsidRPr="00F90D81" w:rsidRDefault="00F90D81" w:rsidP="00F90D81">
      <w:pPr>
        <w:widowControl/>
        <w:numPr>
          <w:ilvl w:val="0"/>
          <w:numId w:val="38"/>
        </w:numPr>
        <w:tabs>
          <w:tab w:val="clear" w:pos="360"/>
          <w:tab w:val="num" w:pos="1080"/>
        </w:tabs>
        <w:spacing w:line="240" w:lineRule="auto"/>
        <w:ind w:left="108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以下が文書化されているかどうか</w:t>
      </w:r>
    </w:p>
    <w:p w14:paraId="1EEDDA49" w14:textId="77777777" w:rsidR="00F90D81" w:rsidRPr="00F90D81" w:rsidRDefault="00F90D81" w:rsidP="00F90D81">
      <w:pPr>
        <w:widowControl/>
        <w:numPr>
          <w:ilvl w:val="0"/>
          <w:numId w:val="39"/>
        </w:numPr>
        <w:tabs>
          <w:tab w:val="num" w:pos="1440"/>
        </w:tabs>
        <w:spacing w:line="240" w:lineRule="auto"/>
        <w:ind w:left="144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問題が特定された時期</w:t>
      </w:r>
    </w:p>
    <w:p w14:paraId="25DBEF66" w14:textId="77777777" w:rsidR="00F90D81" w:rsidRPr="00F90D81" w:rsidRDefault="00F90D81" w:rsidP="00F90D81">
      <w:pPr>
        <w:widowControl/>
        <w:numPr>
          <w:ilvl w:val="0"/>
          <w:numId w:val="39"/>
        </w:numPr>
        <w:tabs>
          <w:tab w:val="num" w:pos="1440"/>
        </w:tabs>
        <w:spacing w:line="240" w:lineRule="auto"/>
        <w:ind w:left="144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に通知した時期</w:t>
      </w:r>
    </w:p>
    <w:p w14:paraId="017BDD79"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07EC0E07" w14:textId="77777777" w:rsidR="00F90D81" w:rsidRPr="00F90D81" w:rsidRDefault="00F90D81" w:rsidP="00F90D81">
      <w:pPr>
        <w:widowControl/>
        <w:numPr>
          <w:ilvl w:val="0"/>
          <w:numId w:val="31"/>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の評価</w:t>
      </w:r>
    </w:p>
    <w:p w14:paraId="05E2D653"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チームは、製品回収の</w:t>
      </w:r>
      <w:r w:rsidRPr="00F90D81">
        <w:rPr>
          <w:rFonts w:ascii="Times New Roman" w:eastAsia="ＭＳ 明朝" w:hAnsi="Times New Roman" w:cs="Times New Roman"/>
          <w:kern w:val="2"/>
          <w:sz w:val="21"/>
          <w:szCs w:val="21"/>
          <w:lang w:eastAsia="ja-JP"/>
        </w:rPr>
        <w:t>有効性</w:t>
      </w:r>
      <w:r w:rsidRPr="00F90D81">
        <w:rPr>
          <w:rFonts w:ascii="Times New Roman" w:eastAsia="ＭＳ 明朝" w:hAnsi="Times New Roman" w:cs="Times New Roman" w:hint="eastAsia"/>
          <w:kern w:val="2"/>
          <w:sz w:val="21"/>
          <w:szCs w:val="21"/>
          <w:lang w:eastAsia="ja-JP"/>
        </w:rPr>
        <w:t>の結果を</w:t>
      </w:r>
      <w:r w:rsidRPr="00F90D81">
        <w:rPr>
          <w:rFonts w:ascii="Times New Roman" w:eastAsia="ＭＳ 明朝" w:hAnsi="Times New Roman" w:cs="Times New Roman"/>
          <w:kern w:val="2"/>
          <w:sz w:val="21"/>
          <w:szCs w:val="21"/>
          <w:lang w:eastAsia="ja-JP"/>
        </w:rPr>
        <w:t>FSIS</w:t>
      </w:r>
      <w:r w:rsidRPr="00F90D81">
        <w:rPr>
          <w:rFonts w:ascii="Times New Roman" w:eastAsia="ＭＳ 明朝" w:hAnsi="Times New Roman" w:cs="Times New Roman" w:hint="eastAsia"/>
          <w:kern w:val="2"/>
          <w:sz w:val="21"/>
          <w:szCs w:val="21"/>
          <w:lang w:eastAsia="ja-JP"/>
        </w:rPr>
        <w:t>に定期的に報告し、進行中の</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の状況について</w:t>
      </w:r>
      <w:r w:rsidRPr="00F90D81">
        <w:rPr>
          <w:rFonts w:ascii="Times New Roman" w:eastAsia="ＭＳ 明朝" w:hAnsi="Times New Roman" w:cs="Times New Roman"/>
          <w:kern w:val="2"/>
          <w:sz w:val="21"/>
          <w:szCs w:val="21"/>
          <w:lang w:eastAsia="ja-JP"/>
        </w:rPr>
        <w:t>FSIS</w:t>
      </w:r>
      <w:r w:rsidRPr="00F90D81">
        <w:rPr>
          <w:rFonts w:ascii="Times New Roman" w:eastAsia="ＭＳ 明朝" w:hAnsi="Times New Roman" w:cs="Times New Roman" w:hint="eastAsia"/>
          <w:kern w:val="2"/>
          <w:sz w:val="21"/>
          <w:szCs w:val="21"/>
          <w:lang w:eastAsia="ja-JP"/>
        </w:rPr>
        <w:t>に情報を提供し続ける。これらの報告書には、特別の定めがない限り、以下の情報が記載される。</w:t>
      </w:r>
    </w:p>
    <w:p w14:paraId="6A44DA78"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p>
    <w:p w14:paraId="6E7E2B82"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を通知された</w:t>
      </w:r>
      <w:r w:rsidRPr="00F90D81">
        <w:rPr>
          <w:rFonts w:ascii="Times New Roman" w:eastAsia="ＭＳ 明朝" w:hAnsi="Times New Roman" w:cs="Times New Roman"/>
          <w:kern w:val="2"/>
          <w:sz w:val="21"/>
          <w:szCs w:val="21"/>
          <w:lang w:eastAsia="ja-JP"/>
        </w:rPr>
        <w:t>荷受人</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の数</w:t>
      </w:r>
    </w:p>
    <w:p w14:paraId="795810C3"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の作成日</w:t>
      </w:r>
    </w:p>
    <w:p w14:paraId="4287F077"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通知</w:t>
      </w:r>
      <w:r w:rsidRPr="00F90D81">
        <w:rPr>
          <w:rFonts w:ascii="Times New Roman" w:eastAsia="ＭＳ 明朝" w:hAnsi="Times New Roman" w:cs="Times New Roman" w:hint="eastAsia"/>
          <w:kern w:val="2"/>
          <w:sz w:val="21"/>
          <w:szCs w:val="21"/>
          <w:lang w:eastAsia="ja-JP"/>
        </w:rPr>
        <w:t>方法</w:t>
      </w:r>
    </w:p>
    <w:p w14:paraId="7420E729"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リコール連絡</w:t>
      </w:r>
      <w:r w:rsidRPr="00F90D81">
        <w:rPr>
          <w:rFonts w:ascii="Times New Roman" w:eastAsia="ＭＳ 明朝" w:hAnsi="Times New Roman" w:cs="Times New Roman" w:hint="eastAsia"/>
          <w:kern w:val="2"/>
          <w:sz w:val="21"/>
          <w:szCs w:val="21"/>
          <w:lang w:eastAsia="ja-JP"/>
        </w:rPr>
        <w:t>に応えた</w:t>
      </w:r>
      <w:r w:rsidRPr="00F90D81">
        <w:rPr>
          <w:rFonts w:ascii="Times New Roman" w:eastAsia="ＭＳ 明朝" w:hAnsi="Times New Roman" w:cs="Times New Roman"/>
          <w:kern w:val="2"/>
          <w:sz w:val="21"/>
          <w:szCs w:val="21"/>
          <w:lang w:eastAsia="ja-JP"/>
        </w:rPr>
        <w:t>荷受人</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の数</w:t>
      </w:r>
    </w:p>
    <w:p w14:paraId="2D50F93F"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リコール連絡を受けた時に各</w:t>
      </w:r>
      <w:r w:rsidRPr="00F90D81">
        <w:rPr>
          <w:rFonts w:ascii="Times New Roman" w:eastAsia="ＭＳ 明朝" w:hAnsi="Times New Roman" w:cs="Times New Roman"/>
          <w:kern w:val="2"/>
          <w:sz w:val="21"/>
          <w:szCs w:val="21"/>
          <w:lang w:eastAsia="ja-JP"/>
        </w:rPr>
        <w:t>荷受人／</w:t>
      </w:r>
      <w:r w:rsidRPr="00F90D81">
        <w:rPr>
          <w:rFonts w:ascii="Times New Roman" w:eastAsia="ＭＳ 明朝" w:hAnsi="Times New Roman" w:cs="Times New Roman" w:hint="eastAsia"/>
          <w:kern w:val="2"/>
          <w:sz w:val="21"/>
          <w:szCs w:val="21"/>
          <w:lang w:eastAsia="ja-JP"/>
        </w:rPr>
        <w:t>顧客の手元にあった製品の数量</w:t>
      </w:r>
    </w:p>
    <w:p w14:paraId="1676A85A"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リコール連絡に応じなかった</w:t>
      </w:r>
      <w:r w:rsidRPr="00F90D81">
        <w:rPr>
          <w:rFonts w:ascii="Times New Roman" w:eastAsia="ＭＳ 明朝" w:hAnsi="Times New Roman" w:cs="Times New Roman"/>
          <w:kern w:val="2"/>
          <w:sz w:val="21"/>
          <w:szCs w:val="21"/>
          <w:lang w:eastAsia="ja-JP"/>
        </w:rPr>
        <w:t>荷受人</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顧客</w:t>
      </w:r>
      <w:r w:rsidRPr="00F90D81">
        <w:rPr>
          <w:rFonts w:ascii="Times New Roman" w:eastAsia="ＭＳ 明朝" w:hAnsi="Times New Roman" w:cs="Times New Roman" w:hint="eastAsia"/>
          <w:kern w:val="2"/>
          <w:sz w:val="21"/>
          <w:szCs w:val="21"/>
          <w:lang w:eastAsia="ja-JP"/>
        </w:rPr>
        <w:t>の数</w:t>
      </w:r>
    </w:p>
    <w:p w14:paraId="61253C97"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各</w:t>
      </w:r>
      <w:r w:rsidRPr="00F90D81">
        <w:rPr>
          <w:rFonts w:ascii="Times New Roman" w:eastAsia="ＭＳ 明朝" w:hAnsi="Times New Roman" w:cs="Times New Roman"/>
          <w:kern w:val="2"/>
          <w:sz w:val="21"/>
          <w:szCs w:val="21"/>
          <w:lang w:eastAsia="ja-JP"/>
        </w:rPr>
        <w:t>荷受人／</w:t>
      </w:r>
      <w:r w:rsidRPr="00F90D81">
        <w:rPr>
          <w:rFonts w:ascii="Times New Roman" w:eastAsia="ＭＳ 明朝" w:hAnsi="Times New Roman" w:cs="Times New Roman" w:hint="eastAsia"/>
          <w:kern w:val="2"/>
          <w:sz w:val="21"/>
          <w:szCs w:val="21"/>
          <w:lang w:eastAsia="ja-JP"/>
        </w:rPr>
        <w:t>顧客が返品または保管した製品の数量</w:t>
      </w:r>
      <w:r w:rsidRPr="00F90D81">
        <w:rPr>
          <w:rFonts w:ascii="Times New Roman" w:eastAsia="ＭＳ 明朝" w:hAnsi="Times New Roman" w:cs="Times New Roman"/>
          <w:kern w:val="2"/>
          <w:sz w:val="21"/>
          <w:szCs w:val="21"/>
          <w:lang w:eastAsia="ja-JP"/>
        </w:rPr>
        <w:t xml:space="preserve"> </w:t>
      </w:r>
    </w:p>
    <w:p w14:paraId="6C925A06" w14:textId="77777777" w:rsidR="00F90D81" w:rsidRPr="00F90D81" w:rsidRDefault="00F90D81" w:rsidP="00F90D81">
      <w:pPr>
        <w:widowControl/>
        <w:numPr>
          <w:ilvl w:val="0"/>
          <w:numId w:val="40"/>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完了までのおおよその時間</w:t>
      </w:r>
    </w:p>
    <w:p w14:paraId="45948AF8"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6EA4306C" w14:textId="77777777" w:rsidR="00F90D81" w:rsidRPr="00F90D81" w:rsidRDefault="00F90D81" w:rsidP="00F90D81">
      <w:pPr>
        <w:widowControl/>
        <w:numPr>
          <w:ilvl w:val="0"/>
          <w:numId w:val="31"/>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の終結</w:t>
      </w:r>
    </w:p>
    <w:p w14:paraId="2BE28164"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ab/>
      </w:r>
    </w:p>
    <w:p w14:paraId="2B8AB15F"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生産された</w:t>
      </w:r>
      <w:r w:rsidRPr="00F90D81">
        <w:rPr>
          <w:rFonts w:ascii="Times New Roman" w:eastAsia="ＭＳ 明朝" w:hAnsi="Times New Roman" w:cs="Times New Roman"/>
          <w:kern w:val="2"/>
          <w:sz w:val="21"/>
          <w:szCs w:val="21"/>
          <w:lang w:eastAsia="ja-JP"/>
        </w:rPr>
        <w:t>疑わしい製品</w:t>
      </w:r>
      <w:r w:rsidRPr="00F90D81">
        <w:rPr>
          <w:rFonts w:ascii="Times New Roman" w:eastAsia="ＭＳ 明朝" w:hAnsi="Times New Roman" w:cs="Times New Roman" w:hint="eastAsia"/>
          <w:kern w:val="2"/>
          <w:sz w:val="21"/>
          <w:szCs w:val="21"/>
          <w:lang w:eastAsia="ja-JP"/>
        </w:rPr>
        <w:t>の総量のうち、回収可能な全ての製品が、</w:t>
      </w:r>
      <w:r w:rsidRPr="00F90D81">
        <w:rPr>
          <w:rFonts w:ascii="Times New Roman" w:eastAsia="ＭＳ 明朝" w:hAnsi="Times New Roman" w:cs="Times New Roman"/>
          <w:kern w:val="2"/>
          <w:sz w:val="21"/>
          <w:szCs w:val="21"/>
          <w:lang w:eastAsia="ja-JP"/>
        </w:rPr>
        <w:t>FDA</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FSIS</w:t>
      </w:r>
      <w:r w:rsidRPr="00F90D81">
        <w:rPr>
          <w:rFonts w:ascii="Times New Roman" w:eastAsia="ＭＳ 明朝" w:hAnsi="Times New Roman" w:cs="Times New Roman" w:hint="eastAsia"/>
          <w:kern w:val="2"/>
          <w:sz w:val="21"/>
          <w:szCs w:val="21"/>
          <w:lang w:eastAsia="ja-JP"/>
        </w:rPr>
        <w:t>、企業</w:t>
      </w:r>
      <w:r w:rsidRPr="00F90D81">
        <w:rPr>
          <w:rFonts w:ascii="Times New Roman" w:eastAsia="ＭＳ 明朝" w:hAnsi="Times New Roman" w:cs="Times New Roman"/>
          <w:kern w:val="2"/>
          <w:sz w:val="21"/>
          <w:szCs w:val="21"/>
          <w:lang w:eastAsia="ja-JP"/>
        </w:rPr>
        <w:t>ガイドライン</w:t>
      </w:r>
      <w:r w:rsidRPr="00F90D81">
        <w:rPr>
          <w:rFonts w:ascii="Times New Roman" w:eastAsia="ＭＳ 明朝" w:hAnsi="Times New Roman" w:cs="Times New Roman" w:hint="eastAsia"/>
          <w:kern w:val="2"/>
          <w:sz w:val="21"/>
          <w:szCs w:val="21"/>
          <w:lang w:eastAsia="ja-JP"/>
        </w:rPr>
        <w:t>で必要とされる適切な方法で捜索され、取り扱われた時点で、</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は終結する。完全な</w:t>
      </w:r>
      <w:r w:rsidRPr="00F90D81">
        <w:rPr>
          <w:rFonts w:ascii="Times New Roman" w:eastAsia="ＭＳ 明朝" w:hAnsi="Times New Roman" w:cs="Times New Roman"/>
          <w:kern w:val="2"/>
          <w:sz w:val="21"/>
          <w:szCs w:val="21"/>
          <w:lang w:eastAsia="ja-JP"/>
        </w:rPr>
        <w:t>FSIS</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有効性チェックおよび</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終結要件については、</w:t>
      </w:r>
      <w:hyperlink r:id="rId40" w:history="1">
        <w:r w:rsidRPr="00F90D81">
          <w:rPr>
            <w:rFonts w:ascii="Times New Roman" w:eastAsia="ＭＳ 明朝" w:hAnsi="Times New Roman" w:cs="Times New Roman"/>
            <w:color w:val="0000FF"/>
            <w:kern w:val="2"/>
            <w:sz w:val="21"/>
            <w:szCs w:val="21"/>
            <w:u w:val="single"/>
            <w:lang w:eastAsia="ja-JP"/>
          </w:rPr>
          <w:t>FSIS</w:t>
        </w:r>
        <w:r w:rsidRPr="00F90D81">
          <w:rPr>
            <w:rFonts w:ascii="Times New Roman" w:eastAsia="ＭＳ 明朝" w:hAnsi="Times New Roman" w:cs="Times New Roman" w:hint="eastAsia"/>
            <w:color w:val="0000FF"/>
            <w:kern w:val="2"/>
            <w:sz w:val="21"/>
            <w:szCs w:val="21"/>
            <w:u w:val="single"/>
            <w:lang w:eastAsia="ja-JP"/>
          </w:rPr>
          <w:t>指令</w:t>
        </w:r>
        <w:r w:rsidRPr="00F90D81">
          <w:rPr>
            <w:rFonts w:ascii="Times New Roman" w:eastAsia="ＭＳ 明朝" w:hAnsi="Times New Roman" w:cs="Times New Roman"/>
            <w:color w:val="0000FF"/>
            <w:kern w:val="2"/>
            <w:sz w:val="21"/>
            <w:szCs w:val="21"/>
            <w:u w:val="single"/>
            <w:lang w:eastAsia="ja-JP"/>
          </w:rPr>
          <w:t>8080.1 Rev 4</w:t>
        </w:r>
      </w:hyperlink>
      <w:r w:rsidRPr="00F90D81">
        <w:rPr>
          <w:rFonts w:ascii="Times New Roman" w:eastAsia="ＭＳ 明朝" w:hAnsi="Times New Roman" w:cs="Times New Roman" w:hint="eastAsia"/>
          <w:kern w:val="2"/>
          <w:sz w:val="21"/>
          <w:szCs w:val="21"/>
          <w:lang w:eastAsia="ja-JP"/>
        </w:rPr>
        <w:t>の付属書</w:t>
      </w:r>
      <w:r w:rsidRPr="00F90D81">
        <w:rPr>
          <w:rFonts w:ascii="Times New Roman" w:eastAsia="ＭＳ 明朝" w:hAnsi="Times New Roman" w:cs="Times New Roman" w:hint="eastAsia"/>
          <w:kern w:val="2"/>
          <w:sz w:val="21"/>
          <w:szCs w:val="21"/>
          <w:lang w:eastAsia="ja-JP"/>
        </w:rPr>
        <w:t>3</w:t>
      </w:r>
      <w:r w:rsidRPr="00F90D81">
        <w:rPr>
          <w:rFonts w:ascii="Times New Roman" w:eastAsia="ＭＳ 明朝" w:hAnsi="Times New Roman" w:cs="Times New Roman" w:hint="eastAsia"/>
          <w:kern w:val="2"/>
          <w:sz w:val="21"/>
          <w:szCs w:val="21"/>
          <w:lang w:eastAsia="ja-JP"/>
        </w:rPr>
        <w:t>、</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の終結については、</w:t>
      </w:r>
      <w:hyperlink r:id="rId41" w:history="1">
        <w:r w:rsidRPr="00F90D81">
          <w:rPr>
            <w:rFonts w:ascii="Times New Roman" w:eastAsia="ＭＳ 明朝" w:hAnsi="Times New Roman" w:cs="Times New Roman"/>
            <w:color w:val="0000FF"/>
            <w:kern w:val="2"/>
            <w:sz w:val="21"/>
            <w:szCs w:val="21"/>
            <w:u w:val="single"/>
            <w:lang w:eastAsia="ja-JP"/>
          </w:rPr>
          <w:t>産業界のための</w:t>
        </w:r>
        <w:r w:rsidRPr="00F90D81">
          <w:rPr>
            <w:rFonts w:ascii="Times New Roman" w:eastAsia="ＭＳ 明朝" w:hAnsi="Times New Roman" w:cs="Times New Roman" w:hint="eastAsia"/>
            <w:color w:val="0000FF"/>
            <w:kern w:val="2"/>
            <w:sz w:val="21"/>
            <w:szCs w:val="21"/>
            <w:u w:val="single"/>
            <w:lang w:eastAsia="ja-JP"/>
          </w:rPr>
          <w:t>FDA</w:t>
        </w:r>
        <w:r w:rsidRPr="00F90D81">
          <w:rPr>
            <w:rFonts w:ascii="Times New Roman" w:eastAsia="ＭＳ 明朝" w:hAnsi="Times New Roman" w:cs="Times New Roman"/>
            <w:color w:val="0000FF"/>
            <w:kern w:val="2"/>
            <w:sz w:val="21"/>
            <w:szCs w:val="21"/>
            <w:u w:val="single"/>
            <w:lang w:eastAsia="ja-JP"/>
          </w:rPr>
          <w:t>ガイダンス</w:t>
        </w:r>
        <w:r w:rsidRPr="00F90D81">
          <w:rPr>
            <w:rFonts w:ascii="Times New Roman" w:eastAsia="ＭＳ 明朝" w:hAnsi="Times New Roman" w:cs="Times New Roman" w:hint="eastAsia"/>
            <w:color w:val="0000FF"/>
            <w:kern w:val="2"/>
            <w:sz w:val="21"/>
            <w:szCs w:val="21"/>
            <w:u w:val="single"/>
            <w:lang w:eastAsia="ja-JP"/>
          </w:rPr>
          <w:t>：</w:t>
        </w:r>
        <w:r w:rsidRPr="00F90D81">
          <w:rPr>
            <w:rFonts w:ascii="Times New Roman" w:eastAsia="ＭＳ 明朝" w:hAnsi="Times New Roman" w:cs="Times New Roman"/>
            <w:color w:val="0000FF"/>
            <w:kern w:val="2"/>
            <w:sz w:val="21"/>
            <w:szCs w:val="21"/>
            <w:u w:val="single"/>
            <w:lang w:eastAsia="ja-JP"/>
          </w:rPr>
          <w:t>撤去</w:t>
        </w:r>
        <w:r w:rsidRPr="00F90D81">
          <w:rPr>
            <w:rFonts w:ascii="Times New Roman" w:eastAsia="ＭＳ 明朝" w:hAnsi="Times New Roman" w:cs="Times New Roman" w:hint="eastAsia"/>
            <w:color w:val="0000FF"/>
            <w:kern w:val="2"/>
            <w:sz w:val="21"/>
            <w:szCs w:val="21"/>
            <w:u w:val="single"/>
            <w:lang w:eastAsia="ja-JP"/>
          </w:rPr>
          <w:t>と是正を含む</w:t>
        </w:r>
        <w:r w:rsidRPr="00F90D81">
          <w:rPr>
            <w:rFonts w:ascii="Times New Roman" w:eastAsia="ＭＳ 明朝" w:hAnsi="Times New Roman" w:cs="Times New Roman"/>
            <w:color w:val="0000FF"/>
            <w:kern w:val="2"/>
            <w:sz w:val="21"/>
            <w:szCs w:val="21"/>
            <w:u w:val="single"/>
            <w:lang w:eastAsia="ja-JP"/>
          </w:rPr>
          <w:t>製品リコール</w:t>
        </w:r>
      </w:hyperlink>
      <w:r w:rsidRPr="00F90D81">
        <w:rPr>
          <w:rFonts w:ascii="Times New Roman" w:eastAsia="ＭＳ 明朝" w:hAnsi="Times New Roman" w:cs="Times New Roman" w:hint="eastAsia"/>
          <w:kern w:val="2"/>
          <w:sz w:val="21"/>
          <w:szCs w:val="21"/>
          <w:lang w:eastAsia="ja-JP"/>
        </w:rPr>
        <w:t>を参照すること。</w:t>
      </w:r>
    </w:p>
    <w:p w14:paraId="02C34D67"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197D0B43" w14:textId="77777777" w:rsidR="00F90D81" w:rsidRPr="00F90D81" w:rsidRDefault="00F90D81" w:rsidP="00F90D81">
      <w:pPr>
        <w:widowControl/>
        <w:numPr>
          <w:ilvl w:val="0"/>
          <w:numId w:val="31"/>
        </w:numPr>
        <w:spacing w:line="240" w:lineRule="auto"/>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フォローアップ</w:t>
      </w:r>
    </w:p>
    <w:p w14:paraId="6D25CE93" w14:textId="77777777" w:rsidR="00F90D81" w:rsidRPr="00F90D81" w:rsidRDefault="00F90D81" w:rsidP="00F90D81">
      <w:pPr>
        <w:spacing w:line="240" w:lineRule="auto"/>
        <w:jc w:val="both"/>
        <w:rPr>
          <w:rFonts w:ascii="Times New Roman" w:eastAsia="ＭＳ 明朝" w:hAnsi="Times New Roman" w:cs="Times New Roman"/>
          <w:kern w:val="2"/>
          <w:sz w:val="21"/>
          <w:szCs w:val="21"/>
          <w:lang w:eastAsia="ja-JP"/>
        </w:rPr>
      </w:pPr>
    </w:p>
    <w:p w14:paraId="5E72C7F3"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チームは、別のやり方があり得たかどうか、計画を</w:t>
      </w:r>
      <w:r w:rsidRPr="00F90D81">
        <w:rPr>
          <w:rFonts w:ascii="Times New Roman" w:eastAsia="ＭＳ 明朝" w:hAnsi="Times New Roman" w:cs="Times New Roman"/>
          <w:kern w:val="2"/>
          <w:sz w:val="21"/>
          <w:szCs w:val="21"/>
          <w:lang w:eastAsia="ja-JP"/>
        </w:rPr>
        <w:t>改善</w:t>
      </w:r>
      <w:r w:rsidRPr="00F90D81">
        <w:rPr>
          <w:rFonts w:ascii="Times New Roman" w:eastAsia="ＭＳ 明朝" w:hAnsi="Times New Roman" w:cs="Times New Roman" w:hint="eastAsia"/>
          <w:kern w:val="2"/>
          <w:sz w:val="21"/>
          <w:szCs w:val="21"/>
          <w:lang w:eastAsia="ja-JP"/>
        </w:rPr>
        <w:t>すべきかどうかを判断するために、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を評価する。</w:t>
      </w:r>
    </w:p>
    <w:p w14:paraId="746D9A81"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p>
    <w:p w14:paraId="2BCD2FEA" w14:textId="77777777" w:rsidR="00F90D81" w:rsidRPr="00F90D81" w:rsidRDefault="00F90D81" w:rsidP="00F90D81">
      <w:pPr>
        <w:spacing w:line="240" w:lineRule="auto"/>
        <w:ind w:left="360"/>
        <w:jc w:val="both"/>
        <w:rPr>
          <w:rFonts w:ascii="Times New Roman" w:eastAsia="ＭＳ 明朝" w:hAnsi="Times New Roman" w:cs="Times New Roman"/>
          <w:kern w:val="2"/>
          <w:sz w:val="21"/>
          <w:szCs w:val="21"/>
          <w:lang w:eastAsia="ja-JP"/>
        </w:rPr>
      </w:pPr>
      <w:r w:rsidRPr="00F90D81">
        <w:rPr>
          <w:rFonts w:ascii="Times New Roman" w:eastAsia="ＭＳ 明朝" w:hAnsi="Times New Roman" w:cs="Times New Roman" w:hint="eastAsia"/>
          <w:kern w:val="2"/>
          <w:sz w:val="21"/>
          <w:szCs w:val="21"/>
          <w:lang w:eastAsia="ja-JP"/>
        </w:rPr>
        <w:t>さらに、</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チームは、計画の</w:t>
      </w:r>
      <w:r w:rsidRPr="00F90D81">
        <w:rPr>
          <w:rFonts w:ascii="Times New Roman" w:eastAsia="ＭＳ 明朝" w:hAnsi="Times New Roman" w:cs="Times New Roman"/>
          <w:kern w:val="2"/>
          <w:sz w:val="21"/>
          <w:szCs w:val="21"/>
          <w:lang w:eastAsia="ja-JP"/>
        </w:rPr>
        <w:t xml:space="preserve"> </w:t>
      </w:r>
      <w:r w:rsidRPr="00F90D81">
        <w:rPr>
          <w:rFonts w:ascii="Times New Roman" w:eastAsia="ＭＳ 明朝" w:hAnsi="Times New Roman" w:cs="Times New Roman" w:hint="eastAsia"/>
          <w:kern w:val="2"/>
          <w:sz w:val="21"/>
          <w:szCs w:val="21"/>
          <w:lang w:eastAsia="ja-JP"/>
        </w:rPr>
        <w:t>有効性を検証するために、少なくとも年</w:t>
      </w:r>
      <w:r w:rsidRPr="00F90D81">
        <w:rPr>
          <w:rFonts w:ascii="Times New Roman" w:eastAsia="ＭＳ 明朝" w:hAnsi="Times New Roman" w:cs="Times New Roman" w:hint="eastAsia"/>
          <w:kern w:val="2"/>
          <w:sz w:val="21"/>
          <w:szCs w:val="21"/>
          <w:lang w:eastAsia="ja-JP"/>
        </w:rPr>
        <w:t>1</w:t>
      </w:r>
      <w:r w:rsidRPr="00F90D81">
        <w:rPr>
          <w:rFonts w:ascii="Times New Roman" w:eastAsia="ＭＳ 明朝" w:hAnsi="Times New Roman" w:cs="Times New Roman" w:hint="eastAsia"/>
          <w:kern w:val="2"/>
          <w:sz w:val="21"/>
          <w:szCs w:val="21"/>
          <w:lang w:eastAsia="ja-JP"/>
        </w:rPr>
        <w:t>回模擬</w:t>
      </w:r>
      <w:r w:rsidRPr="00F90D81">
        <w:rPr>
          <w:rFonts w:ascii="Times New Roman" w:eastAsia="ＭＳ 明朝" w:hAnsi="Times New Roman" w:cs="Times New Roman"/>
          <w:kern w:val="2"/>
          <w:sz w:val="21"/>
          <w:szCs w:val="21"/>
          <w:lang w:eastAsia="ja-JP"/>
        </w:rPr>
        <w:t>リコール</w:t>
      </w:r>
      <w:r w:rsidRPr="00F90D81">
        <w:rPr>
          <w:rFonts w:ascii="Times New Roman" w:eastAsia="ＭＳ 明朝" w:hAnsi="Times New Roman" w:cs="Times New Roman" w:hint="eastAsia"/>
          <w:kern w:val="2"/>
          <w:sz w:val="21"/>
          <w:szCs w:val="21"/>
          <w:lang w:eastAsia="ja-JP"/>
        </w:rPr>
        <w:t>を実施する。</w:t>
      </w:r>
    </w:p>
    <w:p w14:paraId="79B3F0F5" w14:textId="02AC0670" w:rsidR="00F90D81" w:rsidRDefault="00F90D81" w:rsidP="00F90D81">
      <w:pPr>
        <w:spacing w:line="240" w:lineRule="auto"/>
        <w:ind w:left="1440"/>
        <w:jc w:val="both"/>
        <w:rPr>
          <w:rFonts w:ascii="Century" w:eastAsia="ＭＳ 明朝" w:hAnsi="Century" w:cs="Times New Roman"/>
          <w:kern w:val="2"/>
          <w:sz w:val="21"/>
          <w:szCs w:val="21"/>
          <w:lang w:eastAsia="ja-JP"/>
        </w:rPr>
      </w:pPr>
    </w:p>
    <w:p w14:paraId="1C7FABE4" w14:textId="5866C17A" w:rsidR="00A86956" w:rsidRDefault="00A86956" w:rsidP="00F90D81">
      <w:pPr>
        <w:spacing w:line="240" w:lineRule="auto"/>
        <w:ind w:left="1440"/>
        <w:jc w:val="both"/>
        <w:rPr>
          <w:rFonts w:ascii="Century" w:eastAsia="ＭＳ 明朝" w:hAnsi="Century" w:cs="Times New Roman"/>
          <w:kern w:val="2"/>
          <w:sz w:val="21"/>
          <w:szCs w:val="21"/>
          <w:lang w:eastAsia="ja-JP"/>
        </w:rPr>
      </w:pPr>
    </w:p>
    <w:p w14:paraId="79193783" w14:textId="77777777" w:rsidR="00A86956" w:rsidRPr="00F90D81" w:rsidRDefault="00A86956" w:rsidP="00F90D81">
      <w:pPr>
        <w:spacing w:line="240" w:lineRule="auto"/>
        <w:ind w:left="1440"/>
        <w:jc w:val="both"/>
        <w:rPr>
          <w:rFonts w:ascii="Century" w:eastAsia="ＭＳ 明朝" w:hAnsi="Century" w:cs="Times New Roman"/>
          <w:kern w:val="2"/>
          <w:sz w:val="21"/>
          <w:szCs w:val="21"/>
          <w:lang w:eastAsia="ja-JP"/>
        </w:rPr>
      </w:pPr>
    </w:p>
    <w:p w14:paraId="072FD5C0" w14:textId="77777777" w:rsidR="00F90D81" w:rsidRPr="00F90D81" w:rsidRDefault="00F90D81" w:rsidP="00F90D81">
      <w:pPr>
        <w:spacing w:line="240" w:lineRule="auto"/>
        <w:ind w:left="1440"/>
        <w:jc w:val="both"/>
        <w:rPr>
          <w:rFonts w:ascii="Century" w:eastAsia="ＭＳ 明朝" w:hAnsi="Century" w:cs="Times New Roman"/>
          <w:kern w:val="2"/>
          <w:sz w:val="21"/>
          <w:szCs w:val="21"/>
          <w:lang w:eastAsia="ja-JP"/>
        </w:rPr>
      </w:pPr>
    </w:p>
    <w:p w14:paraId="5127EC35" w14:textId="77777777" w:rsidR="00F90D81" w:rsidRPr="00F90D81" w:rsidRDefault="00F90D81" w:rsidP="00F90D81">
      <w:pPr>
        <w:spacing w:line="240" w:lineRule="auto"/>
        <w:ind w:left="1440"/>
        <w:jc w:val="both"/>
        <w:rPr>
          <w:rFonts w:ascii="Century" w:eastAsia="ＭＳ 明朝" w:hAnsi="Century" w:cs="Times New Roman"/>
          <w:kern w:val="2"/>
          <w:sz w:val="21"/>
          <w:szCs w:val="21"/>
          <w:lang w:eastAsia="ja-JP"/>
        </w:rPr>
      </w:pPr>
    </w:p>
    <w:p w14:paraId="039D95B5" w14:textId="77777777" w:rsidR="00F90D81" w:rsidRPr="00F90D81" w:rsidRDefault="00F90D81" w:rsidP="00F90D81">
      <w:pPr>
        <w:spacing w:line="240" w:lineRule="auto"/>
        <w:ind w:left="1440"/>
        <w:jc w:val="both"/>
        <w:rPr>
          <w:rFonts w:ascii="Times New Roman" w:eastAsia="ＭＳ 明朝" w:hAnsi="Times New Roman" w:cs="Times New Roman"/>
          <w:b/>
          <w:kern w:val="2"/>
          <w:sz w:val="21"/>
          <w:szCs w:val="21"/>
          <w:lang w:eastAsia="ja-JP"/>
        </w:rPr>
      </w:pPr>
      <w:r w:rsidRPr="00F90D81">
        <w:rPr>
          <w:rFonts w:ascii="Times New Roman" w:eastAsia="ＭＳ 明朝" w:hAnsi="Times New Roman" w:cs="Times New Roman" w:hint="eastAsia"/>
          <w:b/>
          <w:kern w:val="2"/>
          <w:sz w:val="21"/>
          <w:szCs w:val="21"/>
          <w:lang w:eastAsia="ja-JP"/>
        </w:rPr>
        <w:t>マスコミ連絡先情報</w:t>
      </w:r>
    </w:p>
    <w:p w14:paraId="4F84FC2C" w14:textId="77777777" w:rsidR="00F90D81" w:rsidRPr="00F90D81" w:rsidRDefault="00F90D81" w:rsidP="00F90D81">
      <w:pPr>
        <w:spacing w:line="240" w:lineRule="auto"/>
        <w:ind w:left="1440"/>
        <w:jc w:val="both"/>
        <w:rPr>
          <w:rFonts w:ascii="Times New Roman" w:eastAsia="ＭＳ 明朝" w:hAnsi="Times New Roman" w:cs="Times New Roman"/>
          <w:b/>
          <w:kern w:val="2"/>
          <w:sz w:val="21"/>
          <w:szCs w:val="21"/>
          <w:lang w:eastAsia="ja-JP"/>
        </w:rPr>
      </w:pPr>
    </w:p>
    <w:p w14:paraId="3BCAFF66" w14:textId="1ECD99BC" w:rsidR="00F90D81" w:rsidRPr="00F90D81" w:rsidRDefault="00F90D81" w:rsidP="00F90D81">
      <w:pPr>
        <w:spacing w:line="240" w:lineRule="auto"/>
        <w:jc w:val="both"/>
        <w:rPr>
          <w:rFonts w:ascii="Times New Roman" w:eastAsia="ＭＳ 明朝" w:hAnsi="Times New Roman" w:cs="Times New Roman"/>
          <w:b/>
          <w:color w:val="FF0000"/>
          <w:kern w:val="2"/>
          <w:sz w:val="21"/>
          <w:szCs w:val="21"/>
          <w:lang w:eastAsia="ja-JP"/>
        </w:rPr>
      </w:pPr>
      <w:r w:rsidRPr="00F90D81">
        <w:rPr>
          <w:rFonts w:ascii="Times New Roman" w:eastAsia="ＭＳ 明朝" w:hAnsi="Times New Roman" w:cs="Times New Roman"/>
          <w:b/>
          <w:color w:val="FF0000"/>
          <w:kern w:val="2"/>
          <w:sz w:val="21"/>
          <w:szCs w:val="21"/>
          <w:lang w:eastAsia="ja-JP"/>
        </w:rPr>
        <w:t>地方紙</w:t>
      </w:r>
      <w:r w:rsidRPr="00F90D81">
        <w:rPr>
          <w:rFonts w:ascii="Times New Roman" w:eastAsia="ＭＳ 明朝" w:hAnsi="Times New Roman" w:cs="Times New Roman" w:hint="eastAsia"/>
          <w:b/>
          <w:color w:val="FF0000"/>
          <w:kern w:val="2"/>
          <w:sz w:val="21"/>
          <w:szCs w:val="21"/>
          <w:lang w:eastAsia="ja-JP"/>
        </w:rPr>
        <w:t>の連絡先と地元のマスコミの連絡先を加える。危機が発生する前に地方紙や</w:t>
      </w:r>
      <w:r w:rsidR="002E446C">
        <w:rPr>
          <w:rFonts w:ascii="Times New Roman" w:eastAsia="ＭＳ 明朝" w:hAnsi="Times New Roman" w:cs="Times New Roman" w:hint="eastAsia"/>
          <w:b/>
          <w:color w:val="FF0000"/>
          <w:kern w:val="2"/>
          <w:sz w:val="21"/>
          <w:szCs w:val="21"/>
          <w:lang w:eastAsia="ja-JP"/>
        </w:rPr>
        <w:t>地元マスコミの人間と知り合えれば、それに越したことはない！</w:t>
      </w:r>
      <w:r w:rsidRPr="00F90D81">
        <w:rPr>
          <w:rFonts w:ascii="Times New Roman" w:eastAsia="ＭＳ 明朝" w:hAnsi="Times New Roman" w:cs="Times New Roman"/>
          <w:b/>
          <w:color w:val="FF0000"/>
          <w:kern w:val="2"/>
          <w:sz w:val="21"/>
          <w:szCs w:val="21"/>
          <w:lang w:eastAsia="ja-JP"/>
        </w:rPr>
        <w:t xml:space="preserve">  </w:t>
      </w:r>
    </w:p>
    <w:p w14:paraId="5E941B6F" w14:textId="77777777" w:rsidR="00782505" w:rsidRPr="00F90D81" w:rsidRDefault="00782505">
      <w:pPr>
        <w:spacing w:line="200" w:lineRule="exact"/>
        <w:rPr>
          <w:sz w:val="20"/>
          <w:szCs w:val="20"/>
          <w:lang w:eastAsia="ja-JP"/>
        </w:rPr>
      </w:pPr>
    </w:p>
    <w:p w14:paraId="08DD6873" w14:textId="77777777" w:rsidR="003C046D" w:rsidRDefault="009226C5">
      <w:pPr>
        <w:spacing w:after="480"/>
        <w:rPr>
          <w:sz w:val="28"/>
          <w:bdr w:val="single" w:sz="4" w:space="0" w:color="auto"/>
          <w:lang w:eastAsia="ja-JP"/>
        </w:rPr>
        <w:sectPr w:rsidR="003C046D" w:rsidSect="00A86956">
          <w:headerReference w:type="default" r:id="rId42"/>
          <w:pgSz w:w="12240" w:h="15840" w:code="1"/>
          <w:pgMar w:top="618" w:right="1678" w:bottom="1242" w:left="1678" w:header="720" w:footer="397" w:gutter="0"/>
          <w:cols w:space="720"/>
          <w:docGrid w:linePitch="299"/>
        </w:sectPr>
      </w:pPr>
      <w:r>
        <w:rPr>
          <w:sz w:val="28"/>
          <w:bdr w:val="single" w:sz="4" w:space="0" w:color="auto"/>
          <w:lang w:eastAsia="ja-JP"/>
        </w:rPr>
        <w:br w:type="page"/>
      </w:r>
    </w:p>
    <w:p w14:paraId="72ED68C2" w14:textId="2B62D04A" w:rsidR="009226C5" w:rsidRDefault="009226C5">
      <w:pPr>
        <w:spacing w:after="480"/>
        <w:rPr>
          <w:sz w:val="28"/>
          <w:bdr w:val="single" w:sz="4" w:space="0" w:color="auto"/>
          <w:lang w:eastAsia="ja-JP"/>
        </w:rPr>
      </w:pPr>
    </w:p>
    <w:sdt>
      <w:sdtPr>
        <w:id w:val="-417869775"/>
        <w:docPartObj>
          <w:docPartGallery w:val="Cover Pages"/>
        </w:docPartObj>
      </w:sdtPr>
      <w:sdtEndPr>
        <w:rPr>
          <w:rFonts w:asciiTheme="minorEastAsia" w:hAnsiTheme="minorEastAsia"/>
          <w:sz w:val="28"/>
          <w:bdr w:val="single" w:sz="4" w:space="0" w:color="auto"/>
        </w:rPr>
      </w:sdtEndPr>
      <w:sdtContent>
        <w:p w14:paraId="6961A425" w14:textId="2E0E3ECF" w:rsidR="009226C5" w:rsidRDefault="009226C5">
          <w:pPr>
            <w:widowControl/>
          </w:pPr>
        </w:p>
        <w:p w14:paraId="61E301E5" w14:textId="77777777" w:rsidR="009226C5" w:rsidRDefault="009226C5">
          <w:pPr>
            <w:widowControl/>
          </w:pPr>
        </w:p>
        <w:p w14:paraId="5CCCA1F4" w14:textId="77777777" w:rsidR="009226C5" w:rsidRPr="009F3773" w:rsidRDefault="009226C5">
          <w:pPr>
            <w:rPr>
              <w:rFonts w:ascii="ＭＳ 明朝" w:hAnsi="Times New Roman"/>
              <w:color w:val="000000"/>
              <w:sz w:val="20"/>
              <w:szCs w:val="20"/>
            </w:rPr>
          </w:pPr>
        </w:p>
        <w:p w14:paraId="316DFFD5" w14:textId="77777777" w:rsidR="009226C5" w:rsidRDefault="009226C5">
          <w:pPr>
            <w:rPr>
              <w:sz w:val="24"/>
            </w:rPr>
          </w:pPr>
        </w:p>
        <w:p w14:paraId="63FC6153" w14:textId="77777777" w:rsidR="009226C5" w:rsidRDefault="009226C5">
          <w:pPr>
            <w:rPr>
              <w:sz w:val="24"/>
            </w:rPr>
          </w:pPr>
        </w:p>
        <w:p w14:paraId="642E89E9" w14:textId="77777777" w:rsidR="009226C5" w:rsidRDefault="009226C5">
          <w:pPr>
            <w:rPr>
              <w:sz w:val="24"/>
            </w:rPr>
          </w:pPr>
        </w:p>
        <w:p w14:paraId="686DAAE6" w14:textId="77777777" w:rsidR="009226C5" w:rsidRDefault="009226C5">
          <w:pPr>
            <w:rPr>
              <w:sz w:val="24"/>
            </w:rPr>
          </w:pPr>
        </w:p>
        <w:p w14:paraId="5242320A" w14:textId="77777777" w:rsidR="009226C5" w:rsidRDefault="009226C5">
          <w:pPr>
            <w:pStyle w:val="af5"/>
          </w:pPr>
        </w:p>
        <w:p w14:paraId="50868678" w14:textId="77777777" w:rsidR="009226C5" w:rsidRDefault="009226C5">
          <w:pPr>
            <w:rPr>
              <w:sz w:val="24"/>
            </w:rPr>
          </w:pPr>
        </w:p>
        <w:p w14:paraId="53E18574" w14:textId="77777777" w:rsidR="009226C5" w:rsidRDefault="009226C5">
          <w:pPr>
            <w:rPr>
              <w:sz w:val="24"/>
            </w:rPr>
          </w:pPr>
        </w:p>
        <w:p w14:paraId="0DC9A782" w14:textId="77777777" w:rsidR="009226C5" w:rsidRDefault="009226C5">
          <w:pPr>
            <w:rPr>
              <w:sz w:val="24"/>
            </w:rPr>
          </w:pPr>
        </w:p>
        <w:p w14:paraId="0C2BDD14" w14:textId="77777777" w:rsidR="009226C5" w:rsidRDefault="009226C5">
          <w:pPr>
            <w:rPr>
              <w:sz w:val="24"/>
            </w:rPr>
          </w:pPr>
        </w:p>
        <w:p w14:paraId="09CCFA3F" w14:textId="77777777" w:rsidR="009226C5" w:rsidRDefault="009226C5">
          <w:pPr>
            <w:rPr>
              <w:sz w:val="24"/>
            </w:rPr>
          </w:pPr>
        </w:p>
        <w:p w14:paraId="17A8FC49" w14:textId="77777777" w:rsidR="009226C5" w:rsidRDefault="009226C5">
          <w:pPr>
            <w:rPr>
              <w:sz w:val="24"/>
            </w:rPr>
          </w:pPr>
        </w:p>
        <w:p w14:paraId="48E3353D" w14:textId="77777777" w:rsidR="009226C5" w:rsidRPr="00082985" w:rsidRDefault="009226C5">
          <w:pPr>
            <w:rPr>
              <w:sz w:val="24"/>
            </w:rPr>
          </w:pPr>
        </w:p>
        <w:p w14:paraId="4F7E5241" w14:textId="77777777" w:rsidR="009226C5" w:rsidRDefault="009226C5">
          <w:pPr>
            <w:rPr>
              <w:sz w:val="24"/>
            </w:rPr>
          </w:pPr>
        </w:p>
        <w:p w14:paraId="3C267370" w14:textId="77777777" w:rsidR="009226C5" w:rsidRDefault="009226C5">
          <w:pPr>
            <w:rPr>
              <w:sz w:val="24"/>
            </w:rPr>
          </w:pPr>
        </w:p>
        <w:p w14:paraId="2A2751C7" w14:textId="77777777" w:rsidR="009226C5" w:rsidRDefault="009226C5">
          <w:pPr>
            <w:rPr>
              <w:sz w:val="24"/>
            </w:rPr>
          </w:pPr>
        </w:p>
        <w:p w14:paraId="4178FAB6" w14:textId="7F8ED71F" w:rsidR="009226C5" w:rsidRDefault="009226C5">
          <w:pPr>
            <w:rPr>
              <w:sz w:val="24"/>
            </w:rPr>
          </w:pPr>
        </w:p>
        <w:p w14:paraId="25DFC928" w14:textId="37EE0D9B" w:rsidR="00745112" w:rsidRDefault="00745112">
          <w:pPr>
            <w:rPr>
              <w:sz w:val="24"/>
            </w:rPr>
          </w:pPr>
        </w:p>
        <w:p w14:paraId="428CD59D" w14:textId="77777777" w:rsidR="00745112" w:rsidRDefault="00745112">
          <w:pPr>
            <w:rPr>
              <w:sz w:val="24"/>
            </w:rPr>
          </w:pPr>
        </w:p>
        <w:p w14:paraId="5936F387" w14:textId="77777777" w:rsidR="009226C5" w:rsidRDefault="009226C5">
          <w:pPr>
            <w:rPr>
              <w:sz w:val="24"/>
            </w:rPr>
          </w:pPr>
        </w:p>
        <w:p w14:paraId="2C2972F6" w14:textId="77777777" w:rsidR="009226C5" w:rsidRDefault="009226C5">
          <w:pPr>
            <w:rPr>
              <w:sz w:val="24"/>
            </w:rPr>
          </w:pPr>
        </w:p>
        <w:p w14:paraId="4D2C16F1" w14:textId="77777777" w:rsidR="009226C5" w:rsidRDefault="009226C5">
          <w:pPr>
            <w:rPr>
              <w:sz w:val="24"/>
            </w:rPr>
          </w:pPr>
        </w:p>
        <w:p w14:paraId="68D35DDB" w14:textId="77777777" w:rsidR="009226C5" w:rsidRDefault="009226C5">
          <w:pPr>
            <w:rPr>
              <w:sz w:val="24"/>
            </w:rPr>
          </w:pPr>
        </w:p>
        <w:p w14:paraId="0FC47C6B" w14:textId="77777777" w:rsidR="009226C5" w:rsidRDefault="009226C5">
          <w:pPr>
            <w:rPr>
              <w:sz w:val="24"/>
            </w:rPr>
          </w:pPr>
        </w:p>
        <w:p w14:paraId="7FE5D0E3" w14:textId="77777777" w:rsidR="009226C5" w:rsidRDefault="009226C5">
          <w:pPr>
            <w:pStyle w:val="af5"/>
          </w:pPr>
        </w:p>
        <w:p w14:paraId="2E8B8143" w14:textId="4D1F4B33" w:rsidR="009226C5" w:rsidRPr="00745112" w:rsidRDefault="005F2CB3">
          <w:pPr>
            <w:rPr>
              <w:rFonts w:asciiTheme="minorEastAsia" w:hAnsiTheme="minorEastAsia"/>
              <w:highlight w:val="yellow"/>
              <w:lang w:eastAsia="ja-JP"/>
            </w:rPr>
          </w:pPr>
          <w:r w:rsidRPr="00745112">
            <w:rPr>
              <w:rFonts w:asciiTheme="minorEastAsia" w:hAnsiTheme="minorEastAsia" w:hint="eastAsia"/>
              <w:lang w:eastAsia="ja-JP"/>
            </w:rPr>
            <w:t>米国食品安全強化法　外国供給業者検証プログラム（FSVP）参考モデル（記入フォーム）＜日本語訳＞</w:t>
          </w:r>
        </w:p>
        <w:p w14:paraId="38EAB74A" w14:textId="77777777" w:rsidR="009226C5" w:rsidRPr="00745112" w:rsidRDefault="009226C5">
          <w:pPr>
            <w:rPr>
              <w:rFonts w:asciiTheme="minorEastAsia" w:hAnsiTheme="minorEastAsia"/>
              <w:highlight w:val="yellow"/>
              <w:lang w:eastAsia="ja-JP"/>
            </w:rPr>
          </w:pPr>
        </w:p>
        <w:p w14:paraId="1F866475" w14:textId="35DAAAB8" w:rsidR="009226C5" w:rsidRPr="00745112" w:rsidRDefault="009226C5">
          <w:pPr>
            <w:rPr>
              <w:rFonts w:asciiTheme="minorEastAsia" w:hAnsiTheme="minorEastAsia"/>
            </w:rPr>
          </w:pPr>
          <w:r w:rsidRPr="00745112">
            <w:rPr>
              <w:rFonts w:asciiTheme="minorEastAsia" w:hAnsiTheme="minorEastAsia" w:hint="eastAsia"/>
            </w:rPr>
            <w:t>201</w:t>
          </w:r>
          <w:r w:rsidR="005F2CB3" w:rsidRPr="00745112">
            <w:rPr>
              <w:rFonts w:asciiTheme="minorEastAsia" w:hAnsiTheme="minorEastAsia" w:hint="eastAsia"/>
              <w:lang w:eastAsia="ja-JP"/>
            </w:rPr>
            <w:t>8</w:t>
          </w:r>
          <w:r w:rsidRPr="00745112">
            <w:rPr>
              <w:rFonts w:asciiTheme="minorEastAsia" w:hAnsiTheme="minorEastAsia" w:hint="eastAsia"/>
            </w:rPr>
            <w:t>年</w:t>
          </w:r>
          <w:r w:rsidR="005F2CB3" w:rsidRPr="00745112">
            <w:rPr>
              <w:rFonts w:asciiTheme="minorEastAsia" w:hAnsiTheme="minorEastAsia" w:hint="eastAsia"/>
              <w:lang w:eastAsia="ja-JP"/>
            </w:rPr>
            <w:t>3</w:t>
          </w:r>
          <w:r w:rsidRPr="00745112">
            <w:rPr>
              <w:rFonts w:asciiTheme="minorEastAsia" w:hAnsiTheme="minorEastAsia" w:hint="eastAsia"/>
            </w:rPr>
            <w:t>月作成</w:t>
          </w:r>
        </w:p>
        <w:p w14:paraId="01C8966D" w14:textId="77777777" w:rsidR="009226C5" w:rsidRPr="00745112" w:rsidRDefault="00736E27">
          <w:pPr>
            <w:jc w:val="right"/>
            <w:rPr>
              <w:rFonts w:asciiTheme="minorEastAsia" w:hAnsiTheme="minorEastAsia"/>
            </w:rPr>
          </w:pPr>
          <w:r>
            <w:rPr>
              <w:rFonts w:asciiTheme="minorEastAsia" w:hAnsiTheme="minorEastAsia"/>
            </w:rPr>
            <w:pict w14:anchorId="0824CE52">
              <v:rect id="_x0000_i1025" style="width:0;height:1.5pt" o:hralign="center" o:hrstd="t" o:hr="t" fillcolor="#a0a0a0" stroked="f">
                <v:textbox inset="5.85pt,.7pt,5.85pt,.7pt"/>
              </v:rect>
            </w:pict>
          </w:r>
        </w:p>
        <w:p w14:paraId="073F96BD" w14:textId="77777777" w:rsidR="009226C5" w:rsidRPr="00745112" w:rsidRDefault="009226C5">
          <w:pPr>
            <w:jc w:val="right"/>
            <w:rPr>
              <w:rFonts w:asciiTheme="minorEastAsia" w:hAnsiTheme="minorEastAsia"/>
              <w:lang w:eastAsia="ja-JP"/>
            </w:rPr>
          </w:pPr>
          <w:r w:rsidRPr="00745112">
            <w:rPr>
              <w:rFonts w:asciiTheme="minorEastAsia" w:hAnsiTheme="minorEastAsia" w:hint="eastAsia"/>
              <w:lang w:eastAsia="ja-JP"/>
            </w:rPr>
            <w:t>日本貿易振興機構（ジェトロ）農林水産・食品部　農林水産・食品課</w:t>
          </w:r>
        </w:p>
        <w:p w14:paraId="2D867A8D" w14:textId="77777777" w:rsidR="009226C5" w:rsidRPr="00745112" w:rsidRDefault="009226C5">
          <w:pPr>
            <w:jc w:val="right"/>
            <w:rPr>
              <w:rFonts w:asciiTheme="minorEastAsia" w:hAnsiTheme="minorEastAsia"/>
            </w:rPr>
          </w:pPr>
          <w:r w:rsidRPr="00745112">
            <w:rPr>
              <w:rFonts w:asciiTheme="minorEastAsia" w:hAnsiTheme="minorEastAsia" w:hint="eastAsia"/>
            </w:rPr>
            <w:t>〒107-6006　東京都港区赤坂1-12-32</w:t>
          </w:r>
        </w:p>
        <w:p w14:paraId="1B182BF0" w14:textId="77777777" w:rsidR="009226C5" w:rsidRPr="00745112" w:rsidRDefault="009226C5">
          <w:pPr>
            <w:jc w:val="right"/>
            <w:rPr>
              <w:rFonts w:asciiTheme="minorEastAsia" w:hAnsiTheme="minorEastAsia"/>
            </w:rPr>
          </w:pPr>
          <w:r w:rsidRPr="00745112">
            <w:rPr>
              <w:rFonts w:asciiTheme="minorEastAsia" w:hAnsiTheme="minorEastAsia" w:hint="eastAsia"/>
            </w:rPr>
            <w:t>Tel.　03-3582-5186</w:t>
          </w:r>
        </w:p>
        <w:p w14:paraId="095A4DAD" w14:textId="77777777" w:rsidR="009226C5" w:rsidRPr="00745112" w:rsidRDefault="00736E27">
          <w:pPr>
            <w:rPr>
              <w:rFonts w:asciiTheme="minorEastAsia" w:hAnsiTheme="minorEastAsia"/>
            </w:rPr>
          </w:pPr>
          <w:r>
            <w:rPr>
              <w:rFonts w:asciiTheme="minorEastAsia" w:hAnsiTheme="minorEastAsia"/>
            </w:rPr>
            <w:pict w14:anchorId="070BC3C2">
              <v:rect id="_x0000_i1026" style="width:0;height:1.5pt" o:hralign="center" o:hrstd="t" o:hr="t" fillcolor="#a0a0a0" stroked="f">
                <v:textbox inset="5.85pt,.7pt,5.85pt,.7pt"/>
              </v:rect>
            </w:pict>
          </w:r>
        </w:p>
        <w:p w14:paraId="68629982" w14:textId="77777777" w:rsidR="009226C5" w:rsidRPr="00745112" w:rsidRDefault="009226C5" w:rsidP="009226C5">
          <w:pPr>
            <w:tabs>
              <w:tab w:val="left" w:pos="4111"/>
            </w:tabs>
            <w:jc w:val="right"/>
            <w:rPr>
              <w:rFonts w:asciiTheme="minorEastAsia" w:hAnsiTheme="minorEastAsia"/>
            </w:rPr>
          </w:pPr>
          <w:r w:rsidRPr="00745112">
            <w:rPr>
              <w:rFonts w:asciiTheme="minorEastAsia" w:hAnsiTheme="minorEastAsia" w:hint="eastAsia"/>
            </w:rPr>
            <w:t>禁無断転載</w:t>
          </w:r>
        </w:p>
        <w:p w14:paraId="3B5F27BD" w14:textId="151CDEE3" w:rsidR="009226C5" w:rsidRPr="00745112" w:rsidRDefault="00736E27" w:rsidP="00745112">
          <w:pPr>
            <w:rPr>
              <w:rFonts w:asciiTheme="minorEastAsia" w:hAnsiTheme="minorEastAsia"/>
              <w:sz w:val="28"/>
              <w:bdr w:val="single" w:sz="4" w:space="0" w:color="auto"/>
            </w:rPr>
          </w:pPr>
        </w:p>
      </w:sdtContent>
    </w:sdt>
    <w:sectPr w:rsidR="009226C5" w:rsidRPr="00745112" w:rsidSect="00DB5F30">
      <w:headerReference w:type="default" r:id="rId43"/>
      <w:footerReference w:type="default" r:id="rId44"/>
      <w:pgSz w:w="12240" w:h="15840"/>
      <w:pgMar w:top="620" w:right="1680" w:bottom="1240" w:left="1680" w:header="720" w:footer="10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C1E6" w14:textId="77777777" w:rsidR="00736E27" w:rsidRDefault="00736E27">
      <w:pPr>
        <w:spacing w:line="240" w:lineRule="auto"/>
      </w:pPr>
      <w:r>
        <w:separator/>
      </w:r>
    </w:p>
  </w:endnote>
  <w:endnote w:type="continuationSeparator" w:id="0">
    <w:p w14:paraId="3C605104" w14:textId="77777777" w:rsidR="00736E27" w:rsidRDefault="00736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EE6C" w14:textId="12069EB2" w:rsidR="00736E27" w:rsidRPr="00CD0BA3" w:rsidRDefault="00736E27" w:rsidP="00CD0BA3">
    <w:pPr>
      <w:pStyle w:val="a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5410" w14:textId="7B6B145E"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27</w:t>
    </w:r>
    <w:r w:rsidRPr="004379E2">
      <w:rPr>
        <w:rFonts w:ascii="Times New Roman" w:hAnsi="Times New Roman" w:cs="Times New Roman"/>
      </w:rPr>
      <w:fldChar w:fldCharType="end"/>
    </w:r>
  </w:p>
  <w:p w14:paraId="3BD7F4CE"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2CE8BE0C" w14:textId="1545CE84" w:rsidR="00736E27" w:rsidRDefault="00736E27">
    <w:pPr>
      <w:spacing w:line="200" w:lineRule="exact"/>
      <w:rPr>
        <w:sz w:val="20"/>
        <w:szCs w:val="20"/>
      </w:rPr>
    </w:pPr>
    <w:r>
      <w:pict w14:anchorId="5ABA5E0B">
        <v:shapetype id="_x0000_t202" coordsize="21600,21600" o:spt="202" path="m,l,21600r21600,l21600,xe">
          <v:stroke joinstyle="miter"/>
          <v:path gradientshapeok="t" o:connecttype="rect"/>
        </v:shapetype>
        <v:shape id="_x0000_s2066" type="#_x0000_t202" style="position:absolute;margin-left:29.45pt;margin-top:744.9pt;width:46.9pt;height:23.5pt;z-index:-251623424;mso-wrap-edited:f;mso-position-horizontal-relative:page;mso-position-vertical-relative:page" filled="f" stroked="f">
          <v:textbox style="mso-next-textbox:#_x0000_s2066" inset="0,0,0,0">
            <w:txbxContent>
              <w:p w14:paraId="34C1DC76" w14:textId="5BD222AB" w:rsidR="00736E27" w:rsidRPr="00140EAA" w:rsidRDefault="00736E27">
                <w:pPr>
                  <w:spacing w:line="224" w:lineRule="exact"/>
                  <w:ind w:left="20" w:right="-20"/>
                  <w:rPr>
                    <w:rFonts w:ascii="Times New Roman" w:eastAsia="Times New Roman" w:hAnsi="Times New Roman" w:cs="Times New Roman"/>
                    <w:sz w:val="18"/>
                    <w:szCs w:val="18"/>
                  </w:rPr>
                </w:pPr>
                <w:r w:rsidRPr="00140EAA">
                  <w:rPr>
                    <w:rFonts w:asciiTheme="minorEastAsia" w:hAnsiTheme="minorEastAsia" w:cs="Times New Roman" w:hint="eastAsia"/>
                    <w:sz w:val="18"/>
                    <w:szCs w:val="18"/>
                    <w:lang w:eastAsia="ja-JP"/>
                  </w:rPr>
                  <w:t>発行</w:t>
                </w:r>
                <w:r w:rsidRPr="00140EAA">
                  <w:rPr>
                    <w:rFonts w:ascii="Times New Roman" w:eastAsia="Times New Roman" w:hAnsi="Times New Roman" w:cs="Times New Roman"/>
                    <w:sz w:val="18"/>
                    <w:szCs w:val="18"/>
                  </w:rPr>
                  <w:t>:</w:t>
                </w:r>
              </w:p>
              <w:p w14:paraId="0C337BC1" w14:textId="236A0795" w:rsidR="00736E27" w:rsidRPr="00140EAA" w:rsidRDefault="00736E27">
                <w:pPr>
                  <w:spacing w:line="240" w:lineRule="auto"/>
                  <w:ind w:left="20" w:right="-50"/>
                  <w:rPr>
                    <w:rFonts w:ascii="Times New Roman" w:eastAsia="Times New Roman" w:hAnsi="Times New Roman" w:cs="Times New Roman"/>
                    <w:sz w:val="18"/>
                    <w:szCs w:val="18"/>
                  </w:rPr>
                </w:pPr>
                <w:r w:rsidRPr="00140EAA">
                  <w:rPr>
                    <w:rFonts w:asciiTheme="minorEastAsia" w:hAnsiTheme="minorEastAsia" w:cs="Times New Roman" w:hint="eastAsia"/>
                    <w:spacing w:val="-1"/>
                    <w:sz w:val="18"/>
                    <w:szCs w:val="18"/>
                    <w:lang w:eastAsia="ja-JP"/>
                  </w:rPr>
                  <w:t>改訂</w:t>
                </w:r>
                <w:r w:rsidRPr="00140EAA">
                  <w:rPr>
                    <w:rFonts w:ascii="Times New Roman" w:eastAsia="Times New Roman" w:hAnsi="Times New Roman" w:cs="Times New Roman"/>
                    <w:sz w:val="18"/>
                    <w:szCs w:val="18"/>
                  </w:rPr>
                  <w:t>:</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1D829" w14:textId="45C1A75E" w:rsidR="00736E27" w:rsidRPr="004379E2" w:rsidRDefault="00736E27" w:rsidP="00D960C9">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28</w:t>
    </w:r>
    <w:r w:rsidRPr="004379E2">
      <w:rPr>
        <w:rFonts w:ascii="Times New Roman" w:hAnsi="Times New Roman" w:cs="Times New Roman"/>
      </w:rPr>
      <w:fldChar w:fldCharType="end"/>
    </w:r>
  </w:p>
  <w:p w14:paraId="09DE698D" w14:textId="77777777" w:rsidR="00736E27" w:rsidRPr="004379E2" w:rsidRDefault="00736E27" w:rsidP="00D960C9">
    <w:pPr>
      <w:jc w:val="center"/>
      <w:rPr>
        <w:rFonts w:ascii="Times New Roman" w:hAnsi="Times New Roman" w:cs="Times New Roman"/>
      </w:rPr>
    </w:pPr>
    <w:r w:rsidRPr="004379E2">
      <w:rPr>
        <w:rFonts w:ascii="Times New Roman" w:hAnsi="Times New Roman" w:cs="Times New Roman"/>
      </w:rPr>
      <w:t>Copyright(C) 2018 JETRO. All rights reserved.</w:t>
    </w:r>
  </w:p>
  <w:p w14:paraId="23BEF4D1" w14:textId="77777777" w:rsidR="00736E27" w:rsidRPr="004379E2" w:rsidRDefault="00736E27">
    <w:pPr>
      <w:spacing w:line="0" w:lineRule="atLeast"/>
      <w:rPr>
        <w:rFonts w:ascii="Times New Roman" w:hAnsi="Times New Roman" w:cs="Times New Roman"/>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84728" w14:textId="4B4AF1DC" w:rsidR="00736E27" w:rsidRPr="004379E2" w:rsidRDefault="00736E27" w:rsidP="00D960C9">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29</w:t>
    </w:r>
    <w:r w:rsidRPr="004379E2">
      <w:rPr>
        <w:rFonts w:ascii="Times New Roman" w:hAnsi="Times New Roman" w:cs="Times New Roman"/>
      </w:rPr>
      <w:fldChar w:fldCharType="end"/>
    </w:r>
  </w:p>
  <w:p w14:paraId="70DECAC8" w14:textId="77777777" w:rsidR="00736E27" w:rsidRPr="004379E2" w:rsidRDefault="00736E27" w:rsidP="00D960C9">
    <w:pPr>
      <w:jc w:val="center"/>
      <w:rPr>
        <w:rFonts w:ascii="Times New Roman" w:hAnsi="Times New Roman" w:cs="Times New Roman"/>
      </w:rPr>
    </w:pPr>
    <w:r w:rsidRPr="004379E2">
      <w:rPr>
        <w:rFonts w:ascii="Times New Roman" w:hAnsi="Times New Roman" w:cs="Times New Roman"/>
      </w:rPr>
      <w:t>Copyright(C) 2018 JETRO. All rights reserved.</w:t>
    </w:r>
  </w:p>
  <w:p w14:paraId="2B8CCC16" w14:textId="77777777" w:rsidR="00736E27" w:rsidRDefault="00736E27">
    <w:pPr>
      <w:spacing w:line="0" w:lineRule="atLeast"/>
      <w:rPr>
        <w:sz w:val="0"/>
        <w:szCs w:val="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F52C" w14:textId="7171A550" w:rsidR="00736E27" w:rsidRPr="004379E2" w:rsidRDefault="00736E27" w:rsidP="00D960C9">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30</w:t>
    </w:r>
    <w:r w:rsidRPr="004379E2">
      <w:rPr>
        <w:rFonts w:ascii="Times New Roman" w:hAnsi="Times New Roman" w:cs="Times New Roman"/>
      </w:rPr>
      <w:fldChar w:fldCharType="end"/>
    </w:r>
  </w:p>
  <w:p w14:paraId="75E2912B" w14:textId="77777777" w:rsidR="00736E27" w:rsidRPr="004379E2" w:rsidRDefault="00736E27" w:rsidP="00D960C9">
    <w:pPr>
      <w:jc w:val="center"/>
      <w:rPr>
        <w:rFonts w:ascii="Times New Roman" w:hAnsi="Times New Roman" w:cs="Times New Roman"/>
      </w:rPr>
    </w:pPr>
    <w:r w:rsidRPr="004379E2">
      <w:rPr>
        <w:rFonts w:ascii="Times New Roman" w:hAnsi="Times New Roman" w:cs="Times New Roman"/>
      </w:rPr>
      <w:t>Copyright(C) 2018 JETRO. All rights reserved.</w:t>
    </w:r>
  </w:p>
  <w:p w14:paraId="6D6BCDF9" w14:textId="77777777" w:rsidR="00736E27" w:rsidRDefault="00736E27">
    <w:pPr>
      <w:spacing w:line="0" w:lineRule="atLeast"/>
      <w:rPr>
        <w:sz w:val="0"/>
        <w:szCs w:val="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3DC8" w14:textId="03A65423" w:rsidR="00736E27" w:rsidRPr="004379E2" w:rsidRDefault="00736E27" w:rsidP="00D960C9">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32</w:t>
    </w:r>
    <w:r w:rsidRPr="004379E2">
      <w:rPr>
        <w:rFonts w:ascii="Times New Roman" w:hAnsi="Times New Roman" w:cs="Times New Roman"/>
      </w:rPr>
      <w:fldChar w:fldCharType="end"/>
    </w:r>
  </w:p>
  <w:p w14:paraId="0880C9E5" w14:textId="77777777" w:rsidR="00736E27" w:rsidRPr="004379E2" w:rsidRDefault="00736E27" w:rsidP="00D960C9">
    <w:pPr>
      <w:jc w:val="center"/>
      <w:rPr>
        <w:rFonts w:ascii="Times New Roman" w:hAnsi="Times New Roman" w:cs="Times New Roman"/>
      </w:rPr>
    </w:pPr>
    <w:r w:rsidRPr="004379E2">
      <w:rPr>
        <w:rFonts w:ascii="Times New Roman" w:hAnsi="Times New Roman" w:cs="Times New Roman"/>
      </w:rPr>
      <w:t>Copyright(C) 2018 JETRO. All rights reserved.</w:t>
    </w:r>
  </w:p>
  <w:p w14:paraId="685966B6" w14:textId="77777777" w:rsidR="00736E27" w:rsidRPr="004379E2" w:rsidRDefault="00736E27">
    <w:pPr>
      <w:spacing w:line="0" w:lineRule="atLeast"/>
      <w:rPr>
        <w:rFonts w:ascii="Times New Roman" w:hAnsi="Times New Roman" w:cs="Times New Roman"/>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1FD5" w14:textId="0BFDD6FD" w:rsidR="00736E27" w:rsidRPr="004379E2" w:rsidRDefault="00736E27" w:rsidP="00D960C9">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45</w:t>
    </w:r>
    <w:r w:rsidRPr="004379E2">
      <w:rPr>
        <w:rFonts w:ascii="Times New Roman" w:hAnsi="Times New Roman" w:cs="Times New Roman"/>
      </w:rPr>
      <w:fldChar w:fldCharType="end"/>
    </w:r>
  </w:p>
  <w:p w14:paraId="08881183" w14:textId="77777777" w:rsidR="00736E27" w:rsidRPr="004379E2" w:rsidRDefault="00736E27" w:rsidP="00D960C9">
    <w:pPr>
      <w:jc w:val="center"/>
      <w:rPr>
        <w:rFonts w:ascii="Times New Roman" w:hAnsi="Times New Roman" w:cs="Times New Roman"/>
      </w:rPr>
    </w:pPr>
    <w:r w:rsidRPr="004379E2">
      <w:rPr>
        <w:rFonts w:ascii="Times New Roman" w:hAnsi="Times New Roman" w:cs="Times New Roman"/>
      </w:rPr>
      <w:t>Copyright(C) 2018 JETRO. All rights reserved.</w:t>
    </w:r>
  </w:p>
  <w:p w14:paraId="4AA38F85" w14:textId="77777777" w:rsidR="00736E27" w:rsidRPr="004379E2" w:rsidRDefault="00736E27">
    <w:pPr>
      <w:spacing w:line="0" w:lineRule="atLeast"/>
      <w:rPr>
        <w:rFonts w:ascii="Times New Roman" w:hAnsi="Times New Roman" w:cs="Times New Roman"/>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E188" w14:textId="6F2CCA92" w:rsidR="00736E27" w:rsidRDefault="00736E27">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CB0E" w14:textId="258E8E41" w:rsidR="00736E27" w:rsidRPr="00CD0BA3" w:rsidRDefault="00736E27" w:rsidP="00CD0BA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BD92" w14:textId="22E54175" w:rsidR="00736E27" w:rsidRPr="004379E2" w:rsidRDefault="00736E27" w:rsidP="009226C5">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CC4482" w:rsidRPr="00CC4482">
      <w:rPr>
        <w:rFonts w:ascii="Times New Roman" w:hAnsi="Times New Roman" w:cs="Times New Roman"/>
        <w:noProof/>
        <w:lang w:val="ja-JP" w:eastAsia="ja-JP"/>
      </w:rPr>
      <w:t>1</w:t>
    </w:r>
    <w:r w:rsidRPr="004379E2">
      <w:rPr>
        <w:rFonts w:ascii="Times New Roman" w:hAnsi="Times New Roman" w:cs="Times New Roman"/>
      </w:rPr>
      <w:fldChar w:fldCharType="end"/>
    </w:r>
  </w:p>
  <w:p w14:paraId="02786B13" w14:textId="77777777" w:rsidR="00736E27" w:rsidRPr="004379E2" w:rsidRDefault="00736E27" w:rsidP="009226C5">
    <w:pPr>
      <w:jc w:val="center"/>
      <w:rPr>
        <w:rFonts w:ascii="Times New Roman" w:hAnsi="Times New Roman" w:cs="Times New Roman"/>
      </w:rPr>
    </w:pPr>
    <w:r w:rsidRPr="004379E2">
      <w:rPr>
        <w:rFonts w:ascii="Times New Roman" w:hAnsi="Times New Roman" w:cs="Times New Roman"/>
      </w:rPr>
      <w:t>Copyright(C) 2018 JETRO. All rights reserved.</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DE92" w14:textId="05310B64"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sidRPr="008A4D7B">
      <w:rPr>
        <w:rFonts w:ascii="Times New Roman" w:hAnsi="Times New Roman" w:cs="Times New Roman"/>
        <w:noProof/>
        <w:lang w:val="ja-JP" w:eastAsia="ja-JP"/>
      </w:rPr>
      <w:t>8</w:t>
    </w:r>
    <w:r w:rsidRPr="004379E2">
      <w:rPr>
        <w:rFonts w:ascii="Times New Roman" w:hAnsi="Times New Roman" w:cs="Times New Roman"/>
      </w:rPr>
      <w:fldChar w:fldCharType="end"/>
    </w:r>
  </w:p>
  <w:p w14:paraId="4D9628E8"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2FCD3BAB" w14:textId="77777777" w:rsidR="00736E27" w:rsidRDefault="00736E27">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6BFF" w14:textId="6881C8F4"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sidRPr="008A4D7B">
      <w:rPr>
        <w:rFonts w:ascii="Times New Roman" w:hAnsi="Times New Roman" w:cs="Times New Roman"/>
        <w:noProof/>
        <w:lang w:val="ja-JP" w:eastAsia="ja-JP"/>
      </w:rPr>
      <w:t>15</w:t>
    </w:r>
    <w:r w:rsidRPr="004379E2">
      <w:rPr>
        <w:rFonts w:ascii="Times New Roman" w:hAnsi="Times New Roman" w:cs="Times New Roman"/>
      </w:rPr>
      <w:fldChar w:fldCharType="end"/>
    </w:r>
  </w:p>
  <w:p w14:paraId="065FECDB"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136F8F43" w14:textId="2B39FCD5" w:rsidR="00736E27" w:rsidRDefault="00736E27">
    <w:pPr>
      <w:spacing w:line="200" w:lineRule="exact"/>
      <w:rPr>
        <w:sz w:val="20"/>
        <w:szCs w:val="20"/>
      </w:rPr>
    </w:pPr>
    <w:r>
      <w:pict w14:anchorId="38DF7008">
        <v:shapetype id="_x0000_t202" coordsize="21600,21600" o:spt="202" path="m,l,21600r21600,l21600,xe">
          <v:stroke joinstyle="miter"/>
          <v:path gradientshapeok="t" o:connecttype="rect"/>
        </v:shapetype>
        <v:shape id="_x0000_s2077" type="#_x0000_t202" style="position:absolute;margin-left:29.95pt;margin-top:748.95pt;width:40.15pt;height:26.15pt;z-index:-251634688;mso-wrap-edited:f;mso-position-horizontal-relative:page;mso-position-vertical-relative:page" filled="f" stroked="f">
          <v:textbox style="mso-next-textbox:#_x0000_s2077" inset="0,0,0,0">
            <w:txbxContent>
              <w:p w14:paraId="11561DBE" w14:textId="151E83ED" w:rsidR="00736E27" w:rsidRPr="00140EAA" w:rsidRDefault="00736E27">
                <w:pPr>
                  <w:spacing w:line="224" w:lineRule="exact"/>
                  <w:ind w:left="20" w:right="-20"/>
                  <w:rPr>
                    <w:rFonts w:ascii="Times New Roman" w:eastAsia="Times New Roman" w:hAnsi="Times New Roman" w:cs="Times New Roman"/>
                    <w:sz w:val="18"/>
                    <w:szCs w:val="18"/>
                  </w:rPr>
                </w:pPr>
                <w:r w:rsidRPr="00140EAA">
                  <w:rPr>
                    <w:rFonts w:asciiTheme="minorEastAsia" w:hAnsiTheme="minorEastAsia" w:cs="Times New Roman" w:hint="eastAsia"/>
                    <w:sz w:val="18"/>
                    <w:szCs w:val="18"/>
                    <w:lang w:eastAsia="ja-JP"/>
                  </w:rPr>
                  <w:t>発行</w:t>
                </w:r>
                <w:r w:rsidRPr="00140EAA">
                  <w:rPr>
                    <w:rFonts w:ascii="Times New Roman" w:eastAsia="Times New Roman" w:hAnsi="Times New Roman" w:cs="Times New Roman"/>
                    <w:sz w:val="18"/>
                    <w:szCs w:val="18"/>
                  </w:rPr>
                  <w:t>:</w:t>
                </w:r>
              </w:p>
              <w:p w14:paraId="2FBFAC0F" w14:textId="5638F49F" w:rsidR="00736E27" w:rsidRPr="00140EAA" w:rsidRDefault="00736E27">
                <w:pPr>
                  <w:spacing w:line="240" w:lineRule="auto"/>
                  <w:ind w:left="20" w:right="-50"/>
                  <w:rPr>
                    <w:rFonts w:ascii="Times New Roman" w:eastAsia="Times New Roman" w:hAnsi="Times New Roman" w:cs="Times New Roman"/>
                    <w:sz w:val="18"/>
                    <w:szCs w:val="18"/>
                  </w:rPr>
                </w:pPr>
                <w:r w:rsidRPr="00140EAA">
                  <w:rPr>
                    <w:rFonts w:asciiTheme="minorEastAsia" w:hAnsiTheme="minorEastAsia" w:cs="Times New Roman" w:hint="eastAsia"/>
                    <w:sz w:val="18"/>
                    <w:szCs w:val="18"/>
                    <w:lang w:eastAsia="ja-JP"/>
                  </w:rPr>
                  <w:t>改訂</w:t>
                </w:r>
                <w:r w:rsidRPr="00140EAA">
                  <w:rPr>
                    <w:rFonts w:ascii="Times New Roman" w:eastAsia="Times New Roman" w:hAnsi="Times New Roman" w:cs="Times New Roman"/>
                    <w:sz w:val="18"/>
                    <w:szCs w:val="18"/>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F43B" w14:textId="51B9EB3A"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16</w:t>
    </w:r>
    <w:r w:rsidRPr="004379E2">
      <w:rPr>
        <w:rFonts w:ascii="Times New Roman" w:hAnsi="Times New Roman" w:cs="Times New Roman"/>
      </w:rPr>
      <w:fldChar w:fldCharType="end"/>
    </w:r>
  </w:p>
  <w:p w14:paraId="0D902D44"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261169EA" w14:textId="77777777" w:rsidR="00736E27" w:rsidRDefault="00736E27">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D37F" w14:textId="4F7040F7"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17</w:t>
    </w:r>
    <w:r w:rsidRPr="004379E2">
      <w:rPr>
        <w:rFonts w:ascii="Times New Roman" w:hAnsi="Times New Roman" w:cs="Times New Roman"/>
      </w:rPr>
      <w:fldChar w:fldCharType="end"/>
    </w:r>
  </w:p>
  <w:p w14:paraId="0A6E78AF"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435E9BB4" w14:textId="77777777" w:rsidR="00736E27" w:rsidRDefault="00736E27">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843E8" w14:textId="7549C8B5"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23</w:t>
    </w:r>
    <w:r w:rsidRPr="004379E2">
      <w:rPr>
        <w:rFonts w:ascii="Times New Roman" w:hAnsi="Times New Roman" w:cs="Times New Roman"/>
      </w:rPr>
      <w:fldChar w:fldCharType="end"/>
    </w:r>
  </w:p>
  <w:p w14:paraId="4C51E8D5"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1791130D" w14:textId="0CF6207C" w:rsidR="00736E27" w:rsidRDefault="00736E27">
    <w:pPr>
      <w:spacing w:line="200" w:lineRule="exact"/>
      <w:rPr>
        <w:sz w:val="20"/>
        <w:szCs w:val="20"/>
      </w:rPr>
    </w:pPr>
    <w:r>
      <w:pict w14:anchorId="2E5F28C6">
        <v:shapetype id="_x0000_t202" coordsize="21600,21600" o:spt="202" path="m,l,21600r21600,l21600,xe">
          <v:stroke joinstyle="miter"/>
          <v:path gradientshapeok="t" o:connecttype="rect"/>
        </v:shapetype>
        <v:shape id="_x0000_s2075" type="#_x0000_t202" style="position:absolute;margin-left:41.25pt;margin-top:552.95pt;width:46.9pt;height:23.5pt;z-index:-251632640;mso-wrap-edited:f;mso-position-horizontal-relative:page;mso-position-vertical-relative:page" filled="f" stroked="f">
          <v:textbox style="mso-next-textbox:#_x0000_s2075" inset="0,0,0,0">
            <w:txbxContent>
              <w:p w14:paraId="6AB3FBB4" w14:textId="0C36268A" w:rsidR="00736E27" w:rsidRPr="00140EAA" w:rsidRDefault="00736E27">
                <w:pPr>
                  <w:spacing w:line="224" w:lineRule="exact"/>
                  <w:ind w:left="20" w:right="-20"/>
                  <w:rPr>
                    <w:rFonts w:ascii="Times New Roman" w:eastAsia="Times New Roman" w:hAnsi="Times New Roman" w:cs="Times New Roman"/>
                    <w:sz w:val="18"/>
                    <w:szCs w:val="18"/>
                  </w:rPr>
                </w:pPr>
                <w:r w:rsidRPr="00140EAA">
                  <w:rPr>
                    <w:rFonts w:asciiTheme="minorEastAsia" w:hAnsiTheme="minorEastAsia" w:cs="Times New Roman" w:hint="eastAsia"/>
                    <w:sz w:val="18"/>
                    <w:szCs w:val="18"/>
                    <w:lang w:eastAsia="ja-JP"/>
                  </w:rPr>
                  <w:t>発行</w:t>
                </w:r>
                <w:r w:rsidRPr="00140EAA">
                  <w:rPr>
                    <w:rFonts w:ascii="Times New Roman" w:eastAsia="Times New Roman" w:hAnsi="Times New Roman" w:cs="Times New Roman"/>
                    <w:sz w:val="18"/>
                    <w:szCs w:val="18"/>
                  </w:rPr>
                  <w:t>:</w:t>
                </w:r>
              </w:p>
              <w:p w14:paraId="15CC1CAB" w14:textId="75AB116F" w:rsidR="00736E27" w:rsidRPr="00140EAA" w:rsidRDefault="00736E27">
                <w:pPr>
                  <w:spacing w:line="240" w:lineRule="auto"/>
                  <w:ind w:left="20" w:right="-50"/>
                  <w:rPr>
                    <w:rFonts w:ascii="Times New Roman" w:eastAsia="Times New Roman" w:hAnsi="Times New Roman" w:cs="Times New Roman"/>
                    <w:sz w:val="18"/>
                    <w:szCs w:val="18"/>
                  </w:rPr>
                </w:pPr>
                <w:r w:rsidRPr="00140EAA">
                  <w:rPr>
                    <w:rFonts w:asciiTheme="minorEastAsia" w:hAnsiTheme="minorEastAsia" w:cs="Times New Roman" w:hint="eastAsia"/>
                    <w:sz w:val="18"/>
                    <w:szCs w:val="18"/>
                    <w:lang w:eastAsia="ja-JP"/>
                  </w:rPr>
                  <w:t>改訂</w:t>
                </w:r>
                <w:r w:rsidRPr="00140EAA">
                  <w:rPr>
                    <w:rFonts w:ascii="Times New Roman" w:eastAsia="Times New Roman" w:hAnsi="Times New Roman" w:cs="Times New Roman"/>
                    <w:sz w:val="18"/>
                    <w:szCs w:val="18"/>
                  </w:rPr>
                  <w:t>:</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F774" w14:textId="04A98A1A" w:rsidR="00736E27" w:rsidRPr="004379E2" w:rsidRDefault="00736E27" w:rsidP="003C046D">
    <w:pPr>
      <w:jc w:val="center"/>
      <w:rPr>
        <w:rFonts w:ascii="Times New Roman" w:hAnsi="Times New Roman" w:cs="Times New Roman"/>
      </w:rPr>
    </w:pPr>
    <w:r w:rsidRPr="004379E2">
      <w:rPr>
        <w:rFonts w:ascii="Times New Roman" w:hAnsi="Times New Roman" w:cs="Times New Roman"/>
      </w:rPr>
      <w:fldChar w:fldCharType="begin"/>
    </w:r>
    <w:r w:rsidRPr="004379E2">
      <w:rPr>
        <w:rFonts w:ascii="Times New Roman" w:hAnsi="Times New Roman" w:cs="Times New Roman"/>
      </w:rPr>
      <w:instrText>PAGE   \* MERGEFORMAT</w:instrText>
    </w:r>
    <w:r w:rsidRPr="004379E2">
      <w:rPr>
        <w:rFonts w:ascii="Times New Roman" w:hAnsi="Times New Roman" w:cs="Times New Roman"/>
      </w:rPr>
      <w:fldChar w:fldCharType="separate"/>
    </w:r>
    <w:r w:rsidR="008A4D7B">
      <w:rPr>
        <w:rFonts w:ascii="Times New Roman" w:hAnsi="Times New Roman" w:cs="Times New Roman"/>
        <w:noProof/>
        <w:lang w:eastAsia="ja-JP"/>
      </w:rPr>
      <w:t>24</w:t>
    </w:r>
    <w:r w:rsidRPr="004379E2">
      <w:rPr>
        <w:rFonts w:ascii="Times New Roman" w:hAnsi="Times New Roman" w:cs="Times New Roman"/>
      </w:rPr>
      <w:fldChar w:fldCharType="end"/>
    </w:r>
  </w:p>
  <w:p w14:paraId="142EEA9F" w14:textId="77777777" w:rsidR="00736E27" w:rsidRPr="004379E2" w:rsidRDefault="00736E27" w:rsidP="003C046D">
    <w:pPr>
      <w:jc w:val="center"/>
      <w:rPr>
        <w:rFonts w:ascii="Times New Roman" w:hAnsi="Times New Roman" w:cs="Times New Roman"/>
      </w:rPr>
    </w:pPr>
    <w:r w:rsidRPr="004379E2">
      <w:rPr>
        <w:rFonts w:ascii="Times New Roman" w:hAnsi="Times New Roman" w:cs="Times New Roman"/>
      </w:rPr>
      <w:t>Copyright(C) 2018 JETRO. All rights reserved.</w:t>
    </w:r>
  </w:p>
  <w:p w14:paraId="3A4F6186" w14:textId="77777777" w:rsidR="00736E27" w:rsidRDefault="00736E2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245D" w14:textId="77777777" w:rsidR="00736E27" w:rsidRDefault="00736E27">
      <w:pPr>
        <w:spacing w:line="240" w:lineRule="auto"/>
      </w:pPr>
      <w:r>
        <w:separator/>
      </w:r>
    </w:p>
  </w:footnote>
  <w:footnote w:type="continuationSeparator" w:id="0">
    <w:p w14:paraId="52007206" w14:textId="77777777" w:rsidR="00736E27" w:rsidRDefault="00736E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B485" w14:textId="77777777" w:rsidR="00736E27" w:rsidRDefault="00736E27">
    <w:pPr>
      <w:spacing w:line="200" w:lineRule="exac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6227" w14:textId="77777777" w:rsidR="00736E27" w:rsidRDefault="00736E27" w:rsidP="004D5FF5">
    <w:pPr>
      <w:spacing w:line="200" w:lineRule="exact"/>
      <w:rPr>
        <w:sz w:val="20"/>
        <w:szCs w:val="20"/>
      </w:rPr>
    </w:pPr>
    <w:r>
      <w:pict w14:anchorId="7ED94A10">
        <v:shapetype id="_x0000_t202" coordsize="21600,21600" o:spt="202" path="m,l,21600r21600,l21600,xe">
          <v:stroke joinstyle="miter"/>
          <v:path gradientshapeok="t" o:connecttype="rect"/>
        </v:shapetype>
        <v:shape id="_x0000_s2069" type="#_x0000_t202" style="position:absolute;margin-left:301.5pt;margin-top:36.85pt;width:114.75pt;height:20pt;z-index:-251626496;mso-wrap-edited:f;mso-position-horizontal-relative:page;mso-position-vertical-relative:page" filled="f" stroked="f">
          <v:textbox style="mso-next-textbox:#_x0000_s2069" inset="0,0,0,0">
            <w:txbxContent>
              <w:p w14:paraId="7AE2C261" w14:textId="0976A571" w:rsidR="00736E27" w:rsidRDefault="00736E27" w:rsidP="004D5FF5">
                <w:pPr>
                  <w:spacing w:line="388" w:lineRule="exact"/>
                  <w:ind w:left="20" w:right="-74"/>
                  <w:jc w:val="center"/>
                  <w:rPr>
                    <w:rFonts w:ascii="Times New Roman" w:eastAsia="Times New Roman" w:hAnsi="Times New Roman" w:cs="Times New Roman"/>
                    <w:sz w:val="36"/>
                    <w:szCs w:val="36"/>
                  </w:rPr>
                </w:pPr>
                <w:r>
                  <w:rPr>
                    <w:rFonts w:asciiTheme="minorEastAsia" w:hAnsiTheme="minorEastAsia" w:cs="Times New Roman" w:hint="eastAsia"/>
                    <w:sz w:val="36"/>
                    <w:szCs w:val="36"/>
                    <w:lang w:eastAsia="ja-JP"/>
                  </w:rPr>
                  <w:t>予防管理計画</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B5E0" w14:textId="77777777" w:rsidR="00736E27" w:rsidRDefault="00736E27">
    <w:pPr>
      <w:spacing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0A0A" w14:textId="77777777" w:rsidR="00736E27" w:rsidRDefault="00736E27">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FFBB" w14:textId="77777777" w:rsidR="00736E27" w:rsidRDefault="00736E27">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9FE3" w14:textId="77777777" w:rsidR="00736E27" w:rsidRDefault="00736E27">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9947" w14:textId="77777777" w:rsidR="00736E27" w:rsidRDefault="00736E27">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A473" w14:textId="77777777" w:rsidR="00736E27" w:rsidRDefault="00736E27">
    <w:pPr>
      <w:spacing w:line="0" w:lineRule="atLeast"/>
      <w:rPr>
        <w:sz w:val="0"/>
        <w:szCs w:val="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E2A3" w14:textId="77777777" w:rsidR="00736E27" w:rsidRDefault="00736E27">
    <w:pPr>
      <w:spacing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4" w:type="dxa"/>
      <w:tblLayout w:type="fixed"/>
      <w:tblCellMar>
        <w:left w:w="0" w:type="dxa"/>
        <w:right w:w="0" w:type="dxa"/>
      </w:tblCellMar>
      <w:tblLook w:val="01E0" w:firstRow="1" w:lastRow="1" w:firstColumn="1" w:lastColumn="1" w:noHBand="0" w:noVBand="0"/>
    </w:tblPr>
    <w:tblGrid>
      <w:gridCol w:w="3456"/>
      <w:gridCol w:w="3029"/>
      <w:gridCol w:w="2165"/>
    </w:tblGrid>
    <w:tr w:rsidR="00736E27" w14:paraId="3DAC5AD4" w14:textId="77777777" w:rsidTr="005F79A6">
      <w:trPr>
        <w:trHeight w:hRule="exact" w:val="526"/>
      </w:trPr>
      <w:tc>
        <w:tcPr>
          <w:tcW w:w="3456" w:type="dxa"/>
          <w:tcBorders>
            <w:top w:val="single" w:sz="4" w:space="0" w:color="000000"/>
            <w:left w:val="single" w:sz="4" w:space="0" w:color="000000"/>
            <w:bottom w:val="single" w:sz="4" w:space="0" w:color="000000"/>
            <w:right w:val="single" w:sz="4" w:space="0" w:color="000000"/>
          </w:tcBorders>
        </w:tcPr>
        <w:p w14:paraId="56EB3EA1" w14:textId="77777777" w:rsidR="00736E27" w:rsidRDefault="00736E27" w:rsidP="00DB5F30">
          <w:pPr>
            <w:spacing w:line="231" w:lineRule="exact"/>
            <w:ind w:left="119" w:right="-20"/>
            <w:rPr>
              <w:rFonts w:ascii="Cambria" w:eastAsia="Cambria" w:hAnsi="Cambria" w:cs="Cambria"/>
              <w:sz w:val="20"/>
              <w:szCs w:val="20"/>
              <w:lang w:eastAsia="ja-JP"/>
            </w:rPr>
          </w:pPr>
          <w:r>
            <w:rPr>
              <w:rFonts w:ascii="Cambria" w:eastAsia="Cambria" w:hAnsi="Cambria" w:cs="Cambria"/>
              <w:b/>
              <w:bCs/>
              <w:spacing w:val="1"/>
              <w:sz w:val="20"/>
              <w:szCs w:val="20"/>
            </w:rPr>
            <w:t>FSV</w:t>
          </w:r>
          <w:r>
            <w:rPr>
              <w:rFonts w:ascii="Cambria" w:eastAsia="Cambria" w:hAnsi="Cambria" w:cs="Cambria"/>
              <w:b/>
              <w:bCs/>
              <w:sz w:val="20"/>
              <w:szCs w:val="20"/>
            </w:rPr>
            <w:t xml:space="preserve">P </w:t>
          </w:r>
          <w:r>
            <w:rPr>
              <w:rFonts w:asciiTheme="minorEastAsia" w:hAnsiTheme="minorEastAsia" w:cs="Cambria" w:hint="eastAsia"/>
              <w:b/>
              <w:bCs/>
              <w:sz w:val="20"/>
              <w:szCs w:val="20"/>
              <w:lang w:eastAsia="ja-JP"/>
            </w:rPr>
            <w:t>輸入業者</w:t>
          </w:r>
        </w:p>
        <w:p w14:paraId="19CE855A" w14:textId="77777777" w:rsidR="00736E27" w:rsidRDefault="00736E27" w:rsidP="00DB5F30">
          <w:pPr>
            <w:spacing w:line="233" w:lineRule="exact"/>
            <w:ind w:left="119" w:right="-20"/>
            <w:rPr>
              <w:rFonts w:ascii="Cambria" w:eastAsia="Cambria" w:hAnsi="Cambria" w:cs="Cambria"/>
              <w:sz w:val="20"/>
              <w:szCs w:val="20"/>
            </w:rPr>
          </w:pPr>
          <w:r>
            <w:rPr>
              <w:rFonts w:ascii="Cambria" w:eastAsia="Cambria" w:hAnsi="Cambria" w:cs="Cambria"/>
              <w:b/>
              <w:bCs/>
              <w:spacing w:val="-1"/>
              <w:sz w:val="20"/>
              <w:szCs w:val="20"/>
            </w:rPr>
            <w:t>D</w:t>
          </w:r>
          <w:r>
            <w:rPr>
              <w:rFonts w:ascii="Cambria" w:eastAsia="Cambria" w:hAnsi="Cambria" w:cs="Cambria"/>
              <w:b/>
              <w:bCs/>
              <w:sz w:val="20"/>
              <w:szCs w:val="20"/>
            </w:rPr>
            <w:t>U</w:t>
          </w:r>
          <w:r>
            <w:rPr>
              <w:rFonts w:ascii="Cambria" w:eastAsia="Cambria" w:hAnsi="Cambria" w:cs="Cambria"/>
              <w:b/>
              <w:bCs/>
              <w:spacing w:val="-1"/>
              <w:sz w:val="20"/>
              <w:szCs w:val="20"/>
            </w:rPr>
            <w:t>N</w:t>
          </w:r>
          <w:r>
            <w:rPr>
              <w:rFonts w:ascii="Cambria" w:eastAsia="Cambria" w:hAnsi="Cambria" w:cs="Cambria"/>
              <w:b/>
              <w:bCs/>
              <w:sz w:val="20"/>
              <w:szCs w:val="20"/>
            </w:rPr>
            <w:t>S</w:t>
          </w:r>
          <w:r>
            <w:rPr>
              <w:rFonts w:ascii="Cambria" w:eastAsia="Cambria" w:hAnsi="Cambria" w:cs="Cambria"/>
              <w:b/>
              <w:bCs/>
              <w:spacing w:val="-5"/>
              <w:sz w:val="20"/>
              <w:szCs w:val="20"/>
            </w:rPr>
            <w:t xml:space="preserve"> </w:t>
          </w:r>
          <w:r>
            <w:rPr>
              <w:rFonts w:ascii="Cambria" w:eastAsia="Cambria" w:hAnsi="Cambria" w:cs="Cambria"/>
              <w:b/>
              <w:bCs/>
              <w:spacing w:val="-1"/>
              <w:sz w:val="20"/>
              <w:szCs w:val="20"/>
            </w:rPr>
            <w:t>#</w:t>
          </w:r>
          <w:r>
            <w:rPr>
              <w:rFonts w:ascii="Cambria" w:eastAsia="Cambria" w:hAnsi="Cambria" w:cs="Cambria"/>
              <w:b/>
              <w:bCs/>
              <w:sz w:val="20"/>
              <w:szCs w:val="20"/>
            </w:rPr>
            <w:t>:</w:t>
          </w:r>
        </w:p>
      </w:tc>
      <w:tc>
        <w:tcPr>
          <w:tcW w:w="3029" w:type="dxa"/>
          <w:tcBorders>
            <w:top w:val="single" w:sz="4" w:space="0" w:color="000000"/>
            <w:left w:val="single" w:sz="4" w:space="0" w:color="000000"/>
            <w:bottom w:val="single" w:sz="4" w:space="0" w:color="000000"/>
            <w:right w:val="single" w:sz="4" w:space="0" w:color="000000"/>
          </w:tcBorders>
        </w:tcPr>
        <w:p w14:paraId="22DE7F86" w14:textId="77777777" w:rsidR="00736E27" w:rsidRPr="00352BE9" w:rsidRDefault="00736E27" w:rsidP="00DB5F30">
          <w:pPr>
            <w:spacing w:line="231" w:lineRule="exact"/>
            <w:ind w:left="102" w:right="-20"/>
            <w:rPr>
              <w:rFonts w:ascii="Cambria" w:eastAsia="Cambria" w:hAnsi="Cambria" w:cs="Cambria"/>
              <w:b/>
              <w:sz w:val="20"/>
              <w:szCs w:val="20"/>
            </w:rPr>
          </w:pPr>
          <w:r w:rsidRPr="00352BE9">
            <w:rPr>
              <w:rFonts w:asciiTheme="minorEastAsia" w:hAnsiTheme="minorEastAsia" w:cs="Cambria" w:hint="eastAsia"/>
              <w:b/>
              <w:sz w:val="20"/>
              <w:szCs w:val="20"/>
              <w:lang w:eastAsia="ja-JP"/>
            </w:rPr>
            <w:t>発行日</w:t>
          </w:r>
        </w:p>
      </w:tc>
      <w:tc>
        <w:tcPr>
          <w:tcW w:w="2165" w:type="dxa"/>
          <w:tcBorders>
            <w:top w:val="single" w:sz="4" w:space="0" w:color="000000"/>
            <w:left w:val="single" w:sz="4" w:space="0" w:color="000000"/>
            <w:bottom w:val="single" w:sz="4" w:space="0" w:color="000000"/>
            <w:right w:val="single" w:sz="4" w:space="0" w:color="000000"/>
          </w:tcBorders>
        </w:tcPr>
        <w:p w14:paraId="4CCF0980" w14:textId="77777777" w:rsidR="00736E27" w:rsidRPr="00352BE9" w:rsidRDefault="00736E27" w:rsidP="00DB5F30">
          <w:pPr>
            <w:spacing w:line="231" w:lineRule="exact"/>
            <w:ind w:left="102" w:right="-20"/>
            <w:rPr>
              <w:rFonts w:ascii="Cambria" w:eastAsia="Cambria" w:hAnsi="Cambria" w:cs="Cambria"/>
              <w:b/>
              <w:sz w:val="20"/>
              <w:szCs w:val="20"/>
            </w:rPr>
          </w:pPr>
          <w:r w:rsidRPr="00352BE9">
            <w:rPr>
              <w:rFonts w:asciiTheme="minorEastAsia" w:hAnsiTheme="minorEastAsia" w:cs="Cambria" w:hint="eastAsia"/>
              <w:b/>
              <w:sz w:val="20"/>
              <w:szCs w:val="20"/>
              <w:lang w:eastAsia="ja-JP"/>
            </w:rPr>
            <w:t>ページ</w:t>
          </w:r>
        </w:p>
      </w:tc>
    </w:tr>
    <w:tr w:rsidR="00736E27" w14:paraId="7494E224" w14:textId="77777777" w:rsidTr="005F79A6">
      <w:trPr>
        <w:trHeight w:hRule="exact" w:val="569"/>
      </w:trPr>
      <w:tc>
        <w:tcPr>
          <w:tcW w:w="3456" w:type="dxa"/>
          <w:tcBorders>
            <w:top w:val="single" w:sz="4" w:space="0" w:color="000000"/>
            <w:left w:val="single" w:sz="4" w:space="0" w:color="000000"/>
            <w:bottom w:val="single" w:sz="4" w:space="0" w:color="000000"/>
            <w:right w:val="single" w:sz="4" w:space="0" w:color="000000"/>
          </w:tcBorders>
        </w:tcPr>
        <w:p w14:paraId="18253D00" w14:textId="77777777" w:rsidR="00736E27" w:rsidRDefault="00736E27" w:rsidP="00DB5F30">
          <w:pPr>
            <w:spacing w:line="231" w:lineRule="exact"/>
            <w:ind w:left="119" w:right="-20"/>
            <w:rPr>
              <w:rFonts w:ascii="Cambria" w:eastAsia="Cambria" w:hAnsi="Cambria" w:cs="Cambria"/>
              <w:sz w:val="20"/>
              <w:szCs w:val="20"/>
            </w:rPr>
          </w:pPr>
          <w:r>
            <w:rPr>
              <w:rFonts w:asciiTheme="minorEastAsia" w:hAnsiTheme="minorEastAsia" w:cs="Cambria" w:hint="eastAsia"/>
              <w:b/>
              <w:bCs/>
              <w:sz w:val="20"/>
              <w:szCs w:val="20"/>
              <w:lang w:eastAsia="ja-JP"/>
            </w:rPr>
            <w:t>住所</w:t>
          </w:r>
        </w:p>
      </w:tc>
      <w:tc>
        <w:tcPr>
          <w:tcW w:w="3029" w:type="dxa"/>
          <w:tcBorders>
            <w:top w:val="single" w:sz="4" w:space="0" w:color="000000"/>
            <w:left w:val="single" w:sz="4" w:space="0" w:color="000000"/>
            <w:bottom w:val="single" w:sz="4" w:space="0" w:color="000000"/>
            <w:right w:val="single" w:sz="4" w:space="0" w:color="000000"/>
          </w:tcBorders>
        </w:tcPr>
        <w:p w14:paraId="67A1F580" w14:textId="77777777" w:rsidR="00736E27" w:rsidRDefault="00736E27" w:rsidP="00DB5F30">
          <w:pPr>
            <w:spacing w:line="231" w:lineRule="exact"/>
            <w:ind w:left="102" w:right="-20"/>
            <w:rPr>
              <w:rFonts w:ascii="Cambria" w:eastAsia="Cambria" w:hAnsi="Cambria" w:cs="Cambria"/>
              <w:sz w:val="20"/>
              <w:szCs w:val="20"/>
            </w:rPr>
          </w:pPr>
          <w:r>
            <w:rPr>
              <w:rFonts w:asciiTheme="minorEastAsia" w:hAnsiTheme="minorEastAsia" w:cs="Cambria" w:hint="eastAsia"/>
              <w:b/>
              <w:bCs/>
              <w:sz w:val="20"/>
              <w:szCs w:val="20"/>
              <w:lang w:eastAsia="ja-JP"/>
            </w:rPr>
            <w:t>改訂</w:t>
          </w:r>
        </w:p>
      </w:tc>
      <w:tc>
        <w:tcPr>
          <w:tcW w:w="2165" w:type="dxa"/>
          <w:tcBorders>
            <w:top w:val="single" w:sz="4" w:space="0" w:color="000000"/>
            <w:left w:val="single" w:sz="4" w:space="0" w:color="000000"/>
            <w:bottom w:val="single" w:sz="4" w:space="0" w:color="000000"/>
            <w:right w:val="single" w:sz="4" w:space="0" w:color="000000"/>
          </w:tcBorders>
        </w:tcPr>
        <w:p w14:paraId="4B541ACC" w14:textId="77777777" w:rsidR="00736E27" w:rsidRDefault="00736E27" w:rsidP="00DB5F30">
          <w:pPr>
            <w:spacing w:line="231" w:lineRule="exact"/>
            <w:ind w:left="102" w:right="-20"/>
            <w:rPr>
              <w:rFonts w:ascii="Cambria" w:eastAsia="Cambria" w:hAnsi="Cambria" w:cs="Cambria"/>
              <w:sz w:val="20"/>
              <w:szCs w:val="20"/>
            </w:rPr>
          </w:pPr>
          <w:r>
            <w:rPr>
              <w:rFonts w:asciiTheme="minorEastAsia" w:hAnsiTheme="minorEastAsia" w:cs="Cambria" w:hint="eastAsia"/>
              <w:b/>
              <w:bCs/>
              <w:spacing w:val="-1"/>
              <w:sz w:val="20"/>
              <w:szCs w:val="20"/>
              <w:lang w:eastAsia="ja-JP"/>
            </w:rPr>
            <w:t>製品コード</w:t>
          </w:r>
        </w:p>
      </w:tc>
    </w:tr>
  </w:tbl>
  <w:p w14:paraId="596C340D" w14:textId="77777777" w:rsidR="00736E27" w:rsidRDefault="00736E27" w:rsidP="00DB5F30">
    <w:pPr>
      <w:spacing w:after="120"/>
    </w:pPr>
  </w:p>
  <w:p w14:paraId="0694FEFF" w14:textId="77777777" w:rsidR="00736E27" w:rsidRDefault="00736E27">
    <w:pPr>
      <w:spacing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BFE3" w14:textId="77777777" w:rsidR="00736E27" w:rsidRDefault="00736E27" w:rsidP="00DB5F30">
    <w:pPr>
      <w:spacing w:after="120"/>
    </w:pPr>
  </w:p>
  <w:p w14:paraId="3F23566F" w14:textId="77777777" w:rsidR="00736E27" w:rsidRDefault="00736E27">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F06B" w14:textId="77777777" w:rsidR="00736E27" w:rsidRDefault="00736E27">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FF8A" w14:textId="77777777" w:rsidR="00736E27" w:rsidRDefault="00736E27">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958F" w14:textId="77777777" w:rsidR="00736E27" w:rsidRDefault="00736E27">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3B3B" w14:textId="77777777" w:rsidR="00736E27" w:rsidRDefault="00736E27">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511E" w14:textId="77777777" w:rsidR="00736E27" w:rsidRDefault="00736E27">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B22D" w14:textId="77777777" w:rsidR="00736E27" w:rsidRDefault="00736E27">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0277" w14:textId="77777777" w:rsidR="00736E27" w:rsidRDefault="00736E27">
    <w:pPr>
      <w:spacing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1134"/>
      <w:gridCol w:w="1145"/>
      <w:gridCol w:w="2880"/>
      <w:gridCol w:w="2340"/>
      <w:gridCol w:w="1260"/>
      <w:gridCol w:w="1260"/>
    </w:tblGrid>
    <w:tr w:rsidR="00736E27" w:rsidRPr="008E2532" w14:paraId="137A6D36" w14:textId="77777777" w:rsidTr="00362009">
      <w:trPr>
        <w:trHeight w:val="1035"/>
      </w:trPr>
      <w:tc>
        <w:tcPr>
          <w:tcW w:w="1951" w:type="dxa"/>
          <w:vMerge w:val="restart"/>
        </w:tcPr>
        <w:p w14:paraId="6E9F0822"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材料／加工段階</w:t>
          </w:r>
          <w:r w:rsidRPr="008E2532">
            <w:rPr>
              <w:rFonts w:ascii="Century" w:eastAsia="ＭＳ 明朝" w:hAnsi="Century" w:cs="Times New Roman"/>
              <w:kern w:val="2"/>
              <w:sz w:val="20"/>
              <w:lang w:eastAsia="ja-JP"/>
            </w:rPr>
            <w:t xml:space="preserve"> </w:t>
          </w:r>
        </w:p>
      </w:tc>
      <w:tc>
        <w:tcPr>
          <w:tcW w:w="2268" w:type="dxa"/>
          <w:vMerge w:val="restart"/>
        </w:tcPr>
        <w:p w14:paraId="6607F9E2"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この段階で持ち込まれ、管理され、増大する</w:t>
          </w:r>
          <w:r w:rsidRPr="008E2532">
            <w:rPr>
              <w:rFonts w:ascii="Century" w:eastAsia="ＭＳ 明朝" w:hAnsi="Century" w:cs="Times New Roman" w:hint="eastAsia"/>
              <w:kern w:val="2"/>
              <w:sz w:val="20"/>
              <w:u w:val="single"/>
              <w:lang w:eastAsia="ja-JP"/>
            </w:rPr>
            <w:t>潜在的な</w:t>
          </w:r>
          <w:r w:rsidRPr="008E2532">
            <w:rPr>
              <w:rFonts w:ascii="Century" w:eastAsia="ＭＳ 明朝" w:hAnsi="Century" w:cs="Times New Roman" w:hint="eastAsia"/>
              <w:kern w:val="2"/>
              <w:sz w:val="20"/>
              <w:lang w:eastAsia="ja-JP"/>
            </w:rPr>
            <w:t>食品安全危害を特定する。</w:t>
          </w:r>
          <w:r w:rsidRPr="008E2532">
            <w:rPr>
              <w:rFonts w:ascii="Century" w:eastAsia="ＭＳ 明朝" w:hAnsi="Century" w:cs="Times New Roman"/>
              <w:kern w:val="2"/>
              <w:sz w:val="20"/>
              <w:lang w:eastAsia="ja-JP"/>
            </w:rPr>
            <w:t xml:space="preserve"> </w:t>
          </w:r>
        </w:p>
        <w:p w14:paraId="5B0A44EB"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kern w:val="2"/>
              <w:sz w:val="20"/>
              <w:lang w:eastAsia="ja-JP"/>
            </w:rPr>
            <w:t xml:space="preserve">B = </w:t>
          </w:r>
          <w:r w:rsidRPr="008E2532">
            <w:rPr>
              <w:rFonts w:ascii="Century" w:eastAsia="ＭＳ 明朝" w:hAnsi="Century" w:cs="Times New Roman" w:hint="eastAsia"/>
              <w:kern w:val="2"/>
              <w:sz w:val="20"/>
              <w:lang w:eastAsia="ja-JP"/>
            </w:rPr>
            <w:t>生物学的危害、</w:t>
          </w:r>
          <w:r w:rsidRPr="008E2532">
            <w:rPr>
              <w:rFonts w:ascii="Century" w:eastAsia="ＭＳ 明朝" w:hAnsi="Century" w:cs="Times New Roman"/>
              <w:kern w:val="2"/>
              <w:sz w:val="20"/>
              <w:lang w:eastAsia="ja-JP"/>
            </w:rPr>
            <w:t xml:space="preserve">C = </w:t>
          </w:r>
          <w:r w:rsidRPr="008E2532">
            <w:rPr>
              <w:rFonts w:ascii="Century" w:eastAsia="ＭＳ 明朝" w:hAnsi="Century" w:cs="Times New Roman" w:hint="eastAsia"/>
              <w:kern w:val="2"/>
              <w:sz w:val="20"/>
              <w:lang w:eastAsia="ja-JP"/>
            </w:rPr>
            <w:t>化学的危害（放射性物質関係の危害を含む）、</w:t>
          </w:r>
          <w:r w:rsidRPr="008E2532">
            <w:rPr>
              <w:rFonts w:ascii="Century" w:eastAsia="ＭＳ 明朝" w:hAnsi="Century" w:cs="Times New Roman"/>
              <w:kern w:val="2"/>
              <w:sz w:val="20"/>
              <w:lang w:eastAsia="ja-JP"/>
            </w:rPr>
            <w:t xml:space="preserve">P = </w:t>
          </w:r>
          <w:r w:rsidRPr="008E2532">
            <w:rPr>
              <w:rFonts w:ascii="Century" w:eastAsia="ＭＳ 明朝" w:hAnsi="Century" w:cs="Times New Roman" w:hint="eastAsia"/>
              <w:kern w:val="2"/>
              <w:sz w:val="20"/>
              <w:lang w:eastAsia="ja-JP"/>
            </w:rPr>
            <w:t>物理学的危害</w:t>
          </w:r>
        </w:p>
      </w:tc>
      <w:tc>
        <w:tcPr>
          <w:tcW w:w="2279" w:type="dxa"/>
          <w:gridSpan w:val="2"/>
        </w:tcPr>
        <w:p w14:paraId="3402C1D7"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潜在的な食品安全危害の予防的管理措置が必要か？</w:t>
          </w:r>
        </w:p>
      </w:tc>
      <w:tc>
        <w:tcPr>
          <w:tcW w:w="2880" w:type="dxa"/>
          <w:vMerge w:val="restart"/>
        </w:tcPr>
        <w:p w14:paraId="68D3201B"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color w:val="FF0000"/>
              <w:kern w:val="2"/>
              <w:sz w:val="20"/>
              <w:lang w:eastAsia="ja-JP"/>
            </w:rPr>
          </w:pPr>
          <w:r w:rsidRPr="008E2532">
            <w:rPr>
              <w:rFonts w:ascii="Century" w:eastAsia="ＭＳ 明朝" w:hAnsi="Century" w:cs="Times New Roman" w:hint="eastAsia"/>
              <w:kern w:val="2"/>
              <w:sz w:val="20"/>
              <w:lang w:eastAsia="ja-JP"/>
            </w:rPr>
            <w:t>項目</w:t>
          </w:r>
          <w:r w:rsidRPr="008E2532">
            <w:rPr>
              <w:rFonts w:ascii="Century" w:eastAsia="ＭＳ 明朝" w:hAnsi="Century" w:cs="Times New Roman" w:hint="eastAsia"/>
              <w:kern w:val="2"/>
              <w:sz w:val="20"/>
              <w:lang w:eastAsia="ja-JP"/>
            </w:rPr>
            <w:t>3</w:t>
          </w:r>
          <w:r w:rsidRPr="008E2532">
            <w:rPr>
              <w:rFonts w:ascii="Century" w:eastAsia="ＭＳ 明朝" w:hAnsi="Century" w:cs="Times New Roman" w:hint="eastAsia"/>
              <w:kern w:val="2"/>
              <w:sz w:val="20"/>
              <w:lang w:eastAsia="ja-JP"/>
            </w:rPr>
            <w:t>（左）の決定について、正当性を説明せよ。</w:t>
          </w:r>
          <w:r w:rsidRPr="008E2532">
            <w:rPr>
              <w:rFonts w:ascii="Century" w:eastAsia="ＭＳ 明朝" w:hAnsi="Century" w:cs="Times New Roman" w:hint="eastAsia"/>
              <w:color w:val="FF0000"/>
              <w:kern w:val="2"/>
              <w:sz w:val="20"/>
              <w:lang w:eastAsia="ja-JP"/>
            </w:rPr>
            <w:t>（各社は、自社工程の範囲内で適切な決定を下し、その決定を科学的に裏付ける必要がある。</w:t>
          </w:r>
          <w:r w:rsidRPr="008E2532">
            <w:rPr>
              <w:rFonts w:ascii="Century" w:eastAsia="ＭＳ 明朝" w:hAnsi="Century" w:cs="Times New Roman"/>
              <w:color w:val="FF0000"/>
              <w:kern w:val="2"/>
              <w:sz w:val="20"/>
              <w:lang w:eastAsia="ja-JP"/>
            </w:rPr>
            <w:t xml:space="preserve"> </w:t>
          </w:r>
          <w:r w:rsidRPr="008E2532">
            <w:rPr>
              <w:rFonts w:ascii="Century" w:eastAsia="ＭＳ 明朝" w:hAnsi="Century" w:cs="Times New Roman" w:hint="eastAsia"/>
              <w:color w:val="FF0000"/>
              <w:kern w:val="2"/>
              <w:sz w:val="20"/>
              <w:lang w:eastAsia="ja-JP"/>
            </w:rPr>
            <w:t>以下に例を示す）</w:t>
          </w:r>
        </w:p>
      </w:tc>
      <w:tc>
        <w:tcPr>
          <w:tcW w:w="2340" w:type="dxa"/>
          <w:vMerge w:val="restart"/>
        </w:tcPr>
        <w:p w14:paraId="0683A532"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食品安全危害を大幅に最小限化または予防するために、どのような</w:t>
          </w:r>
          <w:r w:rsidRPr="008E2532">
            <w:rPr>
              <w:rFonts w:ascii="Century" w:eastAsia="ＭＳ 明朝" w:hAnsi="Century" w:cs="Times New Roman"/>
              <w:kern w:val="2"/>
              <w:sz w:val="20"/>
              <w:lang w:eastAsia="ja-JP"/>
            </w:rPr>
            <w:t xml:space="preserve"> </w:t>
          </w:r>
          <w:r w:rsidRPr="008E2532">
            <w:rPr>
              <w:rFonts w:ascii="Century" w:eastAsia="ＭＳ 明朝" w:hAnsi="Century" w:cs="Times New Roman" w:hint="eastAsia"/>
              <w:kern w:val="2"/>
              <w:sz w:val="20"/>
              <w:lang w:eastAsia="ja-JP"/>
            </w:rPr>
            <w:t>予防的管理措置を適用できるか？</w:t>
          </w:r>
        </w:p>
        <w:p w14:paraId="03652C89"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w:t>
          </w:r>
          <w:r w:rsidRPr="008E2532">
            <w:rPr>
              <w:rFonts w:ascii="Century" w:eastAsia="ＭＳ 明朝" w:hAnsi="Century" w:cs="Times New Roman"/>
              <w:kern w:val="2"/>
              <w:sz w:val="20"/>
              <w:lang w:eastAsia="ja-JP"/>
            </w:rPr>
            <w:t>CCP</w:t>
          </w:r>
          <w:r w:rsidRPr="008E2532">
            <w:rPr>
              <w:rFonts w:ascii="Century" w:eastAsia="ＭＳ 明朝" w:hAnsi="Century" w:cs="Times New Roman" w:hint="eastAsia"/>
              <w:kern w:val="2"/>
              <w:sz w:val="20"/>
              <w:lang w:eastAsia="ja-JP"/>
            </w:rPr>
            <w:t>を含む工程、</w:t>
          </w:r>
          <w:r w:rsidRPr="008E2532">
            <w:rPr>
              <w:rFonts w:ascii="Century" w:eastAsia="ＭＳ 明朝" w:hAnsi="Century" w:cs="Times New Roman"/>
              <w:kern w:val="2"/>
              <w:sz w:val="20"/>
              <w:lang w:eastAsia="ja-JP"/>
            </w:rPr>
            <w:t>アレルゲン</w:t>
          </w:r>
          <w:r w:rsidRPr="008E2532">
            <w:rPr>
              <w:rFonts w:ascii="Century" w:eastAsia="ＭＳ 明朝" w:hAnsi="Century" w:cs="Times New Roman" w:hint="eastAsia"/>
              <w:kern w:val="2"/>
              <w:sz w:val="20"/>
              <w:lang w:eastAsia="ja-JP"/>
            </w:rPr>
            <w:t>、殺菌、サプライチェーン、</w:t>
          </w:r>
          <w:r w:rsidRPr="008E2532">
            <w:rPr>
              <w:rFonts w:ascii="Century" w:eastAsia="ＭＳ 明朝" w:hAnsi="Century" w:cs="Times New Roman"/>
              <w:kern w:val="2"/>
              <w:sz w:val="20"/>
              <w:lang w:eastAsia="ja-JP"/>
            </w:rPr>
            <w:t xml:space="preserve"> </w:t>
          </w:r>
          <w:r w:rsidRPr="008E2532">
            <w:rPr>
              <w:rFonts w:ascii="Century" w:eastAsia="ＭＳ 明朝" w:hAnsi="Century" w:cs="Times New Roman" w:hint="eastAsia"/>
              <w:kern w:val="2"/>
              <w:sz w:val="20"/>
              <w:lang w:eastAsia="ja-JP"/>
            </w:rPr>
            <w:t>その他の予防的管理措置）</w:t>
          </w:r>
        </w:p>
      </w:tc>
      <w:tc>
        <w:tcPr>
          <w:tcW w:w="2520" w:type="dxa"/>
          <w:gridSpan w:val="2"/>
        </w:tcPr>
        <w:p w14:paraId="5B6A2E2D"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この段階に予防的管理措置が適用されているか？</w:t>
          </w:r>
        </w:p>
      </w:tc>
    </w:tr>
    <w:tr w:rsidR="00736E27" w:rsidRPr="008E2532" w14:paraId="4B91CF14" w14:textId="77777777" w:rsidTr="00362009">
      <w:trPr>
        <w:trHeight w:val="1035"/>
      </w:trPr>
      <w:tc>
        <w:tcPr>
          <w:tcW w:w="1951" w:type="dxa"/>
          <w:vMerge/>
        </w:tcPr>
        <w:p w14:paraId="5ABC6391"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tc>
      <w:tc>
        <w:tcPr>
          <w:tcW w:w="2268" w:type="dxa"/>
          <w:vMerge/>
        </w:tcPr>
        <w:p w14:paraId="08449F4D"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tc>
      <w:tc>
        <w:tcPr>
          <w:tcW w:w="1134" w:type="dxa"/>
        </w:tcPr>
        <w:p w14:paraId="4B9FF67C"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p w14:paraId="52BFBEA6"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はい</w:t>
          </w:r>
        </w:p>
      </w:tc>
      <w:tc>
        <w:tcPr>
          <w:tcW w:w="1145" w:type="dxa"/>
        </w:tcPr>
        <w:p w14:paraId="2101CAB6"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p w14:paraId="5CCA6AE0"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いいえ</w:t>
          </w:r>
        </w:p>
      </w:tc>
      <w:tc>
        <w:tcPr>
          <w:tcW w:w="2880" w:type="dxa"/>
          <w:vMerge/>
        </w:tcPr>
        <w:p w14:paraId="5C730D82"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tc>
      <w:tc>
        <w:tcPr>
          <w:tcW w:w="2340" w:type="dxa"/>
          <w:vMerge/>
        </w:tcPr>
        <w:p w14:paraId="44DA10EA"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tc>
      <w:tc>
        <w:tcPr>
          <w:tcW w:w="1260" w:type="dxa"/>
        </w:tcPr>
        <w:p w14:paraId="7CC7AEEE"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p w14:paraId="138EDD12"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はい</w:t>
          </w:r>
        </w:p>
      </w:tc>
      <w:tc>
        <w:tcPr>
          <w:tcW w:w="1260" w:type="dxa"/>
        </w:tcPr>
        <w:p w14:paraId="6AC3B1B6"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p>
        <w:p w14:paraId="70857977" w14:textId="77777777" w:rsidR="00736E27" w:rsidRPr="008E2532" w:rsidRDefault="00736E27" w:rsidP="000B74CE">
          <w:pPr>
            <w:tabs>
              <w:tab w:val="center" w:pos="4252"/>
              <w:tab w:val="right" w:pos="8504"/>
            </w:tabs>
            <w:snapToGrid w:val="0"/>
            <w:spacing w:line="240" w:lineRule="auto"/>
            <w:jc w:val="both"/>
            <w:rPr>
              <w:rFonts w:ascii="Century" w:eastAsia="ＭＳ 明朝" w:hAnsi="Century" w:cs="Times New Roman"/>
              <w:kern w:val="2"/>
              <w:sz w:val="20"/>
              <w:lang w:eastAsia="ja-JP"/>
            </w:rPr>
          </w:pPr>
          <w:r w:rsidRPr="008E2532">
            <w:rPr>
              <w:rFonts w:ascii="Century" w:eastAsia="ＭＳ 明朝" w:hAnsi="Century" w:cs="Times New Roman" w:hint="eastAsia"/>
              <w:kern w:val="2"/>
              <w:sz w:val="20"/>
              <w:lang w:eastAsia="ja-JP"/>
            </w:rPr>
            <w:t>いいえ</w:t>
          </w:r>
        </w:p>
      </w:tc>
    </w:tr>
  </w:tbl>
  <w:p w14:paraId="2F62BD4A" w14:textId="77777777" w:rsidR="00736E27" w:rsidRDefault="00736E27" w:rsidP="000B74CE"/>
  <w:p w14:paraId="46988BF5" w14:textId="77777777" w:rsidR="00736E27" w:rsidRDefault="00736E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F9B"/>
    <w:multiLevelType w:val="hybridMultilevel"/>
    <w:tmpl w:val="CE5C2EC2"/>
    <w:lvl w:ilvl="0" w:tplc="233AE168">
      <w:start w:val="1"/>
      <w:numFmt w:val="bullet"/>
      <w:lvlText w:val=""/>
      <w:lvlJc w:val="left"/>
      <w:pPr>
        <w:ind w:left="952" w:hanging="480"/>
      </w:pPr>
      <w:rPr>
        <w:rFonts w:ascii="Wingdings" w:hAnsi="Wingdings" w:hint="default"/>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1" w15:restartNumberingAfterBreak="0">
    <w:nsid w:val="04B24AB4"/>
    <w:multiLevelType w:val="hybridMultilevel"/>
    <w:tmpl w:val="2978289C"/>
    <w:lvl w:ilvl="0" w:tplc="5336A3AA">
      <w:numFmt w:val="bullet"/>
      <w:lvlText w:val="•"/>
      <w:lvlJc w:val="left"/>
      <w:pPr>
        <w:ind w:left="820" w:hanging="360"/>
      </w:pPr>
      <w:rPr>
        <w:rFonts w:ascii="Times New Roman" w:eastAsia="Times New Roman" w:hAnsi="Times New Roman" w:cs="Times New Roman" w:hint="default"/>
        <w:w w:val="130"/>
        <w:sz w:val="20"/>
      </w:rPr>
    </w:lvl>
    <w:lvl w:ilvl="1" w:tplc="0409000B" w:tentative="1">
      <w:start w:val="1"/>
      <w:numFmt w:val="bullet"/>
      <w:lvlText w:val=""/>
      <w:lvlJc w:val="left"/>
      <w:pPr>
        <w:ind w:left="1420" w:hanging="480"/>
      </w:pPr>
      <w:rPr>
        <w:rFonts w:ascii="Wingdings" w:hAnsi="Wingdings" w:hint="default"/>
      </w:rPr>
    </w:lvl>
    <w:lvl w:ilvl="2" w:tplc="0409000D"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B" w:tentative="1">
      <w:start w:val="1"/>
      <w:numFmt w:val="bullet"/>
      <w:lvlText w:val=""/>
      <w:lvlJc w:val="left"/>
      <w:pPr>
        <w:ind w:left="2860" w:hanging="480"/>
      </w:pPr>
      <w:rPr>
        <w:rFonts w:ascii="Wingdings" w:hAnsi="Wingdings" w:hint="default"/>
      </w:rPr>
    </w:lvl>
    <w:lvl w:ilvl="5" w:tplc="0409000D"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B" w:tentative="1">
      <w:start w:val="1"/>
      <w:numFmt w:val="bullet"/>
      <w:lvlText w:val=""/>
      <w:lvlJc w:val="left"/>
      <w:pPr>
        <w:ind w:left="4300" w:hanging="480"/>
      </w:pPr>
      <w:rPr>
        <w:rFonts w:ascii="Wingdings" w:hAnsi="Wingdings" w:hint="default"/>
      </w:rPr>
    </w:lvl>
    <w:lvl w:ilvl="8" w:tplc="0409000D" w:tentative="1">
      <w:start w:val="1"/>
      <w:numFmt w:val="bullet"/>
      <w:lvlText w:val=""/>
      <w:lvlJc w:val="left"/>
      <w:pPr>
        <w:ind w:left="4780" w:hanging="480"/>
      </w:pPr>
      <w:rPr>
        <w:rFonts w:ascii="Wingdings" w:hAnsi="Wingdings" w:hint="default"/>
      </w:rPr>
    </w:lvl>
  </w:abstractNum>
  <w:abstractNum w:abstractNumId="2" w15:restartNumberingAfterBreak="0">
    <w:nsid w:val="07C967B5"/>
    <w:multiLevelType w:val="singleLevel"/>
    <w:tmpl w:val="8D0CA43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7DD573D"/>
    <w:multiLevelType w:val="singleLevel"/>
    <w:tmpl w:val="03924A38"/>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0A1A2848"/>
    <w:multiLevelType w:val="singleLevel"/>
    <w:tmpl w:val="3514B96E"/>
    <w:lvl w:ilvl="0">
      <w:start w:val="1"/>
      <w:numFmt w:val="decimal"/>
      <w:lvlText w:val="%1."/>
      <w:lvlJc w:val="left"/>
      <w:pPr>
        <w:tabs>
          <w:tab w:val="num" w:pos="1080"/>
        </w:tabs>
        <w:ind w:left="1080" w:hanging="360"/>
      </w:pPr>
      <w:rPr>
        <w:rFonts w:hint="default"/>
      </w:rPr>
    </w:lvl>
  </w:abstractNum>
  <w:abstractNum w:abstractNumId="5" w15:restartNumberingAfterBreak="0">
    <w:nsid w:val="0CD2014C"/>
    <w:multiLevelType w:val="hybridMultilevel"/>
    <w:tmpl w:val="825ED32A"/>
    <w:lvl w:ilvl="0" w:tplc="04090001">
      <w:start w:val="1"/>
      <w:numFmt w:val="bullet"/>
      <w:lvlText w:val=""/>
      <w:lvlJc w:val="left"/>
      <w:pPr>
        <w:ind w:left="1072" w:hanging="480"/>
      </w:pPr>
      <w:rPr>
        <w:rFonts w:ascii="Wingdings" w:hAnsi="Wingdings" w:hint="default"/>
      </w:rPr>
    </w:lvl>
    <w:lvl w:ilvl="1" w:tplc="0409000B" w:tentative="1">
      <w:start w:val="1"/>
      <w:numFmt w:val="bullet"/>
      <w:lvlText w:val=""/>
      <w:lvlJc w:val="left"/>
      <w:pPr>
        <w:ind w:left="1552" w:hanging="480"/>
      </w:pPr>
      <w:rPr>
        <w:rFonts w:ascii="Wingdings" w:hAnsi="Wingdings" w:hint="default"/>
      </w:rPr>
    </w:lvl>
    <w:lvl w:ilvl="2" w:tplc="0409000D" w:tentative="1">
      <w:start w:val="1"/>
      <w:numFmt w:val="bullet"/>
      <w:lvlText w:val=""/>
      <w:lvlJc w:val="left"/>
      <w:pPr>
        <w:ind w:left="2032" w:hanging="480"/>
      </w:pPr>
      <w:rPr>
        <w:rFonts w:ascii="Wingdings" w:hAnsi="Wingdings" w:hint="default"/>
      </w:rPr>
    </w:lvl>
    <w:lvl w:ilvl="3" w:tplc="04090001" w:tentative="1">
      <w:start w:val="1"/>
      <w:numFmt w:val="bullet"/>
      <w:lvlText w:val=""/>
      <w:lvlJc w:val="left"/>
      <w:pPr>
        <w:ind w:left="2512" w:hanging="480"/>
      </w:pPr>
      <w:rPr>
        <w:rFonts w:ascii="Wingdings" w:hAnsi="Wingdings" w:hint="default"/>
      </w:rPr>
    </w:lvl>
    <w:lvl w:ilvl="4" w:tplc="0409000B" w:tentative="1">
      <w:start w:val="1"/>
      <w:numFmt w:val="bullet"/>
      <w:lvlText w:val=""/>
      <w:lvlJc w:val="left"/>
      <w:pPr>
        <w:ind w:left="2992" w:hanging="480"/>
      </w:pPr>
      <w:rPr>
        <w:rFonts w:ascii="Wingdings" w:hAnsi="Wingdings" w:hint="default"/>
      </w:rPr>
    </w:lvl>
    <w:lvl w:ilvl="5" w:tplc="0409000D" w:tentative="1">
      <w:start w:val="1"/>
      <w:numFmt w:val="bullet"/>
      <w:lvlText w:val=""/>
      <w:lvlJc w:val="left"/>
      <w:pPr>
        <w:ind w:left="3472" w:hanging="480"/>
      </w:pPr>
      <w:rPr>
        <w:rFonts w:ascii="Wingdings" w:hAnsi="Wingdings" w:hint="default"/>
      </w:rPr>
    </w:lvl>
    <w:lvl w:ilvl="6" w:tplc="04090001" w:tentative="1">
      <w:start w:val="1"/>
      <w:numFmt w:val="bullet"/>
      <w:lvlText w:val=""/>
      <w:lvlJc w:val="left"/>
      <w:pPr>
        <w:ind w:left="3952" w:hanging="480"/>
      </w:pPr>
      <w:rPr>
        <w:rFonts w:ascii="Wingdings" w:hAnsi="Wingdings" w:hint="default"/>
      </w:rPr>
    </w:lvl>
    <w:lvl w:ilvl="7" w:tplc="0409000B" w:tentative="1">
      <w:start w:val="1"/>
      <w:numFmt w:val="bullet"/>
      <w:lvlText w:val=""/>
      <w:lvlJc w:val="left"/>
      <w:pPr>
        <w:ind w:left="4432" w:hanging="480"/>
      </w:pPr>
      <w:rPr>
        <w:rFonts w:ascii="Wingdings" w:hAnsi="Wingdings" w:hint="default"/>
      </w:rPr>
    </w:lvl>
    <w:lvl w:ilvl="8" w:tplc="0409000D" w:tentative="1">
      <w:start w:val="1"/>
      <w:numFmt w:val="bullet"/>
      <w:lvlText w:val=""/>
      <w:lvlJc w:val="left"/>
      <w:pPr>
        <w:ind w:left="4912" w:hanging="480"/>
      </w:pPr>
      <w:rPr>
        <w:rFonts w:ascii="Wingdings" w:hAnsi="Wingdings" w:hint="default"/>
      </w:rPr>
    </w:lvl>
  </w:abstractNum>
  <w:abstractNum w:abstractNumId="6" w15:restartNumberingAfterBreak="0">
    <w:nsid w:val="0DA24268"/>
    <w:multiLevelType w:val="hybridMultilevel"/>
    <w:tmpl w:val="A4EA1C36"/>
    <w:lvl w:ilvl="0" w:tplc="0F882778">
      <w:start w:val="1"/>
      <w:numFmt w:val="decimal"/>
      <w:lvlText w:val="%1)"/>
      <w:lvlJc w:val="left"/>
      <w:pPr>
        <w:ind w:left="472" w:hanging="360"/>
      </w:pPr>
      <w:rPr>
        <w:rFonts w:hint="default"/>
      </w:rPr>
    </w:lvl>
    <w:lvl w:ilvl="1" w:tplc="04090017" w:tentative="1">
      <w:start w:val="1"/>
      <w:numFmt w:val="aiueoFullWidth"/>
      <w:lvlText w:val="(%2)"/>
      <w:lvlJc w:val="left"/>
      <w:pPr>
        <w:ind w:left="1072" w:hanging="480"/>
      </w:pPr>
    </w:lvl>
    <w:lvl w:ilvl="2" w:tplc="04090011" w:tentative="1">
      <w:start w:val="1"/>
      <w:numFmt w:val="decimalEnclosedCircle"/>
      <w:lvlText w:val="%3"/>
      <w:lvlJc w:val="left"/>
      <w:pPr>
        <w:ind w:left="1552" w:hanging="480"/>
      </w:pPr>
    </w:lvl>
    <w:lvl w:ilvl="3" w:tplc="0409000F" w:tentative="1">
      <w:start w:val="1"/>
      <w:numFmt w:val="decimal"/>
      <w:lvlText w:val="%4."/>
      <w:lvlJc w:val="left"/>
      <w:pPr>
        <w:ind w:left="2032" w:hanging="480"/>
      </w:pPr>
    </w:lvl>
    <w:lvl w:ilvl="4" w:tplc="04090017" w:tentative="1">
      <w:start w:val="1"/>
      <w:numFmt w:val="aiueoFullWidth"/>
      <w:lvlText w:val="(%5)"/>
      <w:lvlJc w:val="left"/>
      <w:pPr>
        <w:ind w:left="2512" w:hanging="480"/>
      </w:pPr>
    </w:lvl>
    <w:lvl w:ilvl="5" w:tplc="04090011" w:tentative="1">
      <w:start w:val="1"/>
      <w:numFmt w:val="decimalEnclosedCircle"/>
      <w:lvlText w:val="%6"/>
      <w:lvlJc w:val="left"/>
      <w:pPr>
        <w:ind w:left="2992" w:hanging="480"/>
      </w:pPr>
    </w:lvl>
    <w:lvl w:ilvl="6" w:tplc="0409000F" w:tentative="1">
      <w:start w:val="1"/>
      <w:numFmt w:val="decimal"/>
      <w:lvlText w:val="%7."/>
      <w:lvlJc w:val="left"/>
      <w:pPr>
        <w:ind w:left="3472" w:hanging="480"/>
      </w:pPr>
    </w:lvl>
    <w:lvl w:ilvl="7" w:tplc="04090017" w:tentative="1">
      <w:start w:val="1"/>
      <w:numFmt w:val="aiueoFullWidth"/>
      <w:lvlText w:val="(%8)"/>
      <w:lvlJc w:val="left"/>
      <w:pPr>
        <w:ind w:left="3952" w:hanging="480"/>
      </w:pPr>
    </w:lvl>
    <w:lvl w:ilvl="8" w:tplc="04090011" w:tentative="1">
      <w:start w:val="1"/>
      <w:numFmt w:val="decimalEnclosedCircle"/>
      <w:lvlText w:val="%9"/>
      <w:lvlJc w:val="left"/>
      <w:pPr>
        <w:ind w:left="4432" w:hanging="480"/>
      </w:pPr>
    </w:lvl>
  </w:abstractNum>
  <w:abstractNum w:abstractNumId="7" w15:restartNumberingAfterBreak="0">
    <w:nsid w:val="0E7E27C1"/>
    <w:multiLevelType w:val="hybridMultilevel"/>
    <w:tmpl w:val="1FEC227E"/>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9DA758B"/>
    <w:multiLevelType w:val="hybridMultilevel"/>
    <w:tmpl w:val="518E28A2"/>
    <w:lvl w:ilvl="0" w:tplc="04090001">
      <w:start w:val="1"/>
      <w:numFmt w:val="bullet"/>
      <w:lvlText w:val=""/>
      <w:lvlJc w:val="left"/>
      <w:pPr>
        <w:ind w:left="420" w:hanging="420"/>
      </w:pPr>
      <w:rPr>
        <w:rFonts w:ascii="Wingdings" w:hAnsi="Wingdings" w:hint="default"/>
      </w:rPr>
    </w:lvl>
    <w:lvl w:ilvl="1" w:tplc="233AE168">
      <w:start w:val="1"/>
      <w:numFmt w:val="bullet"/>
      <w:lvlText w:val=""/>
      <w:lvlJc w:val="left"/>
      <w:pPr>
        <w:ind w:left="840" w:hanging="420"/>
      </w:pPr>
      <w:rPr>
        <w:rFonts w:ascii="Wingdings" w:hAnsi="Wingdings" w:hint="default"/>
      </w:rPr>
    </w:lvl>
    <w:lvl w:ilvl="2" w:tplc="233AE16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D76C2D"/>
    <w:multiLevelType w:val="hybridMultilevel"/>
    <w:tmpl w:val="B24E041A"/>
    <w:lvl w:ilvl="0" w:tplc="233AE1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2D6283"/>
    <w:multiLevelType w:val="singleLevel"/>
    <w:tmpl w:val="FFA887D4"/>
    <w:lvl w:ilvl="0">
      <w:start w:val="2"/>
      <w:numFmt w:val="decimal"/>
      <w:lvlText w:val="%1."/>
      <w:lvlJc w:val="left"/>
      <w:pPr>
        <w:tabs>
          <w:tab w:val="num" w:pos="1080"/>
        </w:tabs>
        <w:ind w:left="1080" w:hanging="360"/>
      </w:pPr>
      <w:rPr>
        <w:rFonts w:hint="default"/>
      </w:rPr>
    </w:lvl>
  </w:abstractNum>
  <w:abstractNum w:abstractNumId="11" w15:restartNumberingAfterBreak="0">
    <w:nsid w:val="294F02D3"/>
    <w:multiLevelType w:val="singleLevel"/>
    <w:tmpl w:val="34D05644"/>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DCD3D86"/>
    <w:multiLevelType w:val="singleLevel"/>
    <w:tmpl w:val="1DE6717C"/>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3" w15:restartNumberingAfterBreak="0">
    <w:nsid w:val="320A77B4"/>
    <w:multiLevelType w:val="hybridMultilevel"/>
    <w:tmpl w:val="1E2E0C4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26A37B5"/>
    <w:multiLevelType w:val="singleLevel"/>
    <w:tmpl w:val="CC6E316C"/>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36D37149"/>
    <w:multiLevelType w:val="multilevel"/>
    <w:tmpl w:val="AB4C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A34A28"/>
    <w:multiLevelType w:val="hybridMultilevel"/>
    <w:tmpl w:val="1A381DA0"/>
    <w:lvl w:ilvl="0" w:tplc="D840B9DE">
      <w:numFmt w:val="bullet"/>
      <w:lvlText w:val="•"/>
      <w:lvlJc w:val="left"/>
      <w:pPr>
        <w:ind w:left="832" w:hanging="360"/>
      </w:pPr>
      <w:rPr>
        <w:rFonts w:ascii="Times New Roman" w:eastAsia="Times New Roman" w:hAnsi="Times New Roman" w:cs="Times New Roman" w:hint="default"/>
        <w:w w:val="130"/>
        <w:sz w:val="20"/>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17" w15:restartNumberingAfterBreak="0">
    <w:nsid w:val="3AFD38B6"/>
    <w:multiLevelType w:val="hybridMultilevel"/>
    <w:tmpl w:val="A4DE81F0"/>
    <w:lvl w:ilvl="0" w:tplc="233AE168">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18" w15:restartNumberingAfterBreak="0">
    <w:nsid w:val="3B2779ED"/>
    <w:multiLevelType w:val="singleLevel"/>
    <w:tmpl w:val="73E225C4"/>
    <w:lvl w:ilvl="0">
      <w:start w:val="1"/>
      <w:numFmt w:val="lowerLetter"/>
      <w:lvlText w:val="%1."/>
      <w:lvlJc w:val="left"/>
      <w:pPr>
        <w:tabs>
          <w:tab w:val="num" w:pos="360"/>
        </w:tabs>
        <w:ind w:left="360" w:hanging="360"/>
      </w:pPr>
      <w:rPr>
        <w:rFonts w:hint="default"/>
      </w:rPr>
    </w:lvl>
  </w:abstractNum>
  <w:abstractNum w:abstractNumId="19" w15:restartNumberingAfterBreak="0">
    <w:nsid w:val="3CA66976"/>
    <w:multiLevelType w:val="hybridMultilevel"/>
    <w:tmpl w:val="9A10CB5E"/>
    <w:lvl w:ilvl="0" w:tplc="B734F6E6">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816444D"/>
    <w:multiLevelType w:val="singleLevel"/>
    <w:tmpl w:val="E654C18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4D2C6395"/>
    <w:multiLevelType w:val="singleLevel"/>
    <w:tmpl w:val="E654C18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15:restartNumberingAfterBreak="0">
    <w:nsid w:val="4FDA207E"/>
    <w:multiLevelType w:val="singleLevel"/>
    <w:tmpl w:val="69D69940"/>
    <w:lvl w:ilvl="0">
      <w:start w:val="3"/>
      <w:numFmt w:val="decimal"/>
      <w:lvlText w:val="%1."/>
      <w:lvlJc w:val="left"/>
      <w:pPr>
        <w:tabs>
          <w:tab w:val="num" w:pos="1440"/>
        </w:tabs>
        <w:ind w:left="1440" w:hanging="720"/>
      </w:pPr>
      <w:rPr>
        <w:rFonts w:hint="default"/>
      </w:rPr>
    </w:lvl>
  </w:abstractNum>
  <w:abstractNum w:abstractNumId="23" w15:restartNumberingAfterBreak="0">
    <w:nsid w:val="5389020A"/>
    <w:multiLevelType w:val="hybridMultilevel"/>
    <w:tmpl w:val="F3CA2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A50C30"/>
    <w:multiLevelType w:val="singleLevel"/>
    <w:tmpl w:val="65D8889A"/>
    <w:lvl w:ilvl="0">
      <w:start w:val="6"/>
      <w:numFmt w:val="decimal"/>
      <w:lvlText w:val="%1."/>
      <w:lvlJc w:val="left"/>
      <w:pPr>
        <w:tabs>
          <w:tab w:val="num" w:pos="1440"/>
        </w:tabs>
        <w:ind w:left="1440" w:hanging="720"/>
      </w:pPr>
      <w:rPr>
        <w:rFonts w:hint="default"/>
      </w:rPr>
    </w:lvl>
  </w:abstractNum>
  <w:abstractNum w:abstractNumId="25" w15:restartNumberingAfterBreak="0">
    <w:nsid w:val="55060DFC"/>
    <w:multiLevelType w:val="singleLevel"/>
    <w:tmpl w:val="519EA41C"/>
    <w:lvl w:ilvl="0">
      <w:start w:val="1"/>
      <w:numFmt w:val="decimal"/>
      <w:lvlText w:val="%1."/>
      <w:lvlJc w:val="left"/>
      <w:pPr>
        <w:tabs>
          <w:tab w:val="num" w:pos="1080"/>
        </w:tabs>
        <w:ind w:left="1080" w:hanging="360"/>
      </w:pPr>
      <w:rPr>
        <w:rFonts w:hint="default"/>
      </w:rPr>
    </w:lvl>
  </w:abstractNum>
  <w:abstractNum w:abstractNumId="26" w15:restartNumberingAfterBreak="0">
    <w:nsid w:val="5805103D"/>
    <w:multiLevelType w:val="singleLevel"/>
    <w:tmpl w:val="1DE6717C"/>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7" w15:restartNumberingAfterBreak="0">
    <w:nsid w:val="5A4B45EA"/>
    <w:multiLevelType w:val="hybridMultilevel"/>
    <w:tmpl w:val="0A0CAC32"/>
    <w:lvl w:ilvl="0" w:tplc="7E5C2F0A">
      <w:numFmt w:val="bullet"/>
      <w:lvlText w:val="•"/>
      <w:lvlJc w:val="left"/>
      <w:pPr>
        <w:ind w:left="832" w:hanging="360"/>
      </w:pPr>
      <w:rPr>
        <w:rFonts w:ascii="Times New Roman" w:eastAsia="Times New Roman" w:hAnsi="Times New Roman" w:cs="Times New Roman" w:hint="default"/>
        <w:w w:val="130"/>
        <w:sz w:val="20"/>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28" w15:restartNumberingAfterBreak="0">
    <w:nsid w:val="5BA635CA"/>
    <w:multiLevelType w:val="hybridMultilevel"/>
    <w:tmpl w:val="7024A1AA"/>
    <w:lvl w:ilvl="0" w:tplc="04090001">
      <w:start w:val="1"/>
      <w:numFmt w:val="bullet"/>
      <w:lvlText w:val=""/>
      <w:lvlJc w:val="left"/>
      <w:pPr>
        <w:ind w:left="933" w:hanging="480"/>
      </w:pPr>
      <w:rPr>
        <w:rFonts w:ascii="Wingdings" w:hAnsi="Wingdings" w:hint="default"/>
      </w:rPr>
    </w:lvl>
    <w:lvl w:ilvl="1" w:tplc="0409000B" w:tentative="1">
      <w:start w:val="1"/>
      <w:numFmt w:val="bullet"/>
      <w:lvlText w:val=""/>
      <w:lvlJc w:val="left"/>
      <w:pPr>
        <w:ind w:left="1413" w:hanging="480"/>
      </w:pPr>
      <w:rPr>
        <w:rFonts w:ascii="Wingdings" w:hAnsi="Wingdings" w:hint="default"/>
      </w:rPr>
    </w:lvl>
    <w:lvl w:ilvl="2" w:tplc="0409000D" w:tentative="1">
      <w:start w:val="1"/>
      <w:numFmt w:val="bullet"/>
      <w:lvlText w:val=""/>
      <w:lvlJc w:val="left"/>
      <w:pPr>
        <w:ind w:left="1893" w:hanging="480"/>
      </w:pPr>
      <w:rPr>
        <w:rFonts w:ascii="Wingdings" w:hAnsi="Wingdings" w:hint="default"/>
      </w:rPr>
    </w:lvl>
    <w:lvl w:ilvl="3" w:tplc="04090001" w:tentative="1">
      <w:start w:val="1"/>
      <w:numFmt w:val="bullet"/>
      <w:lvlText w:val=""/>
      <w:lvlJc w:val="left"/>
      <w:pPr>
        <w:ind w:left="2373" w:hanging="480"/>
      </w:pPr>
      <w:rPr>
        <w:rFonts w:ascii="Wingdings" w:hAnsi="Wingdings" w:hint="default"/>
      </w:rPr>
    </w:lvl>
    <w:lvl w:ilvl="4" w:tplc="0409000B" w:tentative="1">
      <w:start w:val="1"/>
      <w:numFmt w:val="bullet"/>
      <w:lvlText w:val=""/>
      <w:lvlJc w:val="left"/>
      <w:pPr>
        <w:ind w:left="2853" w:hanging="480"/>
      </w:pPr>
      <w:rPr>
        <w:rFonts w:ascii="Wingdings" w:hAnsi="Wingdings" w:hint="default"/>
      </w:rPr>
    </w:lvl>
    <w:lvl w:ilvl="5" w:tplc="0409000D" w:tentative="1">
      <w:start w:val="1"/>
      <w:numFmt w:val="bullet"/>
      <w:lvlText w:val=""/>
      <w:lvlJc w:val="left"/>
      <w:pPr>
        <w:ind w:left="3333" w:hanging="480"/>
      </w:pPr>
      <w:rPr>
        <w:rFonts w:ascii="Wingdings" w:hAnsi="Wingdings" w:hint="default"/>
      </w:rPr>
    </w:lvl>
    <w:lvl w:ilvl="6" w:tplc="04090001" w:tentative="1">
      <w:start w:val="1"/>
      <w:numFmt w:val="bullet"/>
      <w:lvlText w:val=""/>
      <w:lvlJc w:val="left"/>
      <w:pPr>
        <w:ind w:left="3813" w:hanging="480"/>
      </w:pPr>
      <w:rPr>
        <w:rFonts w:ascii="Wingdings" w:hAnsi="Wingdings" w:hint="default"/>
      </w:rPr>
    </w:lvl>
    <w:lvl w:ilvl="7" w:tplc="0409000B" w:tentative="1">
      <w:start w:val="1"/>
      <w:numFmt w:val="bullet"/>
      <w:lvlText w:val=""/>
      <w:lvlJc w:val="left"/>
      <w:pPr>
        <w:ind w:left="4293" w:hanging="480"/>
      </w:pPr>
      <w:rPr>
        <w:rFonts w:ascii="Wingdings" w:hAnsi="Wingdings" w:hint="default"/>
      </w:rPr>
    </w:lvl>
    <w:lvl w:ilvl="8" w:tplc="0409000D" w:tentative="1">
      <w:start w:val="1"/>
      <w:numFmt w:val="bullet"/>
      <w:lvlText w:val=""/>
      <w:lvlJc w:val="left"/>
      <w:pPr>
        <w:ind w:left="4773" w:hanging="480"/>
      </w:pPr>
      <w:rPr>
        <w:rFonts w:ascii="Wingdings" w:hAnsi="Wingdings" w:hint="default"/>
      </w:rPr>
    </w:lvl>
  </w:abstractNum>
  <w:abstractNum w:abstractNumId="29" w15:restartNumberingAfterBreak="0">
    <w:nsid w:val="5BC90317"/>
    <w:multiLevelType w:val="hybridMultilevel"/>
    <w:tmpl w:val="5A56226E"/>
    <w:lvl w:ilvl="0" w:tplc="233AE168">
      <w:start w:val="1"/>
      <w:numFmt w:val="bullet"/>
      <w:lvlText w:val=""/>
      <w:lvlJc w:val="left"/>
      <w:pPr>
        <w:ind w:left="1072" w:hanging="480"/>
      </w:pPr>
      <w:rPr>
        <w:rFonts w:ascii="Wingdings" w:hAnsi="Wingdings" w:hint="default"/>
      </w:rPr>
    </w:lvl>
    <w:lvl w:ilvl="1" w:tplc="0409000B" w:tentative="1">
      <w:start w:val="1"/>
      <w:numFmt w:val="bullet"/>
      <w:lvlText w:val=""/>
      <w:lvlJc w:val="left"/>
      <w:pPr>
        <w:ind w:left="1552" w:hanging="480"/>
      </w:pPr>
      <w:rPr>
        <w:rFonts w:ascii="Wingdings" w:hAnsi="Wingdings" w:hint="default"/>
      </w:rPr>
    </w:lvl>
    <w:lvl w:ilvl="2" w:tplc="0409000D" w:tentative="1">
      <w:start w:val="1"/>
      <w:numFmt w:val="bullet"/>
      <w:lvlText w:val=""/>
      <w:lvlJc w:val="left"/>
      <w:pPr>
        <w:ind w:left="2032" w:hanging="480"/>
      </w:pPr>
      <w:rPr>
        <w:rFonts w:ascii="Wingdings" w:hAnsi="Wingdings" w:hint="default"/>
      </w:rPr>
    </w:lvl>
    <w:lvl w:ilvl="3" w:tplc="04090001" w:tentative="1">
      <w:start w:val="1"/>
      <w:numFmt w:val="bullet"/>
      <w:lvlText w:val=""/>
      <w:lvlJc w:val="left"/>
      <w:pPr>
        <w:ind w:left="2512" w:hanging="480"/>
      </w:pPr>
      <w:rPr>
        <w:rFonts w:ascii="Wingdings" w:hAnsi="Wingdings" w:hint="default"/>
      </w:rPr>
    </w:lvl>
    <w:lvl w:ilvl="4" w:tplc="0409000B" w:tentative="1">
      <w:start w:val="1"/>
      <w:numFmt w:val="bullet"/>
      <w:lvlText w:val=""/>
      <w:lvlJc w:val="left"/>
      <w:pPr>
        <w:ind w:left="2992" w:hanging="480"/>
      </w:pPr>
      <w:rPr>
        <w:rFonts w:ascii="Wingdings" w:hAnsi="Wingdings" w:hint="default"/>
      </w:rPr>
    </w:lvl>
    <w:lvl w:ilvl="5" w:tplc="0409000D" w:tentative="1">
      <w:start w:val="1"/>
      <w:numFmt w:val="bullet"/>
      <w:lvlText w:val=""/>
      <w:lvlJc w:val="left"/>
      <w:pPr>
        <w:ind w:left="3472" w:hanging="480"/>
      </w:pPr>
      <w:rPr>
        <w:rFonts w:ascii="Wingdings" w:hAnsi="Wingdings" w:hint="default"/>
      </w:rPr>
    </w:lvl>
    <w:lvl w:ilvl="6" w:tplc="04090001" w:tentative="1">
      <w:start w:val="1"/>
      <w:numFmt w:val="bullet"/>
      <w:lvlText w:val=""/>
      <w:lvlJc w:val="left"/>
      <w:pPr>
        <w:ind w:left="3952" w:hanging="480"/>
      </w:pPr>
      <w:rPr>
        <w:rFonts w:ascii="Wingdings" w:hAnsi="Wingdings" w:hint="default"/>
      </w:rPr>
    </w:lvl>
    <w:lvl w:ilvl="7" w:tplc="0409000B" w:tentative="1">
      <w:start w:val="1"/>
      <w:numFmt w:val="bullet"/>
      <w:lvlText w:val=""/>
      <w:lvlJc w:val="left"/>
      <w:pPr>
        <w:ind w:left="4432" w:hanging="480"/>
      </w:pPr>
      <w:rPr>
        <w:rFonts w:ascii="Wingdings" w:hAnsi="Wingdings" w:hint="default"/>
      </w:rPr>
    </w:lvl>
    <w:lvl w:ilvl="8" w:tplc="0409000D" w:tentative="1">
      <w:start w:val="1"/>
      <w:numFmt w:val="bullet"/>
      <w:lvlText w:val=""/>
      <w:lvlJc w:val="left"/>
      <w:pPr>
        <w:ind w:left="4912" w:hanging="480"/>
      </w:pPr>
      <w:rPr>
        <w:rFonts w:ascii="Wingdings" w:hAnsi="Wingdings" w:hint="default"/>
      </w:rPr>
    </w:lvl>
  </w:abstractNum>
  <w:abstractNum w:abstractNumId="30" w15:restartNumberingAfterBreak="0">
    <w:nsid w:val="5D4908F2"/>
    <w:multiLevelType w:val="hybridMultilevel"/>
    <w:tmpl w:val="6966E120"/>
    <w:lvl w:ilvl="0" w:tplc="E05258D6">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1" w15:restartNumberingAfterBreak="0">
    <w:nsid w:val="5D6F28A1"/>
    <w:multiLevelType w:val="singleLevel"/>
    <w:tmpl w:val="A392B53C"/>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2" w15:restartNumberingAfterBreak="0">
    <w:nsid w:val="5EF077D4"/>
    <w:multiLevelType w:val="hybridMultilevel"/>
    <w:tmpl w:val="D8D26D3A"/>
    <w:lvl w:ilvl="0" w:tplc="8A462C82">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02C6E"/>
    <w:multiLevelType w:val="hybridMultilevel"/>
    <w:tmpl w:val="B3707A44"/>
    <w:lvl w:ilvl="0" w:tplc="04D23A4A">
      <w:numFmt w:val="bullet"/>
      <w:lvlText w:val="•"/>
      <w:lvlJc w:val="left"/>
      <w:pPr>
        <w:ind w:left="832" w:hanging="360"/>
      </w:pPr>
      <w:rPr>
        <w:rFonts w:ascii="Times New Roman" w:eastAsia="Times New Roman" w:hAnsi="Times New Roman" w:cs="Times New Roman" w:hint="default"/>
        <w:w w:val="130"/>
        <w:sz w:val="20"/>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34" w15:restartNumberingAfterBreak="0">
    <w:nsid w:val="63C431C0"/>
    <w:multiLevelType w:val="singleLevel"/>
    <w:tmpl w:val="1DE6717C"/>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15:restartNumberingAfterBreak="0">
    <w:nsid w:val="67700139"/>
    <w:multiLevelType w:val="hybridMultilevel"/>
    <w:tmpl w:val="C0E22D38"/>
    <w:lvl w:ilvl="0" w:tplc="04090001">
      <w:start w:val="1"/>
      <w:numFmt w:val="bullet"/>
      <w:lvlText w:val=""/>
      <w:lvlJc w:val="left"/>
      <w:pPr>
        <w:ind w:left="2749"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6" w15:restartNumberingAfterBreak="0">
    <w:nsid w:val="69FF2785"/>
    <w:multiLevelType w:val="singleLevel"/>
    <w:tmpl w:val="C3E0D98C"/>
    <w:lvl w:ilvl="0">
      <w:start w:val="1"/>
      <w:numFmt w:val="decimal"/>
      <w:lvlText w:val="%1."/>
      <w:lvlJc w:val="left"/>
      <w:pPr>
        <w:tabs>
          <w:tab w:val="num" w:pos="1440"/>
        </w:tabs>
        <w:ind w:left="1440" w:hanging="720"/>
      </w:pPr>
      <w:rPr>
        <w:rFonts w:hint="default"/>
      </w:rPr>
    </w:lvl>
  </w:abstractNum>
  <w:abstractNum w:abstractNumId="37" w15:restartNumberingAfterBreak="0">
    <w:nsid w:val="6C5256A6"/>
    <w:multiLevelType w:val="hybridMultilevel"/>
    <w:tmpl w:val="EFDA11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33AE16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395B42"/>
    <w:multiLevelType w:val="hybridMultilevel"/>
    <w:tmpl w:val="079060A2"/>
    <w:lvl w:ilvl="0" w:tplc="04090001">
      <w:start w:val="1"/>
      <w:numFmt w:val="bullet"/>
      <w:lvlText w:val=""/>
      <w:lvlJc w:val="left"/>
      <w:pPr>
        <w:ind w:left="952" w:hanging="480"/>
      </w:pPr>
      <w:rPr>
        <w:rFonts w:ascii="Wingdings" w:hAnsi="Wingdings" w:hint="default"/>
      </w:rPr>
    </w:lvl>
    <w:lvl w:ilvl="1" w:tplc="B4406A7C">
      <w:numFmt w:val="bullet"/>
      <w:lvlText w:val="•"/>
      <w:lvlJc w:val="left"/>
      <w:pPr>
        <w:ind w:left="1672" w:hanging="720"/>
      </w:pPr>
      <w:rPr>
        <w:rFonts w:ascii="Times New Roman" w:eastAsia="Times New Roman" w:hAnsi="Times New Roman" w:cs="Times New Roman" w:hint="default"/>
        <w:w w:val="131"/>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39" w15:restartNumberingAfterBreak="0">
    <w:nsid w:val="722F43F9"/>
    <w:multiLevelType w:val="hybridMultilevel"/>
    <w:tmpl w:val="ED243B36"/>
    <w:lvl w:ilvl="0" w:tplc="04090001">
      <w:start w:val="1"/>
      <w:numFmt w:val="bullet"/>
      <w:lvlText w:val=""/>
      <w:lvlJc w:val="left"/>
      <w:pPr>
        <w:ind w:left="952" w:hanging="480"/>
      </w:pPr>
      <w:rPr>
        <w:rFonts w:ascii="Wingdings" w:hAnsi="Wingdings" w:hint="default"/>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40" w15:restartNumberingAfterBreak="0">
    <w:nsid w:val="74B106AE"/>
    <w:multiLevelType w:val="singleLevel"/>
    <w:tmpl w:val="0150BAC2"/>
    <w:lvl w:ilvl="0">
      <w:start w:val="1"/>
      <w:numFmt w:val="decimal"/>
      <w:lvlText w:val="%1."/>
      <w:lvlJc w:val="left"/>
      <w:pPr>
        <w:tabs>
          <w:tab w:val="num" w:pos="1440"/>
        </w:tabs>
        <w:ind w:left="1440" w:hanging="720"/>
      </w:pPr>
      <w:rPr>
        <w:rFonts w:hint="default"/>
      </w:rPr>
    </w:lvl>
  </w:abstractNum>
  <w:abstractNum w:abstractNumId="41" w15:restartNumberingAfterBreak="0">
    <w:nsid w:val="78E65D6D"/>
    <w:multiLevelType w:val="hybridMultilevel"/>
    <w:tmpl w:val="ED649B60"/>
    <w:lvl w:ilvl="0" w:tplc="04090001">
      <w:start w:val="1"/>
      <w:numFmt w:val="bullet"/>
      <w:lvlText w:val=""/>
      <w:lvlJc w:val="left"/>
      <w:pPr>
        <w:ind w:left="952" w:hanging="480"/>
      </w:pPr>
      <w:rPr>
        <w:rFonts w:ascii="Wingdings" w:hAnsi="Wingdings" w:hint="default"/>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42" w15:restartNumberingAfterBreak="0">
    <w:nsid w:val="78FA730F"/>
    <w:multiLevelType w:val="hybridMultilevel"/>
    <w:tmpl w:val="E2B4BDEE"/>
    <w:lvl w:ilvl="0" w:tplc="9F88B6C2">
      <w:numFmt w:val="bullet"/>
      <w:lvlText w:val="•"/>
      <w:lvlJc w:val="left"/>
      <w:pPr>
        <w:ind w:left="832" w:hanging="360"/>
      </w:pPr>
      <w:rPr>
        <w:rFonts w:ascii="Times New Roman" w:eastAsia="Times New Roman" w:hAnsi="Times New Roman" w:cs="Times New Roman" w:hint="default"/>
        <w:w w:val="130"/>
        <w:sz w:val="20"/>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abstractNum w:abstractNumId="43" w15:restartNumberingAfterBreak="0">
    <w:nsid w:val="7EFE1F57"/>
    <w:multiLevelType w:val="hybridMultilevel"/>
    <w:tmpl w:val="E968FB10"/>
    <w:lvl w:ilvl="0" w:tplc="04090001">
      <w:start w:val="1"/>
      <w:numFmt w:val="bullet"/>
      <w:lvlText w:val=""/>
      <w:lvlJc w:val="left"/>
      <w:pPr>
        <w:ind w:left="952" w:hanging="480"/>
      </w:pPr>
      <w:rPr>
        <w:rFonts w:ascii="Wingdings" w:hAnsi="Wingdings" w:hint="default"/>
      </w:rPr>
    </w:lvl>
    <w:lvl w:ilvl="1" w:tplc="0409000B" w:tentative="1">
      <w:start w:val="1"/>
      <w:numFmt w:val="bullet"/>
      <w:lvlText w:val=""/>
      <w:lvlJc w:val="left"/>
      <w:pPr>
        <w:ind w:left="1432" w:hanging="480"/>
      </w:pPr>
      <w:rPr>
        <w:rFonts w:ascii="Wingdings" w:hAnsi="Wingdings" w:hint="default"/>
      </w:rPr>
    </w:lvl>
    <w:lvl w:ilvl="2" w:tplc="0409000D"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B" w:tentative="1">
      <w:start w:val="1"/>
      <w:numFmt w:val="bullet"/>
      <w:lvlText w:val=""/>
      <w:lvlJc w:val="left"/>
      <w:pPr>
        <w:ind w:left="2872" w:hanging="480"/>
      </w:pPr>
      <w:rPr>
        <w:rFonts w:ascii="Wingdings" w:hAnsi="Wingdings" w:hint="default"/>
      </w:rPr>
    </w:lvl>
    <w:lvl w:ilvl="5" w:tplc="0409000D"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B" w:tentative="1">
      <w:start w:val="1"/>
      <w:numFmt w:val="bullet"/>
      <w:lvlText w:val=""/>
      <w:lvlJc w:val="left"/>
      <w:pPr>
        <w:ind w:left="4312" w:hanging="480"/>
      </w:pPr>
      <w:rPr>
        <w:rFonts w:ascii="Wingdings" w:hAnsi="Wingdings" w:hint="default"/>
      </w:rPr>
    </w:lvl>
    <w:lvl w:ilvl="8" w:tplc="0409000D" w:tentative="1">
      <w:start w:val="1"/>
      <w:numFmt w:val="bullet"/>
      <w:lvlText w:val=""/>
      <w:lvlJc w:val="left"/>
      <w:pPr>
        <w:ind w:left="4792" w:hanging="480"/>
      </w:pPr>
      <w:rPr>
        <w:rFonts w:ascii="Wingdings" w:hAnsi="Wingdings" w:hint="default"/>
      </w:rPr>
    </w:lvl>
  </w:abstractNum>
  <w:num w:numId="1">
    <w:abstractNumId w:val="30"/>
  </w:num>
  <w:num w:numId="2">
    <w:abstractNumId w:val="39"/>
  </w:num>
  <w:num w:numId="3">
    <w:abstractNumId w:val="27"/>
  </w:num>
  <w:num w:numId="4">
    <w:abstractNumId w:val="28"/>
  </w:num>
  <w:num w:numId="5">
    <w:abstractNumId w:val="1"/>
  </w:num>
  <w:num w:numId="6">
    <w:abstractNumId w:val="43"/>
  </w:num>
  <w:num w:numId="7">
    <w:abstractNumId w:val="33"/>
  </w:num>
  <w:num w:numId="8">
    <w:abstractNumId w:val="38"/>
  </w:num>
  <w:num w:numId="9">
    <w:abstractNumId w:val="42"/>
  </w:num>
  <w:num w:numId="10">
    <w:abstractNumId w:val="41"/>
  </w:num>
  <w:num w:numId="11">
    <w:abstractNumId w:val="13"/>
  </w:num>
  <w:num w:numId="12">
    <w:abstractNumId w:val="5"/>
  </w:num>
  <w:num w:numId="13">
    <w:abstractNumId w:val="35"/>
  </w:num>
  <w:num w:numId="14">
    <w:abstractNumId w:val="6"/>
  </w:num>
  <w:num w:numId="15">
    <w:abstractNumId w:val="23"/>
  </w:num>
  <w:num w:numId="16">
    <w:abstractNumId w:val="37"/>
  </w:num>
  <w:num w:numId="17">
    <w:abstractNumId w:val="8"/>
  </w:num>
  <w:num w:numId="18">
    <w:abstractNumId w:val="0"/>
  </w:num>
  <w:num w:numId="19">
    <w:abstractNumId w:val="17"/>
  </w:num>
  <w:num w:numId="20">
    <w:abstractNumId w:val="9"/>
  </w:num>
  <w:num w:numId="21">
    <w:abstractNumId w:val="16"/>
  </w:num>
  <w:num w:numId="22">
    <w:abstractNumId w:val="29"/>
  </w:num>
  <w:num w:numId="23">
    <w:abstractNumId w:val="14"/>
  </w:num>
  <w:num w:numId="24">
    <w:abstractNumId w:val="20"/>
  </w:num>
  <w:num w:numId="25">
    <w:abstractNumId w:val="2"/>
  </w:num>
  <w:num w:numId="26">
    <w:abstractNumId w:val="21"/>
  </w:num>
  <w:num w:numId="27">
    <w:abstractNumId w:val="31"/>
  </w:num>
  <w:num w:numId="28">
    <w:abstractNumId w:val="12"/>
  </w:num>
  <w:num w:numId="29">
    <w:abstractNumId w:val="3"/>
  </w:num>
  <w:num w:numId="30">
    <w:abstractNumId w:val="26"/>
  </w:num>
  <w:num w:numId="31">
    <w:abstractNumId w:val="11"/>
  </w:num>
  <w:num w:numId="32">
    <w:abstractNumId w:val="34"/>
  </w:num>
  <w:num w:numId="33">
    <w:abstractNumId w:val="22"/>
  </w:num>
  <w:num w:numId="34">
    <w:abstractNumId w:val="24"/>
  </w:num>
  <w:num w:numId="35">
    <w:abstractNumId w:val="40"/>
  </w:num>
  <w:num w:numId="36">
    <w:abstractNumId w:val="36"/>
  </w:num>
  <w:num w:numId="37">
    <w:abstractNumId w:val="10"/>
  </w:num>
  <w:num w:numId="38">
    <w:abstractNumId w:val="18"/>
  </w:num>
  <w:num w:numId="39">
    <w:abstractNumId w:val="4"/>
  </w:num>
  <w:num w:numId="40">
    <w:abstractNumId w:val="25"/>
  </w:num>
  <w:num w:numId="41">
    <w:abstractNumId w:val="32"/>
  </w:num>
  <w:num w:numId="42">
    <w:abstractNumId w:val="15"/>
  </w:num>
  <w:num w:numId="43">
    <w:abstractNumId w:val="1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719"/>
  <w:drawingGridHorizontalSpacing w:val="110"/>
  <w:displayHorizontalDrawingGridEvery w:val="2"/>
  <w:displayVerticalDrawingGridEvery w:val="2"/>
  <w:characterSpacingControl w:val="doNotCompress"/>
  <w:hdrShapeDefaults>
    <o:shapedefaults v:ext="edit" spidmax="2082">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82505"/>
    <w:rsid w:val="000010E5"/>
    <w:rsid w:val="00011CCD"/>
    <w:rsid w:val="000140B6"/>
    <w:rsid w:val="00014274"/>
    <w:rsid w:val="00015522"/>
    <w:rsid w:val="00022BA0"/>
    <w:rsid w:val="0002693F"/>
    <w:rsid w:val="00031125"/>
    <w:rsid w:val="000327FF"/>
    <w:rsid w:val="000368CB"/>
    <w:rsid w:val="00036CE1"/>
    <w:rsid w:val="00047871"/>
    <w:rsid w:val="000547BF"/>
    <w:rsid w:val="000549AB"/>
    <w:rsid w:val="00056769"/>
    <w:rsid w:val="00061716"/>
    <w:rsid w:val="0006415C"/>
    <w:rsid w:val="0007464D"/>
    <w:rsid w:val="000847C7"/>
    <w:rsid w:val="00086718"/>
    <w:rsid w:val="00091BFE"/>
    <w:rsid w:val="00092813"/>
    <w:rsid w:val="00093188"/>
    <w:rsid w:val="000A02F9"/>
    <w:rsid w:val="000A0CC1"/>
    <w:rsid w:val="000A271D"/>
    <w:rsid w:val="000B74CE"/>
    <w:rsid w:val="000C2486"/>
    <w:rsid w:val="000C3211"/>
    <w:rsid w:val="000C4102"/>
    <w:rsid w:val="000D0DB6"/>
    <w:rsid w:val="000E315E"/>
    <w:rsid w:val="000E7153"/>
    <w:rsid w:val="000F61E4"/>
    <w:rsid w:val="00100294"/>
    <w:rsid w:val="00105A3B"/>
    <w:rsid w:val="00106B37"/>
    <w:rsid w:val="00113487"/>
    <w:rsid w:val="00116A90"/>
    <w:rsid w:val="001176CC"/>
    <w:rsid w:val="00120E73"/>
    <w:rsid w:val="00121D51"/>
    <w:rsid w:val="00125DF4"/>
    <w:rsid w:val="0012624B"/>
    <w:rsid w:val="00135E85"/>
    <w:rsid w:val="0013636C"/>
    <w:rsid w:val="00140EAA"/>
    <w:rsid w:val="001472B1"/>
    <w:rsid w:val="00176B49"/>
    <w:rsid w:val="001838EA"/>
    <w:rsid w:val="001958CF"/>
    <w:rsid w:val="001B058B"/>
    <w:rsid w:val="001C1141"/>
    <w:rsid w:val="001C3F52"/>
    <w:rsid w:val="001D1D5D"/>
    <w:rsid w:val="001D4C54"/>
    <w:rsid w:val="001E03C6"/>
    <w:rsid w:val="001E0FD8"/>
    <w:rsid w:val="001F4F09"/>
    <w:rsid w:val="002113AA"/>
    <w:rsid w:val="002174E3"/>
    <w:rsid w:val="00221FDF"/>
    <w:rsid w:val="00223BD8"/>
    <w:rsid w:val="00226FBC"/>
    <w:rsid w:val="0023296F"/>
    <w:rsid w:val="0023450C"/>
    <w:rsid w:val="002427A1"/>
    <w:rsid w:val="0024740A"/>
    <w:rsid w:val="0026068E"/>
    <w:rsid w:val="00261663"/>
    <w:rsid w:val="00266534"/>
    <w:rsid w:val="002729FC"/>
    <w:rsid w:val="0027489C"/>
    <w:rsid w:val="00277205"/>
    <w:rsid w:val="0028639F"/>
    <w:rsid w:val="002918C5"/>
    <w:rsid w:val="00292C61"/>
    <w:rsid w:val="00293FB3"/>
    <w:rsid w:val="002965C5"/>
    <w:rsid w:val="002A666D"/>
    <w:rsid w:val="002A78CE"/>
    <w:rsid w:val="002A796F"/>
    <w:rsid w:val="002B69BB"/>
    <w:rsid w:val="002B6E8A"/>
    <w:rsid w:val="002C0C37"/>
    <w:rsid w:val="002C13F1"/>
    <w:rsid w:val="002C5FBB"/>
    <w:rsid w:val="002E446C"/>
    <w:rsid w:val="002F13EB"/>
    <w:rsid w:val="002F37DD"/>
    <w:rsid w:val="002F3BEA"/>
    <w:rsid w:val="002F3D90"/>
    <w:rsid w:val="00306FDC"/>
    <w:rsid w:val="00315E85"/>
    <w:rsid w:val="003174FB"/>
    <w:rsid w:val="0032126B"/>
    <w:rsid w:val="00327A7F"/>
    <w:rsid w:val="00332323"/>
    <w:rsid w:val="00341E70"/>
    <w:rsid w:val="003502C4"/>
    <w:rsid w:val="00352ACA"/>
    <w:rsid w:val="00352BE9"/>
    <w:rsid w:val="003601B1"/>
    <w:rsid w:val="00362009"/>
    <w:rsid w:val="00365DBC"/>
    <w:rsid w:val="00367E0C"/>
    <w:rsid w:val="00371AAA"/>
    <w:rsid w:val="00372A77"/>
    <w:rsid w:val="00374E66"/>
    <w:rsid w:val="0038414F"/>
    <w:rsid w:val="00387B7A"/>
    <w:rsid w:val="003956AE"/>
    <w:rsid w:val="003B3349"/>
    <w:rsid w:val="003B4808"/>
    <w:rsid w:val="003B609A"/>
    <w:rsid w:val="003C046D"/>
    <w:rsid w:val="003C41C5"/>
    <w:rsid w:val="003D2F38"/>
    <w:rsid w:val="003D48F8"/>
    <w:rsid w:val="003D76FE"/>
    <w:rsid w:val="003E04E0"/>
    <w:rsid w:val="003E14F2"/>
    <w:rsid w:val="003F6A76"/>
    <w:rsid w:val="00400830"/>
    <w:rsid w:val="004040B3"/>
    <w:rsid w:val="00406DBB"/>
    <w:rsid w:val="00406EDF"/>
    <w:rsid w:val="00411DF2"/>
    <w:rsid w:val="004149F4"/>
    <w:rsid w:val="00415D87"/>
    <w:rsid w:val="00423D2F"/>
    <w:rsid w:val="004276AE"/>
    <w:rsid w:val="004349B0"/>
    <w:rsid w:val="004379E2"/>
    <w:rsid w:val="00447DD9"/>
    <w:rsid w:val="00452FB5"/>
    <w:rsid w:val="004533FD"/>
    <w:rsid w:val="00457BEE"/>
    <w:rsid w:val="00462061"/>
    <w:rsid w:val="00462261"/>
    <w:rsid w:val="004717F2"/>
    <w:rsid w:val="00482B79"/>
    <w:rsid w:val="00490629"/>
    <w:rsid w:val="00492719"/>
    <w:rsid w:val="004934AF"/>
    <w:rsid w:val="004A3C09"/>
    <w:rsid w:val="004B46DC"/>
    <w:rsid w:val="004C1CC0"/>
    <w:rsid w:val="004C1F6A"/>
    <w:rsid w:val="004C3A7E"/>
    <w:rsid w:val="004C488F"/>
    <w:rsid w:val="004C5CC0"/>
    <w:rsid w:val="004C7754"/>
    <w:rsid w:val="004D1956"/>
    <w:rsid w:val="004D28CB"/>
    <w:rsid w:val="004D37F6"/>
    <w:rsid w:val="004D5FF5"/>
    <w:rsid w:val="004E320E"/>
    <w:rsid w:val="004F16B4"/>
    <w:rsid w:val="004F29F7"/>
    <w:rsid w:val="00501556"/>
    <w:rsid w:val="00507FB5"/>
    <w:rsid w:val="00513B33"/>
    <w:rsid w:val="005143AA"/>
    <w:rsid w:val="005170D8"/>
    <w:rsid w:val="00521685"/>
    <w:rsid w:val="00522B35"/>
    <w:rsid w:val="00524559"/>
    <w:rsid w:val="005251B1"/>
    <w:rsid w:val="00525E4B"/>
    <w:rsid w:val="00535D23"/>
    <w:rsid w:val="0054281E"/>
    <w:rsid w:val="0054340A"/>
    <w:rsid w:val="00545701"/>
    <w:rsid w:val="00545CB0"/>
    <w:rsid w:val="0054679D"/>
    <w:rsid w:val="0056098D"/>
    <w:rsid w:val="00566288"/>
    <w:rsid w:val="00567AD1"/>
    <w:rsid w:val="00590BFD"/>
    <w:rsid w:val="005910F7"/>
    <w:rsid w:val="005966CC"/>
    <w:rsid w:val="005B31BC"/>
    <w:rsid w:val="005C1634"/>
    <w:rsid w:val="005C1C05"/>
    <w:rsid w:val="005C4BB8"/>
    <w:rsid w:val="005D3DE8"/>
    <w:rsid w:val="005D4EF9"/>
    <w:rsid w:val="005D77BF"/>
    <w:rsid w:val="005E0AC1"/>
    <w:rsid w:val="005E14E8"/>
    <w:rsid w:val="005E382D"/>
    <w:rsid w:val="005E6B53"/>
    <w:rsid w:val="005E7C27"/>
    <w:rsid w:val="005F2CB3"/>
    <w:rsid w:val="005F3F95"/>
    <w:rsid w:val="005F6327"/>
    <w:rsid w:val="005F79A6"/>
    <w:rsid w:val="005F7FC6"/>
    <w:rsid w:val="0060089C"/>
    <w:rsid w:val="00601929"/>
    <w:rsid w:val="0060463D"/>
    <w:rsid w:val="00605134"/>
    <w:rsid w:val="00613AE3"/>
    <w:rsid w:val="00621035"/>
    <w:rsid w:val="006248E6"/>
    <w:rsid w:val="00625CC6"/>
    <w:rsid w:val="00631B05"/>
    <w:rsid w:val="00644AC4"/>
    <w:rsid w:val="006503C0"/>
    <w:rsid w:val="00650EA6"/>
    <w:rsid w:val="006517B2"/>
    <w:rsid w:val="0066024D"/>
    <w:rsid w:val="0066155F"/>
    <w:rsid w:val="00663025"/>
    <w:rsid w:val="0066499B"/>
    <w:rsid w:val="00672446"/>
    <w:rsid w:val="0067273C"/>
    <w:rsid w:val="00675844"/>
    <w:rsid w:val="006767E7"/>
    <w:rsid w:val="0068278B"/>
    <w:rsid w:val="00683CDD"/>
    <w:rsid w:val="006846F1"/>
    <w:rsid w:val="00684F06"/>
    <w:rsid w:val="00687BE2"/>
    <w:rsid w:val="00687F25"/>
    <w:rsid w:val="00692203"/>
    <w:rsid w:val="006A150D"/>
    <w:rsid w:val="006A2BEB"/>
    <w:rsid w:val="006B0CD9"/>
    <w:rsid w:val="006B0D5C"/>
    <w:rsid w:val="006B3758"/>
    <w:rsid w:val="006B3D8B"/>
    <w:rsid w:val="006B7760"/>
    <w:rsid w:val="006B7A84"/>
    <w:rsid w:val="006C67DE"/>
    <w:rsid w:val="006D304F"/>
    <w:rsid w:val="006D6F07"/>
    <w:rsid w:val="006F1F14"/>
    <w:rsid w:val="006F3BC2"/>
    <w:rsid w:val="006F72FD"/>
    <w:rsid w:val="007018EF"/>
    <w:rsid w:val="00712A28"/>
    <w:rsid w:val="00727B08"/>
    <w:rsid w:val="00732921"/>
    <w:rsid w:val="00735C02"/>
    <w:rsid w:val="00736E27"/>
    <w:rsid w:val="00745112"/>
    <w:rsid w:val="00747968"/>
    <w:rsid w:val="00747D57"/>
    <w:rsid w:val="00754349"/>
    <w:rsid w:val="0076711C"/>
    <w:rsid w:val="00776F89"/>
    <w:rsid w:val="0077727D"/>
    <w:rsid w:val="00782505"/>
    <w:rsid w:val="0078427E"/>
    <w:rsid w:val="007846B1"/>
    <w:rsid w:val="007848B4"/>
    <w:rsid w:val="00787489"/>
    <w:rsid w:val="00792AFD"/>
    <w:rsid w:val="00797E45"/>
    <w:rsid w:val="007A2E81"/>
    <w:rsid w:val="007A6880"/>
    <w:rsid w:val="007B0E6C"/>
    <w:rsid w:val="007B1252"/>
    <w:rsid w:val="007B54B2"/>
    <w:rsid w:val="007B5C1A"/>
    <w:rsid w:val="007D427A"/>
    <w:rsid w:val="007D62AE"/>
    <w:rsid w:val="007D765F"/>
    <w:rsid w:val="007D7B06"/>
    <w:rsid w:val="007E2DDF"/>
    <w:rsid w:val="007F0BDF"/>
    <w:rsid w:val="00802053"/>
    <w:rsid w:val="00805D44"/>
    <w:rsid w:val="00807B35"/>
    <w:rsid w:val="008148A8"/>
    <w:rsid w:val="00815C28"/>
    <w:rsid w:val="00822113"/>
    <w:rsid w:val="008303E8"/>
    <w:rsid w:val="00831091"/>
    <w:rsid w:val="008331D2"/>
    <w:rsid w:val="00840D3E"/>
    <w:rsid w:val="0084173E"/>
    <w:rsid w:val="00842892"/>
    <w:rsid w:val="008448CC"/>
    <w:rsid w:val="00856463"/>
    <w:rsid w:val="00863454"/>
    <w:rsid w:val="00865491"/>
    <w:rsid w:val="00871A64"/>
    <w:rsid w:val="00872168"/>
    <w:rsid w:val="00874260"/>
    <w:rsid w:val="00877DFE"/>
    <w:rsid w:val="00883690"/>
    <w:rsid w:val="008903A6"/>
    <w:rsid w:val="008A0596"/>
    <w:rsid w:val="008A3943"/>
    <w:rsid w:val="008A4D7B"/>
    <w:rsid w:val="008B248F"/>
    <w:rsid w:val="008B7837"/>
    <w:rsid w:val="008B7BA0"/>
    <w:rsid w:val="008B7F8A"/>
    <w:rsid w:val="008D0730"/>
    <w:rsid w:val="008D09CA"/>
    <w:rsid w:val="008E004A"/>
    <w:rsid w:val="008E2532"/>
    <w:rsid w:val="008E5B73"/>
    <w:rsid w:val="00905687"/>
    <w:rsid w:val="00910441"/>
    <w:rsid w:val="00910873"/>
    <w:rsid w:val="009109E6"/>
    <w:rsid w:val="009118B2"/>
    <w:rsid w:val="00914DBD"/>
    <w:rsid w:val="009226C5"/>
    <w:rsid w:val="00923907"/>
    <w:rsid w:val="009257A1"/>
    <w:rsid w:val="009324F0"/>
    <w:rsid w:val="0093552C"/>
    <w:rsid w:val="0094036E"/>
    <w:rsid w:val="009469A1"/>
    <w:rsid w:val="00954135"/>
    <w:rsid w:val="0095576C"/>
    <w:rsid w:val="00986A6F"/>
    <w:rsid w:val="009902AA"/>
    <w:rsid w:val="0099152B"/>
    <w:rsid w:val="00994EDA"/>
    <w:rsid w:val="009978BD"/>
    <w:rsid w:val="009A49DF"/>
    <w:rsid w:val="009A6A7E"/>
    <w:rsid w:val="009B3649"/>
    <w:rsid w:val="009B36BE"/>
    <w:rsid w:val="009B41FE"/>
    <w:rsid w:val="009B529D"/>
    <w:rsid w:val="009C3BBD"/>
    <w:rsid w:val="009C6B2B"/>
    <w:rsid w:val="009D085A"/>
    <w:rsid w:val="009D6D16"/>
    <w:rsid w:val="009E12DD"/>
    <w:rsid w:val="009E5482"/>
    <w:rsid w:val="009E6D30"/>
    <w:rsid w:val="009E73BA"/>
    <w:rsid w:val="009F2D86"/>
    <w:rsid w:val="009F6C63"/>
    <w:rsid w:val="00A00764"/>
    <w:rsid w:val="00A0397E"/>
    <w:rsid w:val="00A03AD6"/>
    <w:rsid w:val="00A03D08"/>
    <w:rsid w:val="00A03D7E"/>
    <w:rsid w:val="00A041EE"/>
    <w:rsid w:val="00A14253"/>
    <w:rsid w:val="00A15E3B"/>
    <w:rsid w:val="00A21539"/>
    <w:rsid w:val="00A30D4F"/>
    <w:rsid w:val="00A314EF"/>
    <w:rsid w:val="00A343DC"/>
    <w:rsid w:val="00A34717"/>
    <w:rsid w:val="00A3787D"/>
    <w:rsid w:val="00A44838"/>
    <w:rsid w:val="00A45AD0"/>
    <w:rsid w:val="00A4617D"/>
    <w:rsid w:val="00A476B3"/>
    <w:rsid w:val="00A61321"/>
    <w:rsid w:val="00A614C9"/>
    <w:rsid w:val="00A6473E"/>
    <w:rsid w:val="00A73E32"/>
    <w:rsid w:val="00A76A8F"/>
    <w:rsid w:val="00A82DBF"/>
    <w:rsid w:val="00A85BBB"/>
    <w:rsid w:val="00A86956"/>
    <w:rsid w:val="00A870D5"/>
    <w:rsid w:val="00A902ED"/>
    <w:rsid w:val="00A90B25"/>
    <w:rsid w:val="00AA0564"/>
    <w:rsid w:val="00AA0C55"/>
    <w:rsid w:val="00AA1FFC"/>
    <w:rsid w:val="00AB421F"/>
    <w:rsid w:val="00AB6980"/>
    <w:rsid w:val="00AB6F54"/>
    <w:rsid w:val="00AB7253"/>
    <w:rsid w:val="00AE25B0"/>
    <w:rsid w:val="00AE351B"/>
    <w:rsid w:val="00AE76BD"/>
    <w:rsid w:val="00AF2777"/>
    <w:rsid w:val="00AF30DC"/>
    <w:rsid w:val="00AF5074"/>
    <w:rsid w:val="00B04230"/>
    <w:rsid w:val="00B06249"/>
    <w:rsid w:val="00B15331"/>
    <w:rsid w:val="00B15DAA"/>
    <w:rsid w:val="00B2027A"/>
    <w:rsid w:val="00B2602E"/>
    <w:rsid w:val="00B27C8C"/>
    <w:rsid w:val="00B3536D"/>
    <w:rsid w:val="00B4024A"/>
    <w:rsid w:val="00B4066A"/>
    <w:rsid w:val="00B50109"/>
    <w:rsid w:val="00B50A2E"/>
    <w:rsid w:val="00B51FE7"/>
    <w:rsid w:val="00B56066"/>
    <w:rsid w:val="00B60F4F"/>
    <w:rsid w:val="00B636DA"/>
    <w:rsid w:val="00B63C82"/>
    <w:rsid w:val="00B64B33"/>
    <w:rsid w:val="00B71172"/>
    <w:rsid w:val="00B76211"/>
    <w:rsid w:val="00B83E20"/>
    <w:rsid w:val="00B863FE"/>
    <w:rsid w:val="00B8694C"/>
    <w:rsid w:val="00B87854"/>
    <w:rsid w:val="00B90A3B"/>
    <w:rsid w:val="00B953AF"/>
    <w:rsid w:val="00BA5A80"/>
    <w:rsid w:val="00BB29D8"/>
    <w:rsid w:val="00BC5207"/>
    <w:rsid w:val="00BC52D9"/>
    <w:rsid w:val="00BC6983"/>
    <w:rsid w:val="00BD4D22"/>
    <w:rsid w:val="00BE4796"/>
    <w:rsid w:val="00BE5D16"/>
    <w:rsid w:val="00BE7F7C"/>
    <w:rsid w:val="00BF0905"/>
    <w:rsid w:val="00BF1880"/>
    <w:rsid w:val="00BF59E2"/>
    <w:rsid w:val="00C0303C"/>
    <w:rsid w:val="00C0657F"/>
    <w:rsid w:val="00C06EAC"/>
    <w:rsid w:val="00C14B3A"/>
    <w:rsid w:val="00C214A7"/>
    <w:rsid w:val="00C21F25"/>
    <w:rsid w:val="00C24C5E"/>
    <w:rsid w:val="00C315B3"/>
    <w:rsid w:val="00C41DFB"/>
    <w:rsid w:val="00C43094"/>
    <w:rsid w:val="00C464FA"/>
    <w:rsid w:val="00C56C0A"/>
    <w:rsid w:val="00C57F90"/>
    <w:rsid w:val="00C61D90"/>
    <w:rsid w:val="00C6261E"/>
    <w:rsid w:val="00C65449"/>
    <w:rsid w:val="00C72D8B"/>
    <w:rsid w:val="00C74403"/>
    <w:rsid w:val="00C75CE3"/>
    <w:rsid w:val="00C764CC"/>
    <w:rsid w:val="00C775DF"/>
    <w:rsid w:val="00C822F9"/>
    <w:rsid w:val="00C85F4A"/>
    <w:rsid w:val="00C86864"/>
    <w:rsid w:val="00C925EB"/>
    <w:rsid w:val="00CA297A"/>
    <w:rsid w:val="00CA60D9"/>
    <w:rsid w:val="00CA7142"/>
    <w:rsid w:val="00CB7ACB"/>
    <w:rsid w:val="00CC3A0A"/>
    <w:rsid w:val="00CC4482"/>
    <w:rsid w:val="00CD07EF"/>
    <w:rsid w:val="00CD0BA3"/>
    <w:rsid w:val="00CD6700"/>
    <w:rsid w:val="00CD6888"/>
    <w:rsid w:val="00CD6E03"/>
    <w:rsid w:val="00CE0A5D"/>
    <w:rsid w:val="00CE4C5D"/>
    <w:rsid w:val="00CF213A"/>
    <w:rsid w:val="00CF612B"/>
    <w:rsid w:val="00D06451"/>
    <w:rsid w:val="00D10EB4"/>
    <w:rsid w:val="00D17658"/>
    <w:rsid w:val="00D21911"/>
    <w:rsid w:val="00D23687"/>
    <w:rsid w:val="00D2372D"/>
    <w:rsid w:val="00D23FEE"/>
    <w:rsid w:val="00D31D77"/>
    <w:rsid w:val="00D34399"/>
    <w:rsid w:val="00D42DC8"/>
    <w:rsid w:val="00D44092"/>
    <w:rsid w:val="00D559BE"/>
    <w:rsid w:val="00D613B4"/>
    <w:rsid w:val="00D64078"/>
    <w:rsid w:val="00D6447E"/>
    <w:rsid w:val="00D713D4"/>
    <w:rsid w:val="00D720CA"/>
    <w:rsid w:val="00D76DD0"/>
    <w:rsid w:val="00D8081F"/>
    <w:rsid w:val="00D82F67"/>
    <w:rsid w:val="00D8515C"/>
    <w:rsid w:val="00D90969"/>
    <w:rsid w:val="00D90A0E"/>
    <w:rsid w:val="00D92981"/>
    <w:rsid w:val="00D93F22"/>
    <w:rsid w:val="00D960C9"/>
    <w:rsid w:val="00DA24DC"/>
    <w:rsid w:val="00DA3166"/>
    <w:rsid w:val="00DA3FEF"/>
    <w:rsid w:val="00DA59F3"/>
    <w:rsid w:val="00DA6D47"/>
    <w:rsid w:val="00DB081E"/>
    <w:rsid w:val="00DB09F4"/>
    <w:rsid w:val="00DB1EF5"/>
    <w:rsid w:val="00DB3F84"/>
    <w:rsid w:val="00DB5D8E"/>
    <w:rsid w:val="00DB5F30"/>
    <w:rsid w:val="00DC2392"/>
    <w:rsid w:val="00DC290E"/>
    <w:rsid w:val="00DC7730"/>
    <w:rsid w:val="00DD01B5"/>
    <w:rsid w:val="00DE1FD7"/>
    <w:rsid w:val="00E103D9"/>
    <w:rsid w:val="00E23CD5"/>
    <w:rsid w:val="00E2542D"/>
    <w:rsid w:val="00E26B8A"/>
    <w:rsid w:val="00E30B89"/>
    <w:rsid w:val="00E30FB3"/>
    <w:rsid w:val="00E55BE1"/>
    <w:rsid w:val="00E5732C"/>
    <w:rsid w:val="00E64746"/>
    <w:rsid w:val="00E6574C"/>
    <w:rsid w:val="00E670D1"/>
    <w:rsid w:val="00E741C0"/>
    <w:rsid w:val="00E749D9"/>
    <w:rsid w:val="00E874DE"/>
    <w:rsid w:val="00E956DF"/>
    <w:rsid w:val="00EA1B03"/>
    <w:rsid w:val="00EA2A9E"/>
    <w:rsid w:val="00EA335A"/>
    <w:rsid w:val="00EA3C4B"/>
    <w:rsid w:val="00EA47EF"/>
    <w:rsid w:val="00EA6476"/>
    <w:rsid w:val="00EA6E38"/>
    <w:rsid w:val="00EA7D3F"/>
    <w:rsid w:val="00EB171D"/>
    <w:rsid w:val="00EB1BE4"/>
    <w:rsid w:val="00EB7C75"/>
    <w:rsid w:val="00EC126F"/>
    <w:rsid w:val="00EC3B71"/>
    <w:rsid w:val="00ED3F95"/>
    <w:rsid w:val="00ED6364"/>
    <w:rsid w:val="00EE467C"/>
    <w:rsid w:val="00EE535F"/>
    <w:rsid w:val="00F01353"/>
    <w:rsid w:val="00F03C3A"/>
    <w:rsid w:val="00F03EAC"/>
    <w:rsid w:val="00F06276"/>
    <w:rsid w:val="00F068B1"/>
    <w:rsid w:val="00F06991"/>
    <w:rsid w:val="00F159E0"/>
    <w:rsid w:val="00F17BC7"/>
    <w:rsid w:val="00F31B4B"/>
    <w:rsid w:val="00F3315D"/>
    <w:rsid w:val="00F40C47"/>
    <w:rsid w:val="00F426B4"/>
    <w:rsid w:val="00F4285A"/>
    <w:rsid w:val="00F45082"/>
    <w:rsid w:val="00F57E78"/>
    <w:rsid w:val="00F6404A"/>
    <w:rsid w:val="00F70A93"/>
    <w:rsid w:val="00F84105"/>
    <w:rsid w:val="00F90D81"/>
    <w:rsid w:val="00F95638"/>
    <w:rsid w:val="00FA33A5"/>
    <w:rsid w:val="00FB2437"/>
    <w:rsid w:val="00FB4851"/>
    <w:rsid w:val="00FC378C"/>
    <w:rsid w:val="00FC7281"/>
    <w:rsid w:val="00FD1317"/>
    <w:rsid w:val="00FD2ACA"/>
    <w:rsid w:val="00FD76F0"/>
    <w:rsid w:val="00FE1D82"/>
    <w:rsid w:val="00FE4E20"/>
    <w:rsid w:val="00FF1B6B"/>
    <w:rsid w:val="00FF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2">
      <v:textbox inset="5.85pt,.7pt,5.85pt,.7pt"/>
    </o:shapedefaults>
    <o:shapelayout v:ext="edit">
      <o:idmap v:ext="edit" data="1"/>
    </o:shapelayout>
  </w:shapeDefaults>
  <w:decimalSymbol w:val="."/>
  <w:listSeparator w:val=","/>
  <w14:docId w14:val="4EE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4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921"/>
    <w:pPr>
      <w:spacing w:after="0"/>
    </w:pPr>
  </w:style>
  <w:style w:type="paragraph" w:styleId="1">
    <w:name w:val="heading 1"/>
    <w:basedOn w:val="a"/>
    <w:next w:val="a"/>
    <w:link w:val="10"/>
    <w:uiPriority w:val="9"/>
    <w:qFormat/>
    <w:rsid w:val="00D2372D"/>
    <w:pPr>
      <w:keepNext/>
      <w:jc w:val="center"/>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732921"/>
    <w:pPr>
      <w:keepNext/>
      <w:jc w:val="center"/>
      <w:outlineLvl w:val="1"/>
    </w:pPr>
    <w:rPr>
      <w:rFonts w:asciiTheme="majorHAnsi" w:eastAsia="ＭＳ 明朝"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6700"/>
    <w:pPr>
      <w:spacing w:line="240" w:lineRule="auto"/>
    </w:pPr>
    <w:rPr>
      <w:rFonts w:ascii="Tahoma" w:hAnsi="Tahoma" w:cs="Tahoma"/>
      <w:sz w:val="16"/>
      <w:szCs w:val="16"/>
    </w:rPr>
  </w:style>
  <w:style w:type="character" w:customStyle="1" w:styleId="a4">
    <w:name w:val="吹き出し (文字)"/>
    <w:basedOn w:val="a0"/>
    <w:link w:val="a3"/>
    <w:uiPriority w:val="99"/>
    <w:semiHidden/>
    <w:rsid w:val="00CD6700"/>
    <w:rPr>
      <w:rFonts w:ascii="Tahoma" w:hAnsi="Tahoma" w:cs="Tahoma"/>
      <w:sz w:val="16"/>
      <w:szCs w:val="16"/>
    </w:rPr>
  </w:style>
  <w:style w:type="paragraph" w:styleId="a5">
    <w:name w:val="header"/>
    <w:basedOn w:val="a"/>
    <w:link w:val="a6"/>
    <w:unhideWhenUsed/>
    <w:rsid w:val="00663025"/>
    <w:pPr>
      <w:tabs>
        <w:tab w:val="center" w:pos="4252"/>
        <w:tab w:val="right" w:pos="8504"/>
      </w:tabs>
      <w:snapToGrid w:val="0"/>
    </w:pPr>
  </w:style>
  <w:style w:type="character" w:customStyle="1" w:styleId="a6">
    <w:name w:val="ヘッダー (文字)"/>
    <w:basedOn w:val="a0"/>
    <w:link w:val="a5"/>
    <w:rsid w:val="00663025"/>
  </w:style>
  <w:style w:type="paragraph" w:styleId="a7">
    <w:name w:val="footer"/>
    <w:basedOn w:val="a"/>
    <w:link w:val="a8"/>
    <w:uiPriority w:val="99"/>
    <w:unhideWhenUsed/>
    <w:rsid w:val="00663025"/>
    <w:pPr>
      <w:tabs>
        <w:tab w:val="center" w:pos="4252"/>
        <w:tab w:val="right" w:pos="8504"/>
      </w:tabs>
      <w:snapToGrid w:val="0"/>
    </w:pPr>
  </w:style>
  <w:style w:type="character" w:customStyle="1" w:styleId="a8">
    <w:name w:val="フッター (文字)"/>
    <w:basedOn w:val="a0"/>
    <w:link w:val="a7"/>
    <w:uiPriority w:val="99"/>
    <w:rsid w:val="00663025"/>
  </w:style>
  <w:style w:type="paragraph" w:styleId="a9">
    <w:name w:val="List Paragraph"/>
    <w:basedOn w:val="a"/>
    <w:uiPriority w:val="34"/>
    <w:qFormat/>
    <w:rsid w:val="006F72FD"/>
    <w:pPr>
      <w:ind w:leftChars="400" w:left="840"/>
    </w:pPr>
  </w:style>
  <w:style w:type="character" w:customStyle="1" w:styleId="10">
    <w:name w:val="見出し 1 (文字)"/>
    <w:basedOn w:val="a0"/>
    <w:link w:val="1"/>
    <w:uiPriority w:val="9"/>
    <w:rsid w:val="00D2372D"/>
    <w:rPr>
      <w:rFonts w:asciiTheme="majorHAnsi" w:eastAsiaTheme="majorEastAsia" w:hAnsiTheme="majorHAnsi" w:cstheme="majorBidi"/>
      <w:b/>
      <w:sz w:val="28"/>
      <w:szCs w:val="24"/>
    </w:rPr>
  </w:style>
  <w:style w:type="character" w:customStyle="1" w:styleId="20">
    <w:name w:val="見出し 2 (文字)"/>
    <w:basedOn w:val="a0"/>
    <w:link w:val="2"/>
    <w:uiPriority w:val="9"/>
    <w:rsid w:val="00732921"/>
    <w:rPr>
      <w:rFonts w:asciiTheme="majorHAnsi" w:eastAsia="ＭＳ 明朝" w:hAnsiTheme="majorHAnsi" w:cstheme="majorBidi"/>
      <w:b/>
    </w:rPr>
  </w:style>
  <w:style w:type="paragraph" w:styleId="aa">
    <w:name w:val="TOC Heading"/>
    <w:basedOn w:val="1"/>
    <w:next w:val="a"/>
    <w:uiPriority w:val="39"/>
    <w:unhideWhenUsed/>
    <w:qFormat/>
    <w:rsid w:val="001B058B"/>
    <w:pPr>
      <w:keepLines/>
      <w:widowControl/>
      <w:spacing w:before="480"/>
      <w:outlineLvl w:val="9"/>
    </w:pPr>
    <w:rPr>
      <w:b w:val="0"/>
      <w:bCs/>
      <w:color w:val="365F91" w:themeColor="accent1" w:themeShade="BF"/>
      <w:szCs w:val="28"/>
      <w:lang w:eastAsia="ja-JP"/>
    </w:rPr>
  </w:style>
  <w:style w:type="paragraph" w:styleId="11">
    <w:name w:val="toc 1"/>
    <w:basedOn w:val="a"/>
    <w:next w:val="a"/>
    <w:autoRedefine/>
    <w:uiPriority w:val="39"/>
    <w:unhideWhenUsed/>
    <w:rsid w:val="00400830"/>
    <w:pPr>
      <w:tabs>
        <w:tab w:val="right" w:leader="dot" w:pos="9190"/>
      </w:tabs>
      <w:spacing w:afterLines="100" w:after="240"/>
    </w:pPr>
  </w:style>
  <w:style w:type="paragraph" w:styleId="21">
    <w:name w:val="toc 2"/>
    <w:basedOn w:val="a"/>
    <w:next w:val="a"/>
    <w:autoRedefine/>
    <w:uiPriority w:val="39"/>
    <w:unhideWhenUsed/>
    <w:rsid w:val="00A870D5"/>
    <w:pPr>
      <w:tabs>
        <w:tab w:val="right" w:leader="dot" w:pos="9190"/>
      </w:tabs>
      <w:snapToGrid w:val="0"/>
      <w:spacing w:line="240" w:lineRule="auto"/>
      <w:ind w:leftChars="100" w:left="220"/>
    </w:pPr>
  </w:style>
  <w:style w:type="paragraph" w:styleId="3">
    <w:name w:val="toc 3"/>
    <w:basedOn w:val="a"/>
    <w:next w:val="a"/>
    <w:autoRedefine/>
    <w:uiPriority w:val="39"/>
    <w:unhideWhenUsed/>
    <w:rsid w:val="001B058B"/>
    <w:pPr>
      <w:spacing w:line="240" w:lineRule="auto"/>
      <w:ind w:leftChars="200" w:left="420"/>
      <w:jc w:val="both"/>
    </w:pPr>
    <w:rPr>
      <w:kern w:val="2"/>
      <w:sz w:val="21"/>
      <w:szCs w:val="24"/>
      <w:lang w:eastAsia="ja-JP"/>
    </w:rPr>
  </w:style>
  <w:style w:type="paragraph" w:styleId="4">
    <w:name w:val="toc 4"/>
    <w:basedOn w:val="a"/>
    <w:next w:val="a"/>
    <w:autoRedefine/>
    <w:uiPriority w:val="39"/>
    <w:unhideWhenUsed/>
    <w:rsid w:val="001B058B"/>
    <w:pPr>
      <w:spacing w:line="240" w:lineRule="auto"/>
      <w:ind w:leftChars="300" w:left="630"/>
      <w:jc w:val="both"/>
    </w:pPr>
    <w:rPr>
      <w:kern w:val="2"/>
      <w:sz w:val="21"/>
      <w:szCs w:val="24"/>
      <w:lang w:eastAsia="ja-JP"/>
    </w:rPr>
  </w:style>
  <w:style w:type="paragraph" w:styleId="5">
    <w:name w:val="toc 5"/>
    <w:basedOn w:val="a"/>
    <w:next w:val="a"/>
    <w:autoRedefine/>
    <w:uiPriority w:val="39"/>
    <w:unhideWhenUsed/>
    <w:rsid w:val="001B058B"/>
    <w:pPr>
      <w:spacing w:line="240" w:lineRule="auto"/>
      <w:ind w:leftChars="400" w:left="840"/>
      <w:jc w:val="both"/>
    </w:pPr>
    <w:rPr>
      <w:kern w:val="2"/>
      <w:sz w:val="21"/>
      <w:szCs w:val="24"/>
      <w:lang w:eastAsia="ja-JP"/>
    </w:rPr>
  </w:style>
  <w:style w:type="paragraph" w:styleId="6">
    <w:name w:val="toc 6"/>
    <w:basedOn w:val="a"/>
    <w:next w:val="a"/>
    <w:autoRedefine/>
    <w:uiPriority w:val="39"/>
    <w:unhideWhenUsed/>
    <w:rsid w:val="001B058B"/>
    <w:pPr>
      <w:spacing w:line="240" w:lineRule="auto"/>
      <w:ind w:leftChars="500" w:left="1050"/>
      <w:jc w:val="both"/>
    </w:pPr>
    <w:rPr>
      <w:kern w:val="2"/>
      <w:sz w:val="21"/>
      <w:szCs w:val="24"/>
      <w:lang w:eastAsia="ja-JP"/>
    </w:rPr>
  </w:style>
  <w:style w:type="paragraph" w:styleId="7">
    <w:name w:val="toc 7"/>
    <w:basedOn w:val="a"/>
    <w:next w:val="a"/>
    <w:autoRedefine/>
    <w:uiPriority w:val="39"/>
    <w:unhideWhenUsed/>
    <w:rsid w:val="001B058B"/>
    <w:pPr>
      <w:spacing w:line="240" w:lineRule="auto"/>
      <w:ind w:leftChars="600" w:left="1260"/>
      <w:jc w:val="both"/>
    </w:pPr>
    <w:rPr>
      <w:kern w:val="2"/>
      <w:sz w:val="21"/>
      <w:szCs w:val="24"/>
      <w:lang w:eastAsia="ja-JP"/>
    </w:rPr>
  </w:style>
  <w:style w:type="paragraph" w:styleId="8">
    <w:name w:val="toc 8"/>
    <w:basedOn w:val="a"/>
    <w:next w:val="a"/>
    <w:autoRedefine/>
    <w:uiPriority w:val="39"/>
    <w:unhideWhenUsed/>
    <w:rsid w:val="001B058B"/>
    <w:pPr>
      <w:spacing w:line="240" w:lineRule="auto"/>
      <w:ind w:leftChars="700" w:left="1470"/>
      <w:jc w:val="both"/>
    </w:pPr>
    <w:rPr>
      <w:kern w:val="2"/>
      <w:sz w:val="21"/>
      <w:szCs w:val="24"/>
      <w:lang w:eastAsia="ja-JP"/>
    </w:rPr>
  </w:style>
  <w:style w:type="paragraph" w:styleId="9">
    <w:name w:val="toc 9"/>
    <w:basedOn w:val="a"/>
    <w:next w:val="a"/>
    <w:autoRedefine/>
    <w:uiPriority w:val="39"/>
    <w:unhideWhenUsed/>
    <w:rsid w:val="001B058B"/>
    <w:pPr>
      <w:spacing w:line="240" w:lineRule="auto"/>
      <w:ind w:leftChars="800" w:left="1680"/>
      <w:jc w:val="both"/>
    </w:pPr>
    <w:rPr>
      <w:kern w:val="2"/>
      <w:sz w:val="21"/>
      <w:szCs w:val="24"/>
      <w:lang w:eastAsia="ja-JP"/>
    </w:rPr>
  </w:style>
  <w:style w:type="character" w:styleId="ab">
    <w:name w:val="Hyperlink"/>
    <w:basedOn w:val="a0"/>
    <w:uiPriority w:val="99"/>
    <w:unhideWhenUsed/>
    <w:rsid w:val="001B058B"/>
    <w:rPr>
      <w:color w:val="0000FF" w:themeColor="hyperlink"/>
      <w:u w:val="single"/>
    </w:rPr>
  </w:style>
  <w:style w:type="character" w:customStyle="1" w:styleId="12">
    <w:name w:val="未解決のメンション1"/>
    <w:basedOn w:val="a0"/>
    <w:uiPriority w:val="99"/>
    <w:unhideWhenUsed/>
    <w:rsid w:val="001B058B"/>
    <w:rPr>
      <w:color w:val="808080"/>
      <w:shd w:val="clear" w:color="auto" w:fill="E6E6E6"/>
    </w:rPr>
  </w:style>
  <w:style w:type="paragraph" w:styleId="ac">
    <w:name w:val="No Spacing"/>
    <w:uiPriority w:val="1"/>
    <w:qFormat/>
    <w:rsid w:val="00A476B3"/>
    <w:pPr>
      <w:spacing w:after="0" w:line="240" w:lineRule="auto"/>
    </w:pPr>
  </w:style>
  <w:style w:type="character" w:customStyle="1" w:styleId="22">
    <w:name w:val="未解決のメンション2"/>
    <w:basedOn w:val="a0"/>
    <w:uiPriority w:val="99"/>
    <w:semiHidden/>
    <w:unhideWhenUsed/>
    <w:rsid w:val="004717F2"/>
    <w:rPr>
      <w:color w:val="808080"/>
      <w:shd w:val="clear" w:color="auto" w:fill="E6E6E6"/>
    </w:rPr>
  </w:style>
  <w:style w:type="paragraph" w:styleId="ad">
    <w:name w:val="footnote text"/>
    <w:basedOn w:val="a"/>
    <w:link w:val="ae"/>
    <w:uiPriority w:val="99"/>
    <w:semiHidden/>
    <w:unhideWhenUsed/>
    <w:rsid w:val="00DC7730"/>
    <w:pPr>
      <w:snapToGrid w:val="0"/>
    </w:pPr>
  </w:style>
  <w:style w:type="character" w:customStyle="1" w:styleId="ae">
    <w:name w:val="脚注文字列 (文字)"/>
    <w:basedOn w:val="a0"/>
    <w:link w:val="ad"/>
    <w:uiPriority w:val="99"/>
    <w:semiHidden/>
    <w:rsid w:val="00DC7730"/>
  </w:style>
  <w:style w:type="character" w:styleId="af">
    <w:name w:val="footnote reference"/>
    <w:basedOn w:val="a0"/>
    <w:uiPriority w:val="99"/>
    <w:semiHidden/>
    <w:unhideWhenUsed/>
    <w:rsid w:val="00DC7730"/>
    <w:rPr>
      <w:vertAlign w:val="superscript"/>
    </w:rPr>
  </w:style>
  <w:style w:type="character" w:styleId="af0">
    <w:name w:val="annotation reference"/>
    <w:basedOn w:val="a0"/>
    <w:uiPriority w:val="99"/>
    <w:semiHidden/>
    <w:unhideWhenUsed/>
    <w:rsid w:val="00E30B89"/>
    <w:rPr>
      <w:sz w:val="18"/>
      <w:szCs w:val="18"/>
    </w:rPr>
  </w:style>
  <w:style w:type="paragraph" w:styleId="af1">
    <w:name w:val="annotation text"/>
    <w:basedOn w:val="a"/>
    <w:link w:val="af2"/>
    <w:uiPriority w:val="99"/>
    <w:semiHidden/>
    <w:unhideWhenUsed/>
    <w:rsid w:val="00E30B89"/>
  </w:style>
  <w:style w:type="character" w:customStyle="1" w:styleId="af2">
    <w:name w:val="コメント文字列 (文字)"/>
    <w:basedOn w:val="a0"/>
    <w:link w:val="af1"/>
    <w:uiPriority w:val="99"/>
    <w:semiHidden/>
    <w:rsid w:val="00E30B89"/>
  </w:style>
  <w:style w:type="paragraph" w:styleId="af3">
    <w:name w:val="annotation subject"/>
    <w:basedOn w:val="af1"/>
    <w:next w:val="af1"/>
    <w:link w:val="af4"/>
    <w:uiPriority w:val="99"/>
    <w:semiHidden/>
    <w:unhideWhenUsed/>
    <w:rsid w:val="00E30B89"/>
    <w:rPr>
      <w:b/>
      <w:bCs/>
    </w:rPr>
  </w:style>
  <w:style w:type="character" w:customStyle="1" w:styleId="af4">
    <w:name w:val="コメント内容 (文字)"/>
    <w:basedOn w:val="af2"/>
    <w:link w:val="af3"/>
    <w:uiPriority w:val="99"/>
    <w:semiHidden/>
    <w:rsid w:val="00E30B89"/>
    <w:rPr>
      <w:b/>
      <w:bCs/>
    </w:rPr>
  </w:style>
  <w:style w:type="paragraph" w:styleId="af5">
    <w:name w:val="Date"/>
    <w:basedOn w:val="a"/>
    <w:next w:val="a"/>
    <w:link w:val="af6"/>
    <w:semiHidden/>
    <w:rsid w:val="009226C5"/>
    <w:pPr>
      <w:spacing w:line="240" w:lineRule="auto"/>
      <w:jc w:val="both"/>
    </w:pPr>
    <w:rPr>
      <w:rFonts w:ascii="Century" w:eastAsia="ＭＳ 明朝" w:hAnsi="Century" w:cs="Times New Roman"/>
      <w:kern w:val="2"/>
      <w:sz w:val="24"/>
      <w:szCs w:val="24"/>
      <w:lang w:eastAsia="ja-JP"/>
    </w:rPr>
  </w:style>
  <w:style w:type="character" w:customStyle="1" w:styleId="af6">
    <w:name w:val="日付 (文字)"/>
    <w:basedOn w:val="a0"/>
    <w:link w:val="af5"/>
    <w:semiHidden/>
    <w:rsid w:val="009226C5"/>
    <w:rPr>
      <w:rFonts w:ascii="Century" w:eastAsia="ＭＳ 明朝" w:hAnsi="Century" w:cs="Times New Roman"/>
      <w:kern w:val="2"/>
      <w:sz w:val="24"/>
      <w:szCs w:val="24"/>
      <w:lang w:eastAsia="ja-JP"/>
    </w:rPr>
  </w:style>
  <w:style w:type="character" w:styleId="af7">
    <w:name w:val="FollowedHyperlink"/>
    <w:basedOn w:val="a0"/>
    <w:uiPriority w:val="99"/>
    <w:semiHidden/>
    <w:unhideWhenUsed/>
    <w:rsid w:val="00F64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945744">
      <w:bodyDiv w:val="1"/>
      <w:marLeft w:val="0"/>
      <w:marRight w:val="0"/>
      <w:marTop w:val="0"/>
      <w:marBottom w:val="0"/>
      <w:divBdr>
        <w:top w:val="none" w:sz="0" w:space="0" w:color="auto"/>
        <w:left w:val="none" w:sz="0" w:space="0" w:color="auto"/>
        <w:bottom w:val="none" w:sz="0" w:space="0" w:color="auto"/>
        <w:right w:val="none" w:sz="0" w:space="0" w:color="auto"/>
      </w:divBdr>
    </w:div>
    <w:div w:id="692073687">
      <w:bodyDiv w:val="1"/>
      <w:marLeft w:val="0"/>
      <w:marRight w:val="0"/>
      <w:marTop w:val="0"/>
      <w:marBottom w:val="0"/>
      <w:divBdr>
        <w:top w:val="none" w:sz="0" w:space="0" w:color="auto"/>
        <w:left w:val="none" w:sz="0" w:space="0" w:color="auto"/>
        <w:bottom w:val="none" w:sz="0" w:space="0" w:color="auto"/>
        <w:right w:val="none" w:sz="0" w:space="0" w:color="auto"/>
      </w:divBdr>
    </w:div>
    <w:div w:id="859124168">
      <w:bodyDiv w:val="1"/>
      <w:marLeft w:val="0"/>
      <w:marRight w:val="0"/>
      <w:marTop w:val="0"/>
      <w:marBottom w:val="0"/>
      <w:divBdr>
        <w:top w:val="none" w:sz="0" w:space="0" w:color="auto"/>
        <w:left w:val="none" w:sz="0" w:space="0" w:color="auto"/>
        <w:bottom w:val="none" w:sz="0" w:space="0" w:color="auto"/>
        <w:right w:val="none" w:sz="0" w:space="0" w:color="auto"/>
      </w:divBdr>
    </w:div>
    <w:div w:id="103357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8.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oter" Target="footer14.xml"/><Relationship Id="rId40" Type="http://schemas.openxmlformats.org/officeDocument/2006/relationships/hyperlink" Target="file:///C:\Users\jswaim\AppData\Local\Microsoft\Windows\Temporary%20Internet%20Files\Content.Outlook\VXBY7EI1\8080.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footer" Target="footer3.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 Id="rId43" Type="http://schemas.openxmlformats.org/officeDocument/2006/relationships/header" Target="header19.xml"/><Relationship Id="rId8" Type="http://schemas.openxmlformats.org/officeDocument/2006/relationships/hyperlink" Target="https://www.jetro.go.jp/form5/pub/afa/fsma_vp"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header" Target="header17.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www.fda.gov/Safety/Recalls/IndustryGuidance/ucm1292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3955</Words>
  <Characters>22549</Characters>
  <Application>Microsoft Office Word</Application>
  <DocSecurity>0</DocSecurity>
  <PresentationFormat/>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2018-03-19T01:15:00Z</dcterms:created>
  <dcterms:modified xsi:type="dcterms:W3CDTF">2018-03-19T01:33:00Z</dcterms:modified>
</cp:coreProperties>
</file>