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96" w:rsidRPr="00FA1ABC" w:rsidRDefault="0071293E" w:rsidP="00F006A7">
      <w:pPr>
        <w:spacing w:line="32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2</w:t>
      </w:r>
      <w:r w:rsidRPr="00FA1ABC">
        <w:rPr>
          <w:rFonts w:ascii="ＭＳ Ｐゴシック" w:eastAsia="ＭＳ Ｐゴシック" w:hAnsi="ＭＳ Ｐゴシック" w:hint="eastAsia"/>
          <w:b/>
          <w:szCs w:val="21"/>
        </w:rPr>
        <w:t>017</w:t>
      </w:r>
      <w:r w:rsidR="00833696" w:rsidRPr="00FA1ABC">
        <w:rPr>
          <w:rFonts w:ascii="ＭＳ Ｐゴシック" w:eastAsia="ＭＳ Ｐゴシック" w:hAnsi="ＭＳ Ｐゴシック" w:hint="eastAsia"/>
          <w:b/>
          <w:szCs w:val="21"/>
        </w:rPr>
        <w:t xml:space="preserve">年度　</w:t>
      </w:r>
      <w:r w:rsidR="00332228" w:rsidRPr="00FA1ABC">
        <w:rPr>
          <w:rFonts w:ascii="ＭＳ Ｐゴシック" w:eastAsia="ＭＳ Ｐゴシック" w:hAnsi="ＭＳ Ｐゴシック" w:hint="eastAsia"/>
          <w:b/>
          <w:szCs w:val="21"/>
        </w:rPr>
        <w:t>海外</w:t>
      </w:r>
      <w:r w:rsidR="00332C59" w:rsidRPr="00FA1ABC">
        <w:rPr>
          <w:rFonts w:ascii="ＭＳ Ｐゴシック" w:eastAsia="ＭＳ Ｐゴシック" w:hAnsi="ＭＳ Ｐゴシック" w:hint="eastAsia"/>
          <w:b/>
          <w:szCs w:val="21"/>
        </w:rPr>
        <w:t>コーディネーター</w:t>
      </w:r>
      <w:r w:rsidR="00833696" w:rsidRPr="00FA1ABC">
        <w:rPr>
          <w:rFonts w:ascii="ＭＳ Ｐゴシック" w:eastAsia="ＭＳ Ｐゴシック" w:hAnsi="ＭＳ Ｐゴシック" w:hint="eastAsia"/>
          <w:b/>
          <w:szCs w:val="21"/>
        </w:rPr>
        <w:t>事業</w:t>
      </w:r>
      <w:r w:rsidR="008B474F">
        <w:rPr>
          <w:rFonts w:ascii="ＭＳ Ｐゴシック" w:eastAsia="ＭＳ Ｐゴシック" w:hAnsi="ＭＳ Ｐゴシック" w:hint="eastAsia"/>
          <w:b/>
          <w:szCs w:val="21"/>
        </w:rPr>
        <w:t>【機械・環境】</w:t>
      </w:r>
    </w:p>
    <w:p w:rsidR="00332C59" w:rsidRPr="00FA1ABC" w:rsidRDefault="00E57B69" w:rsidP="00F006A7">
      <w:pPr>
        <w:spacing w:line="320" w:lineRule="exact"/>
        <w:jc w:val="center"/>
        <w:rPr>
          <w:rFonts w:ascii="ＭＳ Ｐゴシック" w:eastAsia="ＭＳ Ｐゴシック" w:hAnsi="ＭＳ Ｐゴシック"/>
          <w:b/>
          <w:szCs w:val="21"/>
        </w:rPr>
      </w:pPr>
      <w:r w:rsidRPr="00FA1ABC">
        <w:rPr>
          <w:rFonts w:ascii="ＭＳ Ｐゴシック" w:eastAsia="ＭＳ Ｐゴシック" w:hAnsi="ＭＳ Ｐゴシック"/>
          <w:b/>
          <w:szCs w:val="21"/>
        </w:rPr>
        <w:t>公募</w:t>
      </w:r>
      <w:r w:rsidR="008E73A2" w:rsidRPr="00FA1ABC">
        <w:rPr>
          <w:rFonts w:ascii="ＭＳ Ｐゴシック" w:eastAsia="ＭＳ Ｐゴシック" w:hAnsi="ＭＳ Ｐゴシック" w:hint="eastAsia"/>
          <w:b/>
          <w:szCs w:val="21"/>
        </w:rPr>
        <w:t>要項</w:t>
      </w:r>
    </w:p>
    <w:p w:rsidR="00B26E60" w:rsidRPr="00FA1ABC" w:rsidRDefault="00B26E60" w:rsidP="00F006A7">
      <w:pPr>
        <w:spacing w:line="320" w:lineRule="exact"/>
        <w:jc w:val="center"/>
        <w:rPr>
          <w:rFonts w:ascii="ＭＳ Ｐゴシック" w:eastAsia="ＭＳ Ｐゴシック" w:hAnsi="ＭＳ Ｐゴシック"/>
          <w:szCs w:val="21"/>
        </w:rPr>
      </w:pPr>
    </w:p>
    <w:p w:rsidR="00A73935" w:rsidRPr="00FA1ABC" w:rsidRDefault="0071293E" w:rsidP="00F006A7">
      <w:pPr>
        <w:spacing w:line="320" w:lineRule="exact"/>
        <w:ind w:firstLineChars="3000" w:firstLine="6300"/>
        <w:jc w:val="right"/>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2017</w:t>
      </w:r>
      <w:r w:rsidR="00A73935" w:rsidRPr="00FA1ABC">
        <w:rPr>
          <w:rFonts w:ascii="ＭＳ Ｐゴシック" w:eastAsia="ＭＳ Ｐゴシック" w:hAnsi="ＭＳ Ｐゴシック" w:hint="eastAsia"/>
          <w:szCs w:val="21"/>
        </w:rPr>
        <w:t>年</w:t>
      </w:r>
      <w:r w:rsidR="007E3F5B" w:rsidRPr="00FA1ABC">
        <w:rPr>
          <w:rFonts w:ascii="ＭＳ Ｐゴシック" w:eastAsia="ＭＳ Ｐゴシック" w:hAnsi="ＭＳ Ｐゴシック" w:hint="eastAsia"/>
          <w:szCs w:val="21"/>
        </w:rPr>
        <w:t>4</w:t>
      </w:r>
      <w:r w:rsidR="003F4B52" w:rsidRPr="00FA1ABC">
        <w:rPr>
          <w:rFonts w:ascii="ＭＳ Ｐゴシック" w:eastAsia="ＭＳ Ｐゴシック" w:hAnsi="ＭＳ Ｐゴシック" w:hint="eastAsia"/>
          <w:szCs w:val="21"/>
        </w:rPr>
        <w:t>月</w:t>
      </w:r>
      <w:r w:rsidR="00FA1ABC">
        <w:rPr>
          <w:rFonts w:ascii="ＭＳ Ｐゴシック" w:eastAsia="ＭＳ Ｐゴシック" w:hAnsi="ＭＳ Ｐゴシック" w:hint="eastAsia"/>
          <w:szCs w:val="21"/>
        </w:rPr>
        <w:t>7</w:t>
      </w:r>
      <w:r w:rsidR="00A73935" w:rsidRPr="00FA1ABC">
        <w:rPr>
          <w:rFonts w:ascii="ＭＳ Ｐゴシック" w:eastAsia="ＭＳ Ｐゴシック" w:hAnsi="ＭＳ Ｐゴシック" w:hint="eastAsia"/>
          <w:szCs w:val="21"/>
        </w:rPr>
        <w:t>日</w:t>
      </w:r>
    </w:p>
    <w:p w:rsidR="00A73935" w:rsidRPr="00FA1ABC" w:rsidRDefault="00FA1ABC" w:rsidP="00F006A7">
      <w:pPr>
        <w:spacing w:line="320" w:lineRule="exact"/>
        <w:ind w:firstLineChars="1600" w:firstLine="336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ジェトロ・ソウル事務所</w:t>
      </w:r>
    </w:p>
    <w:p w:rsidR="00A73935" w:rsidRPr="00FA1ABC" w:rsidRDefault="00FA1ABC" w:rsidP="00FA1ABC">
      <w:pPr>
        <w:spacing w:line="320" w:lineRule="exact"/>
        <w:ind w:firstLineChars="1600" w:firstLine="336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所長　</w:t>
      </w:r>
      <w:r w:rsidR="002A6B93" w:rsidRPr="00FA1ABC">
        <w:rPr>
          <w:rFonts w:ascii="ＭＳ Ｐゴシック" w:eastAsia="ＭＳ Ｐゴシック" w:hAnsi="ＭＳ Ｐゴシック" w:hint="eastAsia"/>
          <w:szCs w:val="21"/>
        </w:rPr>
        <w:t>保科　聡宏</w:t>
      </w:r>
    </w:p>
    <w:p w:rsidR="009524C5" w:rsidRPr="00FA1ABC" w:rsidRDefault="009524C5" w:rsidP="00F006A7">
      <w:pPr>
        <w:spacing w:line="320" w:lineRule="exact"/>
        <w:rPr>
          <w:rFonts w:ascii="ＭＳ Ｐゴシック" w:eastAsia="ＭＳ Ｐゴシック" w:hAnsi="ＭＳ Ｐゴシック"/>
          <w:szCs w:val="21"/>
        </w:rPr>
      </w:pPr>
    </w:p>
    <w:p w:rsidR="00C6611D" w:rsidRPr="00FA1ABC" w:rsidRDefault="002953BF"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日本貿易振興機構</w:t>
      </w:r>
      <w:r w:rsidR="002A6B93" w:rsidRPr="00FA1ABC">
        <w:rPr>
          <w:rFonts w:ascii="ＭＳ Ｐゴシック" w:eastAsia="ＭＳ Ｐゴシック" w:hAnsi="ＭＳ Ｐゴシック" w:hint="eastAsia"/>
          <w:szCs w:val="21"/>
        </w:rPr>
        <w:t>ソウル</w:t>
      </w:r>
      <w:r w:rsidRPr="00FA1ABC">
        <w:rPr>
          <w:rFonts w:ascii="ＭＳ Ｐゴシック" w:eastAsia="ＭＳ Ｐゴシック" w:hAnsi="ＭＳ Ｐゴシック" w:hint="eastAsia"/>
          <w:szCs w:val="21"/>
        </w:rPr>
        <w:t>事務所</w:t>
      </w:r>
      <w:r w:rsidR="00100612" w:rsidRPr="00FA1ABC">
        <w:rPr>
          <w:rFonts w:ascii="ＭＳ Ｐゴシック" w:eastAsia="ＭＳ Ｐゴシック" w:hAnsi="ＭＳ Ｐゴシック" w:hint="eastAsia"/>
          <w:szCs w:val="21"/>
        </w:rPr>
        <w:t>（以下「ジェトロ」という）では、</w:t>
      </w:r>
      <w:r w:rsidR="00064E9F" w:rsidRPr="00FA1ABC">
        <w:rPr>
          <w:rFonts w:ascii="ＭＳ Ｐゴシック" w:eastAsia="ＭＳ Ｐゴシック" w:hAnsi="ＭＳ Ｐゴシック" w:hint="eastAsia"/>
          <w:szCs w:val="21"/>
        </w:rPr>
        <w:t>日本</w:t>
      </w:r>
      <w:r w:rsidR="00833696" w:rsidRPr="00FA1ABC">
        <w:rPr>
          <w:rFonts w:ascii="ＭＳ Ｐゴシック" w:eastAsia="ＭＳ Ｐゴシック" w:hAnsi="ＭＳ Ｐゴシック" w:hint="eastAsia"/>
          <w:szCs w:val="21"/>
        </w:rPr>
        <w:t>企業</w:t>
      </w:r>
      <w:r w:rsidR="00740BBE" w:rsidRPr="00FA1ABC">
        <w:rPr>
          <w:rFonts w:ascii="ＭＳ Ｐゴシック" w:eastAsia="ＭＳ Ｐゴシック" w:hAnsi="ＭＳ Ｐゴシック" w:hint="eastAsia"/>
          <w:szCs w:val="21"/>
        </w:rPr>
        <w:t>の海外市場開拓</w:t>
      </w:r>
      <w:r w:rsidR="00F24F3F" w:rsidRPr="00FA1ABC">
        <w:rPr>
          <w:rFonts w:ascii="ＭＳ Ｐゴシック" w:eastAsia="ＭＳ Ｐゴシック" w:hAnsi="ＭＳ Ｐゴシック" w:hint="eastAsia"/>
          <w:szCs w:val="21"/>
        </w:rPr>
        <w:t>（主に日本から当該国への輸出）</w:t>
      </w:r>
      <w:r w:rsidR="00740BBE" w:rsidRPr="00FA1ABC">
        <w:rPr>
          <w:rFonts w:ascii="ＭＳ Ｐゴシック" w:eastAsia="ＭＳ Ｐゴシック" w:hAnsi="ＭＳ Ｐゴシック" w:hint="eastAsia"/>
          <w:szCs w:val="21"/>
        </w:rPr>
        <w:t>を支援するため、当地にて日本企業のための貿易相談および</w:t>
      </w:r>
      <w:r w:rsidR="00833696" w:rsidRPr="00FA1ABC">
        <w:rPr>
          <w:rFonts w:ascii="ＭＳ Ｐゴシック" w:eastAsia="ＭＳ Ｐゴシック" w:hAnsi="ＭＳ Ｐゴシック" w:hint="eastAsia"/>
          <w:szCs w:val="21"/>
        </w:rPr>
        <w:t>ビジネスマッチングを業務委託できる個人または法人を募集いたします</w:t>
      </w:r>
      <w:r w:rsidR="00A74861" w:rsidRPr="00FA1ABC">
        <w:rPr>
          <w:rFonts w:ascii="ＭＳ Ｐゴシック" w:eastAsia="ＭＳ Ｐゴシック" w:hAnsi="ＭＳ Ｐゴシック"/>
          <w:szCs w:val="21"/>
        </w:rPr>
        <w:t>。</w:t>
      </w:r>
    </w:p>
    <w:p w:rsidR="009524C5" w:rsidRPr="00FA1ABC" w:rsidRDefault="00A74861"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szCs w:val="21"/>
        </w:rPr>
        <w:t>応募</w:t>
      </w:r>
      <w:r w:rsidR="001F3F71" w:rsidRPr="00FA1ABC">
        <w:rPr>
          <w:rFonts w:ascii="ＭＳ Ｐゴシック" w:eastAsia="ＭＳ Ｐゴシック" w:hAnsi="ＭＳ Ｐゴシック" w:hint="eastAsia"/>
          <w:szCs w:val="21"/>
        </w:rPr>
        <w:t>を希望される場合は、下記の要領に基づき応募書類をご提出ください。</w:t>
      </w:r>
    </w:p>
    <w:p w:rsidR="00525871" w:rsidRPr="00FA1ABC" w:rsidRDefault="00525871" w:rsidP="00F006A7">
      <w:pPr>
        <w:spacing w:line="320" w:lineRule="exact"/>
        <w:rPr>
          <w:rFonts w:ascii="ＭＳ Ｐゴシック" w:eastAsia="ＭＳ Ｐゴシック" w:hAnsi="ＭＳ Ｐゴシック"/>
          <w:b/>
          <w:szCs w:val="21"/>
        </w:rPr>
      </w:pPr>
    </w:p>
    <w:p w:rsidR="00E100E1" w:rsidRPr="00FA1ABC" w:rsidRDefault="00E100E1" w:rsidP="00F006A7">
      <w:pPr>
        <w:spacing w:line="320" w:lineRule="exact"/>
        <w:jc w:val="center"/>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記</w:t>
      </w:r>
    </w:p>
    <w:p w:rsidR="00E100E1" w:rsidRPr="00FA1ABC" w:rsidRDefault="00E100E1" w:rsidP="00F006A7">
      <w:pPr>
        <w:spacing w:line="320" w:lineRule="exact"/>
        <w:rPr>
          <w:rFonts w:ascii="ＭＳ Ｐゴシック" w:eastAsia="ＭＳ Ｐゴシック" w:hAnsi="ＭＳ Ｐゴシック"/>
          <w:b/>
          <w:szCs w:val="21"/>
        </w:rPr>
      </w:pPr>
    </w:p>
    <w:p w:rsidR="009A52BA" w:rsidRPr="00FA1ABC" w:rsidRDefault="00F006A7" w:rsidP="00F006A7">
      <w:pPr>
        <w:spacing w:line="320" w:lineRule="exact"/>
        <w:rPr>
          <w:rFonts w:ascii="ＭＳ Ｐゴシック" w:eastAsia="ＭＳ Ｐゴシック" w:hAnsi="ＭＳ Ｐゴシック"/>
          <w:szCs w:val="21"/>
        </w:rPr>
      </w:pPr>
      <w:r w:rsidRPr="00FA1ABC">
        <w:rPr>
          <w:rFonts w:ascii="ＭＳ Ｐゴシック" w:eastAsia="ＭＳ Ｐゴシック" w:hAnsi="ＭＳ Ｐゴシック" w:hint="eastAsia"/>
          <w:b/>
          <w:szCs w:val="21"/>
        </w:rPr>
        <w:t>１．</w:t>
      </w:r>
      <w:r w:rsidR="009524C5" w:rsidRPr="00FA1ABC">
        <w:rPr>
          <w:rFonts w:ascii="ＭＳ Ｐゴシック" w:eastAsia="ＭＳ Ｐゴシック" w:hAnsi="ＭＳ Ｐゴシック"/>
          <w:b/>
          <w:szCs w:val="21"/>
        </w:rPr>
        <w:t>事業</w:t>
      </w:r>
      <w:r w:rsidR="006C0800" w:rsidRPr="00FA1ABC">
        <w:rPr>
          <w:rFonts w:ascii="ＭＳ Ｐゴシック" w:eastAsia="ＭＳ Ｐゴシック" w:hAnsi="ＭＳ Ｐゴシック" w:hint="eastAsia"/>
          <w:b/>
          <w:szCs w:val="21"/>
        </w:rPr>
        <w:t>目的</w:t>
      </w:r>
      <w:r w:rsidR="00737DC7" w:rsidRPr="00FA1ABC">
        <w:rPr>
          <w:rFonts w:ascii="ＭＳ Ｐゴシック" w:eastAsia="ＭＳ Ｐゴシック" w:hAnsi="ＭＳ Ｐゴシック" w:hint="eastAsia"/>
          <w:szCs w:val="21"/>
        </w:rPr>
        <w:t>：</w:t>
      </w:r>
    </w:p>
    <w:p w:rsidR="00A0120A" w:rsidRPr="00FA1ABC" w:rsidRDefault="00833696"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日本企業の</w:t>
      </w:r>
      <w:r w:rsidR="00AF23BF" w:rsidRPr="00FA1ABC">
        <w:rPr>
          <w:rFonts w:ascii="ＭＳ Ｐゴシック" w:eastAsia="ＭＳ Ｐゴシック" w:hAnsi="ＭＳ Ｐゴシック" w:hint="eastAsia"/>
          <w:szCs w:val="21"/>
        </w:rPr>
        <w:t>海外市場開拓</w:t>
      </w:r>
      <w:r w:rsidRPr="00FA1ABC">
        <w:rPr>
          <w:rFonts w:ascii="ＭＳ Ｐゴシック" w:eastAsia="ＭＳ Ｐゴシック" w:hAnsi="ＭＳ Ｐゴシック" w:hint="eastAsia"/>
          <w:szCs w:val="21"/>
        </w:rPr>
        <w:t>を促進するため、当該国・地域の当該分野専門家による相談対応や現地企業・バイヤーとのビジネスマッチング支援などを行う。</w:t>
      </w:r>
    </w:p>
    <w:p w:rsidR="00833696" w:rsidRPr="00FA1ABC" w:rsidRDefault="00833696" w:rsidP="00F006A7">
      <w:pPr>
        <w:spacing w:line="320" w:lineRule="exact"/>
        <w:ind w:firstLineChars="100" w:firstLine="210"/>
        <w:rPr>
          <w:rFonts w:ascii="ＭＳ Ｐゴシック" w:eastAsia="ＭＳ Ｐゴシック" w:hAnsi="ＭＳ Ｐゴシック"/>
          <w:szCs w:val="21"/>
        </w:rPr>
      </w:pPr>
    </w:p>
    <w:p w:rsidR="009524C5"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２．</w:t>
      </w:r>
      <w:r w:rsidR="009A52BA" w:rsidRPr="00FA1ABC">
        <w:rPr>
          <w:rFonts w:ascii="ＭＳ Ｐゴシック" w:eastAsia="ＭＳ Ｐゴシック" w:hAnsi="ＭＳ Ｐゴシック"/>
          <w:b/>
          <w:szCs w:val="21"/>
        </w:rPr>
        <w:t>業務委託内容</w:t>
      </w:r>
      <w:r w:rsidR="00737DC7" w:rsidRPr="00FA1ABC">
        <w:rPr>
          <w:rFonts w:ascii="ＭＳ Ｐゴシック" w:eastAsia="ＭＳ Ｐゴシック" w:hAnsi="ＭＳ Ｐゴシック" w:hint="eastAsia"/>
          <w:b/>
          <w:szCs w:val="21"/>
        </w:rPr>
        <w:t>：</w:t>
      </w:r>
    </w:p>
    <w:p w:rsidR="009524C5" w:rsidRPr="00FA1ABC" w:rsidRDefault="00F006A7" w:rsidP="00F006A7">
      <w:pPr>
        <w:tabs>
          <w:tab w:val="left" w:pos="4725"/>
        </w:tabs>
        <w:spacing w:line="320" w:lineRule="exact"/>
        <w:ind w:leftChars="67" w:left="141"/>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w:t>
      </w:r>
      <w:r w:rsidR="005A0465" w:rsidRPr="00FA1ABC">
        <w:rPr>
          <w:rFonts w:ascii="ＭＳ Ｐゴシック" w:eastAsia="ＭＳ Ｐゴシック" w:hAnsi="ＭＳ Ｐゴシック" w:hint="eastAsia"/>
          <w:szCs w:val="21"/>
        </w:rPr>
        <w:t>専門分野</w:t>
      </w:r>
    </w:p>
    <w:p w:rsidR="005C510F" w:rsidRPr="00FA1ABC" w:rsidRDefault="002A6B93" w:rsidP="00F006A7">
      <w:pPr>
        <w:spacing w:line="320" w:lineRule="exact"/>
        <w:ind w:leftChars="202" w:left="424"/>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機械・環境</w:t>
      </w:r>
      <w:r w:rsidR="004F631C" w:rsidRPr="00FA1ABC">
        <w:rPr>
          <w:rFonts w:ascii="ＭＳ Ｐゴシック" w:eastAsia="ＭＳ Ｐゴシック" w:hAnsi="ＭＳ Ｐゴシック" w:hint="eastAsia"/>
          <w:szCs w:val="21"/>
        </w:rPr>
        <w:t>分野</w:t>
      </w:r>
    </w:p>
    <w:p w:rsidR="00B27B46" w:rsidRPr="00FA1ABC" w:rsidRDefault="00B27B46" w:rsidP="00F006A7">
      <w:pPr>
        <w:spacing w:line="320" w:lineRule="exact"/>
        <w:ind w:firstLineChars="100" w:firstLine="210"/>
        <w:rPr>
          <w:rFonts w:ascii="ＭＳ Ｐゴシック" w:eastAsia="ＭＳ Ｐゴシック" w:hAnsi="ＭＳ Ｐゴシック"/>
          <w:szCs w:val="21"/>
        </w:rPr>
      </w:pPr>
    </w:p>
    <w:p w:rsidR="00064E9F" w:rsidRPr="00FA1ABC" w:rsidRDefault="00F006A7" w:rsidP="00F006A7">
      <w:pPr>
        <w:tabs>
          <w:tab w:val="left" w:pos="4725"/>
        </w:tabs>
        <w:spacing w:line="320" w:lineRule="exact"/>
        <w:ind w:leftChars="67" w:left="141"/>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（２）</w:t>
      </w:r>
      <w:r w:rsidR="00B27B46" w:rsidRPr="00FA1ABC">
        <w:rPr>
          <w:rFonts w:ascii="ＭＳ Ｐゴシック" w:eastAsia="ＭＳ Ｐゴシック" w:hAnsi="ＭＳ Ｐゴシック" w:hint="eastAsia"/>
          <w:szCs w:val="21"/>
        </w:rPr>
        <w:t>対象国・地域（カバーエリア）</w:t>
      </w:r>
    </w:p>
    <w:p w:rsidR="00B27B46" w:rsidRPr="00FA1ABC" w:rsidRDefault="002A6B93" w:rsidP="00F006A7">
      <w:pPr>
        <w:spacing w:line="320" w:lineRule="exact"/>
        <w:ind w:leftChars="202" w:left="424"/>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大韓民国（以下「韓国」）</w:t>
      </w:r>
    </w:p>
    <w:p w:rsidR="005A2801" w:rsidRPr="00FA1ABC" w:rsidRDefault="005A2801" w:rsidP="00F006A7">
      <w:pPr>
        <w:spacing w:line="320" w:lineRule="exact"/>
        <w:ind w:firstLineChars="100" w:firstLine="210"/>
        <w:rPr>
          <w:rFonts w:ascii="ＭＳ Ｐゴシック" w:eastAsia="ＭＳ Ｐゴシック" w:hAnsi="ＭＳ Ｐゴシック"/>
          <w:szCs w:val="21"/>
        </w:rPr>
      </w:pPr>
    </w:p>
    <w:p w:rsidR="00F006A7" w:rsidRPr="00FA1ABC" w:rsidRDefault="00F006A7" w:rsidP="00F006A7">
      <w:pPr>
        <w:tabs>
          <w:tab w:val="left" w:pos="4725"/>
        </w:tabs>
        <w:spacing w:line="320" w:lineRule="exact"/>
        <w:ind w:leftChars="67" w:left="141"/>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（３）</w:t>
      </w:r>
      <w:r w:rsidR="00A546BD" w:rsidRPr="00FA1ABC">
        <w:rPr>
          <w:rFonts w:ascii="ＭＳ Ｐゴシック" w:eastAsia="ＭＳ Ｐゴシック" w:hAnsi="ＭＳ Ｐゴシック" w:hint="eastAsia"/>
          <w:szCs w:val="21"/>
        </w:rPr>
        <w:t>サービス概要</w:t>
      </w:r>
    </w:p>
    <w:p w:rsidR="007877FA" w:rsidRPr="00FA1ABC" w:rsidRDefault="007877FA"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①</w:t>
      </w:r>
      <w:r w:rsidRPr="00FA1ABC">
        <w:rPr>
          <w:rFonts w:ascii="ＭＳ Ｐゴシック" w:eastAsia="ＭＳ Ｐゴシック" w:hAnsi="ＭＳ Ｐゴシック"/>
          <w:b/>
          <w:szCs w:val="21"/>
        </w:rPr>
        <w:t xml:space="preserve">　相談</w:t>
      </w:r>
      <w:r w:rsidRPr="00FA1ABC">
        <w:rPr>
          <w:rFonts w:ascii="ＭＳ Ｐゴシック" w:eastAsia="ＭＳ Ｐゴシック" w:hAnsi="ＭＳ Ｐゴシック" w:hint="eastAsia"/>
          <w:b/>
          <w:szCs w:val="21"/>
        </w:rPr>
        <w:t>対応</w:t>
      </w:r>
      <w:r w:rsidRPr="00FA1ABC">
        <w:rPr>
          <w:rFonts w:ascii="ＭＳ Ｐゴシック" w:eastAsia="ＭＳ Ｐゴシック" w:hAnsi="ＭＳ Ｐゴシック"/>
          <w:b/>
          <w:szCs w:val="21"/>
        </w:rPr>
        <w:t>業務</w:t>
      </w:r>
    </w:p>
    <w:p w:rsidR="00EB3C12" w:rsidRPr="00FA1ABC" w:rsidRDefault="00EB3C12"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 xml:space="preserve">A.　</w:t>
      </w:r>
      <w:r w:rsidRPr="00FA1ABC">
        <w:rPr>
          <w:rFonts w:ascii="ＭＳ Ｐゴシック" w:eastAsia="ＭＳ Ｐゴシック" w:hAnsi="ＭＳ Ｐゴシック"/>
          <w:szCs w:val="21"/>
        </w:rPr>
        <w:t>E-Mail相談：</w:t>
      </w:r>
    </w:p>
    <w:p w:rsidR="00843C60" w:rsidRPr="00FA1ABC" w:rsidRDefault="00EB3C12" w:rsidP="00843C60">
      <w:pPr>
        <w:tabs>
          <w:tab w:val="left" w:pos="3210"/>
          <w:tab w:val="left" w:pos="6360"/>
        </w:tabs>
        <w:spacing w:line="320" w:lineRule="exact"/>
        <w:ind w:leftChars="470" w:left="987"/>
        <w:rPr>
          <w:rFonts w:ascii="ＭＳ Ｐゴシック" w:eastAsia="ＭＳ Ｐゴシック" w:hAnsi="ＭＳ Ｐゴシック"/>
          <w:szCs w:val="21"/>
        </w:rPr>
      </w:pPr>
      <w:r w:rsidRPr="00FA1ABC">
        <w:rPr>
          <w:rFonts w:ascii="ＭＳ Ｐゴシック" w:eastAsia="ＭＳ Ｐゴシック" w:hAnsi="ＭＳ Ｐゴシック"/>
          <w:szCs w:val="21"/>
        </w:rPr>
        <w:t>日本企業や関係機関</w:t>
      </w:r>
      <w:r w:rsidRPr="00FA1ABC">
        <w:rPr>
          <w:rFonts w:ascii="ＭＳ Ｐゴシック" w:eastAsia="ＭＳ Ｐゴシック" w:hAnsi="ＭＳ Ｐゴシック" w:hint="eastAsia"/>
          <w:szCs w:val="21"/>
        </w:rPr>
        <w:t>等</w:t>
      </w:r>
      <w:r w:rsidRPr="00FA1ABC">
        <w:rPr>
          <w:rFonts w:ascii="ＭＳ Ｐゴシック" w:eastAsia="ＭＳ Ｐゴシック" w:hAnsi="ＭＳ Ｐゴシック"/>
          <w:szCs w:val="21"/>
        </w:rPr>
        <w:t>から</w:t>
      </w:r>
      <w:r w:rsidRPr="00FA1ABC">
        <w:rPr>
          <w:rFonts w:ascii="ＭＳ Ｐゴシック" w:eastAsia="ＭＳ Ｐゴシック" w:hAnsi="ＭＳ Ｐゴシック" w:hint="eastAsia"/>
          <w:szCs w:val="21"/>
        </w:rPr>
        <w:t>ジェトロを通じて寄せられる現地市場の開拓等</w:t>
      </w:r>
      <w:r w:rsidRPr="00FA1ABC">
        <w:rPr>
          <w:rFonts w:ascii="ＭＳ Ｐゴシック" w:eastAsia="ＭＳ Ｐゴシック" w:hAnsi="ＭＳ Ｐゴシック"/>
          <w:szCs w:val="21"/>
        </w:rPr>
        <w:t>に関する問い合わせに対し、E-Mailにて回答</w:t>
      </w:r>
      <w:r w:rsidRPr="00FA1ABC">
        <w:rPr>
          <w:rFonts w:ascii="ＭＳ Ｐゴシック" w:eastAsia="ＭＳ Ｐゴシック" w:hAnsi="ＭＳ Ｐゴシック" w:hint="eastAsia"/>
          <w:szCs w:val="21"/>
        </w:rPr>
        <w:t>する</w:t>
      </w:r>
      <w:r w:rsidRPr="00FA1ABC">
        <w:rPr>
          <w:rFonts w:ascii="ＭＳ Ｐゴシック" w:eastAsia="ＭＳ Ｐゴシック" w:hAnsi="ＭＳ Ｐゴシック"/>
          <w:szCs w:val="21"/>
        </w:rPr>
        <w:t>。</w:t>
      </w:r>
      <w:r w:rsidRPr="00FA1ABC">
        <w:rPr>
          <w:rFonts w:ascii="ＭＳ Ｐゴシック" w:eastAsia="ＭＳ Ｐゴシック" w:hAnsi="ＭＳ Ｐゴシック" w:hint="eastAsia"/>
          <w:szCs w:val="21"/>
        </w:rPr>
        <w:t>1</w:t>
      </w:r>
      <w:r w:rsidRPr="00FA1ABC">
        <w:rPr>
          <w:rFonts w:ascii="ＭＳ Ｐゴシック" w:eastAsia="ＭＳ Ｐゴシック" w:hAnsi="ＭＳ Ｐゴシック"/>
          <w:szCs w:val="21"/>
        </w:rPr>
        <w:t>件</w:t>
      </w:r>
      <w:r w:rsidRPr="00FA1ABC">
        <w:rPr>
          <w:rFonts w:ascii="ＭＳ Ｐゴシック" w:eastAsia="ＭＳ Ｐゴシック" w:hAnsi="ＭＳ Ｐゴシック" w:hint="eastAsia"/>
          <w:szCs w:val="21"/>
        </w:rPr>
        <w:t>につきA4用紙１～2枚（1,200～2,400字）程度を回答量の目安とする。</w:t>
      </w:r>
      <w:r w:rsidR="00843C60" w:rsidRPr="00FA1ABC">
        <w:rPr>
          <w:rFonts w:ascii="ＭＳ Ｐゴシック" w:eastAsia="ＭＳ Ｐゴシック" w:hAnsi="ＭＳ Ｐゴシック" w:hint="eastAsia"/>
          <w:szCs w:val="21"/>
        </w:rPr>
        <w:t>実際の回答量に関わらず、1申請あたり1件の回答とする。</w:t>
      </w:r>
    </w:p>
    <w:p w:rsidR="00843C60" w:rsidRPr="00FA1ABC" w:rsidRDefault="00843C60" w:rsidP="00843C60">
      <w:pPr>
        <w:tabs>
          <w:tab w:val="left" w:pos="3210"/>
          <w:tab w:val="left" w:pos="6360"/>
        </w:tabs>
        <w:spacing w:line="320" w:lineRule="exact"/>
        <w:ind w:leftChars="470" w:left="987"/>
        <w:rPr>
          <w:rFonts w:ascii="ＭＳ Ｐゴシック" w:eastAsia="ＭＳ Ｐゴシック" w:hAnsi="ＭＳ Ｐゴシック"/>
          <w:szCs w:val="21"/>
        </w:rPr>
      </w:pPr>
    </w:p>
    <w:p w:rsidR="00843C60" w:rsidRPr="00FA1ABC" w:rsidRDefault="00843C60" w:rsidP="00843C60">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B. ブリーフィング（於：現地）</w:t>
      </w:r>
    </w:p>
    <w:p w:rsidR="00843C60" w:rsidRPr="00FA1ABC" w:rsidRDefault="00843C60" w:rsidP="00843C60">
      <w:pPr>
        <w:tabs>
          <w:tab w:val="left" w:pos="3210"/>
          <w:tab w:val="left" w:pos="6360"/>
        </w:tabs>
        <w:spacing w:line="320" w:lineRule="exact"/>
        <w:ind w:leftChars="450" w:left="945"/>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現地市場の開拓等に関する相談対応（ブリーフィング・サービス）を現地で行う。また、必要に応じて市場視察等への同行等を行う。原則として、ジェトロを通しての事前予約制とする。1件当たり1時間程度を目安とする。</w:t>
      </w:r>
    </w:p>
    <w:p w:rsidR="00843C60" w:rsidRPr="00FA1ABC" w:rsidRDefault="00843C60" w:rsidP="00843C60">
      <w:pPr>
        <w:tabs>
          <w:tab w:val="left" w:pos="3210"/>
          <w:tab w:val="left" w:pos="6360"/>
        </w:tabs>
        <w:spacing w:line="320" w:lineRule="exact"/>
        <w:rPr>
          <w:rFonts w:ascii="ＭＳ Ｐゴシック" w:eastAsia="ＭＳ Ｐゴシック" w:hAnsi="ＭＳ Ｐゴシック"/>
          <w:szCs w:val="21"/>
        </w:rPr>
      </w:pPr>
    </w:p>
    <w:p w:rsidR="00843C60" w:rsidRPr="00FA1ABC" w:rsidRDefault="00843C60" w:rsidP="00843C60">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C. ブリーフィング（於：日本国内）</w:t>
      </w:r>
    </w:p>
    <w:p w:rsidR="00EB3C12" w:rsidRPr="00FA1ABC" w:rsidRDefault="00843C60" w:rsidP="00843C60">
      <w:pPr>
        <w:tabs>
          <w:tab w:val="left" w:pos="3210"/>
          <w:tab w:val="left" w:pos="6360"/>
        </w:tabs>
        <w:spacing w:line="320" w:lineRule="exact"/>
        <w:ind w:leftChars="450" w:left="945"/>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中小企業から寄せられる、現地市場の開拓等に関する相談対応（ブリーフィング・サービス）を日本国内で行う。また、必要に応じて企業訪問等への同行を行う。原則として、ジェトロを通しての事前予約制とする。1件当たり30分程度を目安とする。</w:t>
      </w:r>
    </w:p>
    <w:p w:rsidR="006F22C5" w:rsidRPr="00FA1ABC" w:rsidRDefault="006F22C5" w:rsidP="00F006A7">
      <w:pPr>
        <w:spacing w:line="320" w:lineRule="exact"/>
        <w:ind w:left="840"/>
        <w:rPr>
          <w:rFonts w:ascii="ＭＳ Ｐゴシック" w:eastAsia="ＭＳ Ｐゴシック" w:hAnsi="ＭＳ Ｐゴシック"/>
          <w:szCs w:val="21"/>
        </w:rPr>
      </w:pPr>
    </w:p>
    <w:p w:rsidR="007877FA" w:rsidRPr="00FA1ABC" w:rsidRDefault="007877FA"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lastRenderedPageBreak/>
        <w:t>②</w:t>
      </w:r>
      <w:r w:rsidRPr="00FA1ABC">
        <w:rPr>
          <w:rFonts w:ascii="ＭＳ Ｐゴシック" w:eastAsia="ＭＳ Ｐゴシック" w:hAnsi="ＭＳ Ｐゴシック"/>
          <w:b/>
          <w:szCs w:val="21"/>
        </w:rPr>
        <w:t xml:space="preserve">　ビジネスマッチング支援業務</w:t>
      </w:r>
    </w:p>
    <w:p w:rsidR="007877FA" w:rsidRPr="00FA1ABC" w:rsidRDefault="00843C60" w:rsidP="00A546BD">
      <w:pPr>
        <w:tabs>
          <w:tab w:val="left" w:pos="3210"/>
          <w:tab w:val="left" w:pos="6360"/>
        </w:tabs>
        <w:spacing w:line="320" w:lineRule="exact"/>
        <w:ind w:leftChars="270" w:left="567"/>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ジェトロの指示に基づき、</w:t>
      </w:r>
      <w:r w:rsidR="00740BBE" w:rsidRPr="00FA1ABC">
        <w:rPr>
          <w:rFonts w:ascii="ＭＳ Ｐゴシック" w:eastAsia="ＭＳ Ｐゴシック" w:hAnsi="ＭＳ Ｐゴシック" w:hint="eastAsia"/>
          <w:szCs w:val="21"/>
        </w:rPr>
        <w:t>日本</w:t>
      </w:r>
      <w:r w:rsidR="007877FA" w:rsidRPr="00FA1ABC">
        <w:rPr>
          <w:rFonts w:ascii="ＭＳ Ｐゴシック" w:eastAsia="ＭＳ Ｐゴシック" w:hAnsi="ＭＳ Ｐゴシック" w:hint="eastAsia"/>
          <w:szCs w:val="21"/>
        </w:rPr>
        <w:t>企業</w:t>
      </w:r>
      <w:r w:rsidR="00740BBE" w:rsidRPr="00FA1ABC">
        <w:rPr>
          <w:rFonts w:ascii="ＭＳ Ｐゴシック" w:eastAsia="ＭＳ Ｐゴシック" w:hAnsi="ＭＳ Ｐゴシック" w:hint="eastAsia"/>
          <w:szCs w:val="21"/>
        </w:rPr>
        <w:t>や関係機関等</w:t>
      </w:r>
      <w:r w:rsidR="007877FA" w:rsidRPr="00FA1ABC">
        <w:rPr>
          <w:rFonts w:ascii="ＭＳ Ｐゴシック" w:eastAsia="ＭＳ Ｐゴシック" w:hAnsi="ＭＳ Ｐゴシック" w:hint="eastAsia"/>
          <w:szCs w:val="21"/>
        </w:rPr>
        <w:t>が現地を訪問した際の現地バイヤー</w:t>
      </w:r>
      <w:r w:rsidR="00740BBE" w:rsidRPr="00FA1ABC">
        <w:rPr>
          <w:rFonts w:ascii="ＭＳ Ｐゴシック" w:eastAsia="ＭＳ Ｐゴシック" w:hAnsi="ＭＳ Ｐゴシック" w:hint="eastAsia"/>
          <w:szCs w:val="21"/>
        </w:rPr>
        <w:t>など</w:t>
      </w:r>
      <w:r w:rsidR="007877FA" w:rsidRPr="00FA1ABC">
        <w:rPr>
          <w:rFonts w:ascii="ＭＳ Ｐゴシック" w:eastAsia="ＭＳ Ｐゴシック" w:hAnsi="ＭＳ Ｐゴシック" w:hint="eastAsia"/>
          <w:szCs w:val="21"/>
        </w:rPr>
        <w:t>とのアポイントメント設定、商談同席などを行うことにより、個別にマッチング支援を行う。</w:t>
      </w:r>
    </w:p>
    <w:p w:rsidR="007877FA" w:rsidRPr="00FA1ABC" w:rsidRDefault="00843C60" w:rsidP="00843C60">
      <w:pPr>
        <w:spacing w:line="320" w:lineRule="exact"/>
        <w:ind w:leftChars="300" w:left="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また、ジェトロが主催する展示会・商談会、イベント等における、複数の日本企業等と複数の現地バイヤーとの商談アレンジについても、本業務の対象とし、ジェトロ現地事務所およびジェトロ本部の確認の下、実施することとする。</w:t>
      </w:r>
    </w:p>
    <w:p w:rsidR="00843C60" w:rsidRPr="00FA1ABC" w:rsidRDefault="00843C60" w:rsidP="00843C60">
      <w:pPr>
        <w:spacing w:line="320" w:lineRule="exact"/>
        <w:ind w:leftChars="300" w:left="630"/>
        <w:rPr>
          <w:rFonts w:ascii="ＭＳ Ｐゴシック" w:eastAsia="ＭＳ Ｐゴシック" w:hAnsi="ＭＳ Ｐゴシック"/>
          <w:szCs w:val="21"/>
        </w:rPr>
      </w:pPr>
    </w:p>
    <w:p w:rsidR="007877FA" w:rsidRPr="00FA1ABC" w:rsidRDefault="007877FA"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 xml:space="preserve">A.　</w:t>
      </w:r>
      <w:r w:rsidR="00131445" w:rsidRPr="00FA1ABC">
        <w:rPr>
          <w:rFonts w:ascii="ＭＳ Ｐゴシック" w:eastAsia="ＭＳ Ｐゴシック" w:hAnsi="ＭＳ Ｐゴシック" w:hint="eastAsia"/>
          <w:szCs w:val="21"/>
        </w:rPr>
        <w:t>企業リストアップ</w:t>
      </w:r>
    </w:p>
    <w:p w:rsidR="00001E42" w:rsidRPr="00FA1ABC" w:rsidRDefault="00843C60" w:rsidP="00843C60">
      <w:pPr>
        <w:spacing w:line="320" w:lineRule="exact"/>
        <w:ind w:leftChars="400" w:left="84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日本の中小企業の商品に関心を持つ可能性のある現地バイヤーなどの基本情報を収集し、申込企業へ売り込み先リストとして提供する。担当者名、連絡先等の回答を得た場合1件とカウントする。</w:t>
      </w:r>
    </w:p>
    <w:p w:rsidR="00843C60" w:rsidRPr="00FA1ABC" w:rsidRDefault="00843C60" w:rsidP="00843C60">
      <w:pPr>
        <w:spacing w:line="320" w:lineRule="exact"/>
        <w:ind w:leftChars="400" w:left="840"/>
        <w:rPr>
          <w:rFonts w:ascii="ＭＳ Ｐゴシック" w:eastAsia="ＭＳ Ｐゴシック" w:hAnsi="ＭＳ Ｐゴシック"/>
          <w:szCs w:val="21"/>
        </w:rPr>
      </w:pPr>
    </w:p>
    <w:p w:rsidR="007877FA" w:rsidRPr="00FA1ABC" w:rsidRDefault="007877FA"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szCs w:val="21"/>
        </w:rPr>
        <w:t>B.　関心度ヒアリング</w:t>
      </w:r>
    </w:p>
    <w:p w:rsidR="00001E42" w:rsidRPr="00FA1ABC" w:rsidRDefault="00843C60" w:rsidP="00843C60">
      <w:pPr>
        <w:spacing w:line="320" w:lineRule="exact"/>
        <w:ind w:leftChars="400" w:left="84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上記Aでリストアップした売り込み先について、各現地バイヤーなどの商談関心度合いをヒアリングする。ヒアリングの結果、対象企業から指定フォーマットの回答を得た場合1件とカウントする。</w:t>
      </w:r>
    </w:p>
    <w:p w:rsidR="00843C60" w:rsidRPr="00FA1ABC" w:rsidRDefault="00843C60" w:rsidP="00843C60">
      <w:pPr>
        <w:spacing w:line="320" w:lineRule="exact"/>
        <w:ind w:leftChars="400" w:left="840"/>
        <w:rPr>
          <w:rFonts w:ascii="ＭＳ Ｐゴシック" w:eastAsia="ＭＳ Ｐゴシック" w:hAnsi="ＭＳ Ｐゴシック"/>
          <w:szCs w:val="21"/>
        </w:rPr>
      </w:pPr>
    </w:p>
    <w:p w:rsidR="007877FA" w:rsidRPr="00FA1ABC" w:rsidRDefault="007877FA"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szCs w:val="21"/>
        </w:rPr>
        <w:t>C.</w:t>
      </w:r>
      <w:r w:rsidR="00695BE2" w:rsidRPr="00FA1ABC">
        <w:rPr>
          <w:rFonts w:ascii="ＭＳ Ｐゴシック" w:eastAsia="ＭＳ Ｐゴシック" w:hAnsi="ＭＳ Ｐゴシック" w:hint="eastAsia"/>
          <w:szCs w:val="21"/>
        </w:rPr>
        <w:t xml:space="preserve">　商談アポイント取得</w:t>
      </w:r>
    </w:p>
    <w:p w:rsidR="00001E42" w:rsidRPr="00FA1ABC" w:rsidRDefault="00843C60" w:rsidP="00843C60">
      <w:pPr>
        <w:spacing w:line="320" w:lineRule="exact"/>
        <w:ind w:leftChars="400" w:left="84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現地へ出張する日本の中小企業との対面による商談をアレンジする。商談を実施、完了したことをジェトロ現地事務所が確認した時点で、1件とカウントする。また、商談会・展示会等において、コーディネーターが現場でバイヤーを勧誘し、商談アレンジが出来た場合も、同様のカウント方法を適用する。日本企業の都合によりキャンセルとなった場合は、対面による商談が実施されなくても対価を支払うこととする。</w:t>
      </w:r>
    </w:p>
    <w:p w:rsidR="00843C60" w:rsidRPr="00FA1ABC" w:rsidRDefault="00843C60" w:rsidP="00843C60">
      <w:pPr>
        <w:spacing w:line="320" w:lineRule="exact"/>
        <w:ind w:leftChars="400" w:left="840"/>
        <w:rPr>
          <w:rFonts w:ascii="ＭＳ Ｐゴシック" w:eastAsia="ＭＳ Ｐゴシック" w:hAnsi="ＭＳ Ｐゴシック"/>
          <w:szCs w:val="21"/>
        </w:rPr>
      </w:pPr>
    </w:p>
    <w:p w:rsidR="007877FA" w:rsidRPr="00FA1ABC" w:rsidRDefault="007877FA"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D.　商談同席</w:t>
      </w:r>
    </w:p>
    <w:p w:rsidR="007877FA" w:rsidRPr="00FA1ABC" w:rsidRDefault="007877FA" w:rsidP="00A546BD">
      <w:pPr>
        <w:tabs>
          <w:tab w:val="left" w:pos="3210"/>
          <w:tab w:val="left" w:pos="6360"/>
        </w:tabs>
        <w:spacing w:line="320" w:lineRule="exact"/>
        <w:ind w:leftChars="470" w:left="987"/>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対面による商談に同席し、商談フォローを行う。対面による商談が実施、完了した時点で1</w:t>
      </w:r>
      <w:r w:rsidR="00740BBE" w:rsidRPr="00FA1ABC">
        <w:rPr>
          <w:rFonts w:ascii="ＭＳ Ｐゴシック" w:eastAsia="ＭＳ Ｐゴシック" w:hAnsi="ＭＳ Ｐゴシック" w:hint="eastAsia"/>
          <w:szCs w:val="21"/>
        </w:rPr>
        <w:t>件と数える。1件あたり</w:t>
      </w:r>
      <w:r w:rsidRPr="00FA1ABC">
        <w:rPr>
          <w:rFonts w:ascii="ＭＳ Ｐゴシック" w:eastAsia="ＭＳ Ｐゴシック" w:hAnsi="ＭＳ Ｐゴシック" w:hint="eastAsia"/>
          <w:szCs w:val="21"/>
        </w:rPr>
        <w:t>30</w:t>
      </w:r>
      <w:r w:rsidR="00843C60" w:rsidRPr="00FA1ABC">
        <w:rPr>
          <w:rFonts w:ascii="ＭＳ Ｐゴシック" w:eastAsia="ＭＳ Ｐゴシック" w:hAnsi="ＭＳ Ｐゴシック" w:hint="eastAsia"/>
          <w:szCs w:val="21"/>
        </w:rPr>
        <w:t>分</w:t>
      </w:r>
      <w:r w:rsidR="00740BBE" w:rsidRPr="00FA1ABC">
        <w:rPr>
          <w:rFonts w:ascii="ＭＳ Ｐゴシック" w:eastAsia="ＭＳ Ｐゴシック" w:hAnsi="ＭＳ Ｐゴシック" w:hint="eastAsia"/>
          <w:szCs w:val="21"/>
        </w:rPr>
        <w:t>を目安とする。</w:t>
      </w:r>
    </w:p>
    <w:p w:rsidR="007877FA" w:rsidRPr="00FA1ABC" w:rsidRDefault="007877FA" w:rsidP="00F006A7">
      <w:pPr>
        <w:tabs>
          <w:tab w:val="left" w:pos="3210"/>
          <w:tab w:val="left" w:pos="6360"/>
        </w:tabs>
        <w:spacing w:line="320" w:lineRule="exact"/>
        <w:ind w:leftChars="135" w:left="418" w:hangingChars="64" w:hanging="135"/>
        <w:rPr>
          <w:rFonts w:ascii="ＭＳ Ｐゴシック" w:eastAsia="ＭＳ Ｐゴシック" w:hAnsi="ＭＳ Ｐゴシック"/>
          <w:b/>
          <w:szCs w:val="21"/>
          <w:lang w:val="de-DE"/>
        </w:rPr>
      </w:pPr>
    </w:p>
    <w:p w:rsidR="007877FA" w:rsidRPr="00FA1ABC" w:rsidRDefault="00131445"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E.</w:t>
      </w:r>
      <w:r w:rsidR="007877FA" w:rsidRPr="00FA1ABC">
        <w:rPr>
          <w:rFonts w:ascii="ＭＳ Ｐゴシック" w:eastAsia="ＭＳ Ｐゴシック" w:hAnsi="ＭＳ Ｐゴシック"/>
          <w:szCs w:val="21"/>
        </w:rPr>
        <w:t xml:space="preserve">　</w:t>
      </w:r>
      <w:r w:rsidR="007877FA" w:rsidRPr="00FA1ABC">
        <w:rPr>
          <w:rFonts w:ascii="ＭＳ Ｐゴシック" w:eastAsia="ＭＳ Ｐゴシック" w:hAnsi="ＭＳ Ｐゴシック" w:hint="eastAsia"/>
          <w:szCs w:val="21"/>
        </w:rPr>
        <w:t>フォローアップ</w:t>
      </w:r>
    </w:p>
    <w:p w:rsidR="00843C60" w:rsidRPr="00FA1ABC" w:rsidRDefault="00843C60" w:rsidP="00843C60">
      <w:pPr>
        <w:spacing w:line="320" w:lineRule="exact"/>
        <w:ind w:leftChars="471" w:left="989"/>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上記②においてビジネスマッチング支援を行った現地バイヤーに対し、ジェトロが要請した場合、ジェトロ現地事務所の指示のもと、その後の商談の進捗状況、商談イベント自体の感想、評価、要望を電話・メール等で確認し、所定のフォームで報告する。</w:t>
      </w:r>
    </w:p>
    <w:p w:rsidR="00843C60" w:rsidRPr="00FA1ABC" w:rsidRDefault="00843C60" w:rsidP="00843C60">
      <w:pPr>
        <w:spacing w:line="320" w:lineRule="exact"/>
        <w:ind w:leftChars="371" w:left="779"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進捗の確認ができたバイヤー1社を1件として数える。</w:t>
      </w:r>
    </w:p>
    <w:p w:rsidR="00843C60" w:rsidRPr="00FA1ABC" w:rsidRDefault="00843C60" w:rsidP="00843C60">
      <w:pPr>
        <w:spacing w:line="320" w:lineRule="exact"/>
        <w:rPr>
          <w:rFonts w:ascii="ＭＳ Ｐゴシック" w:eastAsia="ＭＳ Ｐゴシック" w:hAnsi="ＭＳ Ｐゴシック"/>
          <w:szCs w:val="21"/>
        </w:rPr>
      </w:pPr>
    </w:p>
    <w:p w:rsidR="007877FA" w:rsidRPr="00FA1ABC" w:rsidRDefault="00131445" w:rsidP="00843C60">
      <w:pPr>
        <w:spacing w:line="320" w:lineRule="exact"/>
        <w:ind w:firstLineChars="200" w:firstLine="422"/>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③</w:t>
      </w:r>
      <w:r w:rsidR="007877FA" w:rsidRPr="00FA1ABC">
        <w:rPr>
          <w:rFonts w:ascii="ＭＳ Ｐゴシック" w:eastAsia="ＭＳ Ｐゴシック" w:hAnsi="ＭＳ Ｐゴシック"/>
          <w:b/>
          <w:szCs w:val="21"/>
        </w:rPr>
        <w:t xml:space="preserve">　</w:t>
      </w:r>
      <w:r w:rsidR="007877FA" w:rsidRPr="00FA1ABC">
        <w:rPr>
          <w:rFonts w:ascii="ＭＳ Ｐゴシック" w:eastAsia="ＭＳ Ｐゴシック" w:hAnsi="ＭＳ Ｐゴシック" w:hint="eastAsia"/>
          <w:b/>
          <w:szCs w:val="21"/>
        </w:rPr>
        <w:t>基盤強化活動</w:t>
      </w:r>
    </w:p>
    <w:p w:rsidR="00C545A8" w:rsidRPr="00FA1ABC" w:rsidRDefault="00C545A8" w:rsidP="00C545A8">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A.　海外販路開拓事業に関するアドバイス・提案：</w:t>
      </w:r>
    </w:p>
    <w:p w:rsidR="00C545A8" w:rsidRPr="00FA1ABC" w:rsidRDefault="00C545A8" w:rsidP="00C545A8">
      <w:pPr>
        <w:tabs>
          <w:tab w:val="left" w:pos="3210"/>
          <w:tab w:val="left" w:pos="6360"/>
        </w:tabs>
        <w:spacing w:line="320" w:lineRule="exact"/>
        <w:ind w:leftChars="400" w:left="84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ジェトロが展示会、バイヤー招聘等の各種イベントを開催する前後等に、ジェトロに対して、アドバイス、提案等を面談、</w:t>
      </w:r>
      <w:r w:rsidRPr="00FA1ABC">
        <w:rPr>
          <w:rFonts w:ascii="ＭＳ Ｐゴシック" w:eastAsia="ＭＳ Ｐゴシック" w:hAnsi="ＭＳ Ｐゴシック"/>
          <w:szCs w:val="21"/>
        </w:rPr>
        <w:t>E-mail等</w:t>
      </w:r>
      <w:r w:rsidRPr="00FA1ABC">
        <w:rPr>
          <w:rFonts w:ascii="ＭＳ Ｐゴシック" w:eastAsia="ＭＳ Ｐゴシック" w:hAnsi="ＭＳ Ｐゴシック" w:hint="eastAsia"/>
          <w:szCs w:val="21"/>
        </w:rPr>
        <w:t>にて行う（</w:t>
      </w:r>
      <w:r w:rsidRPr="00FA1ABC">
        <w:rPr>
          <w:rFonts w:ascii="ＭＳ Ｐゴシック" w:eastAsia="ＭＳ Ｐゴシック" w:hAnsi="ＭＳ Ｐゴシック"/>
          <w:szCs w:val="21"/>
        </w:rPr>
        <w:t>1時間程度を目安とする）</w:t>
      </w:r>
      <w:r w:rsidRPr="00FA1ABC">
        <w:rPr>
          <w:rFonts w:ascii="ＭＳ Ｐゴシック" w:eastAsia="ＭＳ Ｐゴシック" w:hAnsi="ＭＳ Ｐゴシック" w:hint="eastAsia"/>
          <w:szCs w:val="21"/>
        </w:rPr>
        <w:t>。日本語で</w:t>
      </w:r>
      <w:r w:rsidRPr="00FA1ABC">
        <w:rPr>
          <w:rFonts w:ascii="ＭＳ Ｐゴシック" w:eastAsia="ＭＳ Ｐゴシック" w:hAnsi="ＭＳ Ｐゴシック"/>
          <w:szCs w:val="21"/>
        </w:rPr>
        <w:t>A4用紙1～2枚（1,200～2,400字）程度でのアドバイス・提案も可能とする。</w:t>
      </w:r>
      <w:r w:rsidR="00A116EC" w:rsidRPr="00FA1ABC">
        <w:rPr>
          <w:rFonts w:ascii="ＭＳ Ｐゴシック" w:eastAsia="ＭＳ Ｐゴシック" w:hAnsi="ＭＳ Ｐゴシック" w:hint="eastAsia"/>
          <w:szCs w:val="21"/>
        </w:rPr>
        <w:t>ジェトロ事業に係るバイヤー</w:t>
      </w:r>
      <w:r w:rsidRPr="00FA1ABC">
        <w:rPr>
          <w:rFonts w:ascii="ＭＳ Ｐゴシック" w:eastAsia="ＭＳ Ｐゴシック" w:hAnsi="ＭＳ Ｐゴシック" w:hint="eastAsia"/>
          <w:szCs w:val="21"/>
        </w:rPr>
        <w:t>リストアップも本業務に含める。</w:t>
      </w:r>
    </w:p>
    <w:p w:rsidR="00C545A8" w:rsidRPr="00FA1ABC" w:rsidRDefault="00C545A8" w:rsidP="00843C60">
      <w:pPr>
        <w:spacing w:line="320" w:lineRule="exact"/>
        <w:ind w:firstLineChars="200" w:firstLine="422"/>
        <w:rPr>
          <w:rFonts w:ascii="ＭＳ Ｐゴシック" w:eastAsia="ＭＳ Ｐゴシック" w:hAnsi="ＭＳ Ｐゴシック"/>
          <w:b/>
          <w:szCs w:val="21"/>
        </w:rPr>
      </w:pPr>
    </w:p>
    <w:p w:rsidR="002A6B93" w:rsidRPr="00FA1ABC" w:rsidRDefault="002A6B93" w:rsidP="00843C60">
      <w:pPr>
        <w:spacing w:line="320" w:lineRule="exact"/>
        <w:ind w:firstLineChars="200" w:firstLine="422"/>
        <w:rPr>
          <w:rFonts w:ascii="ＭＳ Ｐゴシック" w:eastAsia="ＭＳ Ｐゴシック" w:hAnsi="ＭＳ Ｐゴシック"/>
          <w:b/>
          <w:szCs w:val="21"/>
        </w:rPr>
      </w:pPr>
    </w:p>
    <w:p w:rsidR="002A6B93" w:rsidRPr="00FA1ABC" w:rsidRDefault="002A6B93" w:rsidP="00F006A7">
      <w:pPr>
        <w:tabs>
          <w:tab w:val="left" w:pos="3210"/>
          <w:tab w:val="left" w:pos="6360"/>
        </w:tabs>
        <w:spacing w:line="320" w:lineRule="exact"/>
        <w:ind w:firstLineChars="300" w:firstLine="630"/>
        <w:rPr>
          <w:rFonts w:ascii="ＭＳ Ｐゴシック" w:eastAsia="ＭＳ Ｐゴシック" w:hAnsi="ＭＳ Ｐゴシック"/>
          <w:szCs w:val="21"/>
        </w:rPr>
      </w:pPr>
    </w:p>
    <w:p w:rsidR="007877FA" w:rsidRPr="00FA1ABC" w:rsidRDefault="00C545A8"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lastRenderedPageBreak/>
        <w:t>B</w:t>
      </w:r>
      <w:r w:rsidR="007877FA" w:rsidRPr="00FA1ABC">
        <w:rPr>
          <w:rFonts w:ascii="ＭＳ Ｐゴシック" w:eastAsia="ＭＳ Ｐゴシック" w:hAnsi="ＭＳ Ｐゴシック" w:hint="eastAsia"/>
          <w:szCs w:val="21"/>
        </w:rPr>
        <w:t>.　バイヤーレポート作成：</w:t>
      </w:r>
    </w:p>
    <w:p w:rsidR="00F006A7" w:rsidRPr="00FA1ABC" w:rsidRDefault="006C46D6" w:rsidP="00A546BD">
      <w:pPr>
        <w:tabs>
          <w:tab w:val="left" w:pos="3210"/>
          <w:tab w:val="left" w:pos="6360"/>
        </w:tabs>
        <w:spacing w:line="320" w:lineRule="exact"/>
        <w:ind w:leftChars="470" w:left="987"/>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日本</w:t>
      </w:r>
      <w:r w:rsidR="007877FA" w:rsidRPr="00FA1ABC">
        <w:rPr>
          <w:rFonts w:ascii="ＭＳ Ｐゴシック" w:eastAsia="ＭＳ Ｐゴシック" w:hAnsi="ＭＳ Ｐゴシック" w:hint="eastAsia"/>
          <w:szCs w:val="21"/>
        </w:rPr>
        <w:t>企業との取引可能性があり販路開拓が見込めるバイヤーや展示会について、</w:t>
      </w:r>
      <w:r w:rsidR="006916CF" w:rsidRPr="00FA1ABC">
        <w:rPr>
          <w:rFonts w:ascii="ＭＳ Ｐゴシック" w:eastAsia="ＭＳ Ｐゴシック" w:hAnsi="ＭＳ Ｐゴシック" w:hint="eastAsia"/>
          <w:szCs w:val="21"/>
        </w:rPr>
        <w:t>必要に応じて</w:t>
      </w:r>
      <w:r w:rsidR="007877FA" w:rsidRPr="00FA1ABC">
        <w:rPr>
          <w:rFonts w:ascii="ＭＳ Ｐゴシック" w:eastAsia="ＭＳ Ｐゴシック" w:hAnsi="ＭＳ Ｐゴシック" w:hint="eastAsia"/>
          <w:szCs w:val="21"/>
        </w:rPr>
        <w:t>訪問</w:t>
      </w:r>
      <w:r w:rsidR="006916CF" w:rsidRPr="00FA1ABC">
        <w:rPr>
          <w:rFonts w:ascii="ＭＳ Ｐゴシック" w:eastAsia="ＭＳ Ｐゴシック" w:hAnsi="ＭＳ Ｐゴシック" w:hint="eastAsia"/>
          <w:szCs w:val="21"/>
        </w:rPr>
        <w:t>を行った上で</w:t>
      </w:r>
      <w:r w:rsidR="007877FA" w:rsidRPr="00FA1ABC">
        <w:rPr>
          <w:rFonts w:ascii="ＭＳ Ｐゴシック" w:eastAsia="ＭＳ Ｐゴシック" w:hAnsi="ＭＳ Ｐゴシック" w:hint="eastAsia"/>
          <w:szCs w:val="21"/>
        </w:rPr>
        <w:t>、報告書にて報告する。</w:t>
      </w:r>
      <w:r w:rsidRPr="00FA1ABC">
        <w:rPr>
          <w:rFonts w:ascii="ＭＳ Ｐゴシック" w:eastAsia="ＭＳ Ｐゴシック" w:hAnsi="ＭＳ Ｐゴシック" w:hint="eastAsia"/>
          <w:szCs w:val="21"/>
        </w:rPr>
        <w:t>報告対象は、これまで日本の商品を扱ったことのない現地バイヤーを中心とする。</w:t>
      </w:r>
    </w:p>
    <w:p w:rsidR="00695BE2" w:rsidRPr="00FA1ABC" w:rsidRDefault="00695BE2" w:rsidP="00A546BD">
      <w:pPr>
        <w:tabs>
          <w:tab w:val="left" w:pos="3210"/>
          <w:tab w:val="left" w:pos="6360"/>
        </w:tabs>
        <w:spacing w:line="320" w:lineRule="exact"/>
        <w:ind w:leftChars="470" w:left="987"/>
        <w:rPr>
          <w:rFonts w:ascii="ＭＳ Ｐゴシック" w:eastAsia="ＭＳ Ｐゴシック" w:hAnsi="ＭＳ Ｐゴシック"/>
          <w:szCs w:val="21"/>
        </w:rPr>
      </w:pPr>
    </w:p>
    <w:p w:rsidR="00695BE2" w:rsidRPr="00FA1ABC" w:rsidRDefault="00695BE2" w:rsidP="00695BE2">
      <w:pPr>
        <w:spacing w:line="320" w:lineRule="exact"/>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 xml:space="preserve">　　</w:t>
      </w:r>
      <w:r w:rsidR="00C545A8" w:rsidRPr="00FA1ABC">
        <w:rPr>
          <w:rFonts w:ascii="ＭＳ Ｐゴシック" w:eastAsia="ＭＳ Ｐゴシック" w:hAnsi="ＭＳ Ｐゴシック" w:hint="eastAsia"/>
          <w:szCs w:val="21"/>
        </w:rPr>
        <w:t xml:space="preserve"> </w:t>
      </w:r>
      <w:r w:rsidRPr="00FA1ABC">
        <w:rPr>
          <w:rFonts w:ascii="ＭＳ Ｐゴシック" w:eastAsia="ＭＳ Ｐゴシック" w:hAnsi="ＭＳ Ｐゴシック" w:hint="eastAsia"/>
          <w:szCs w:val="21"/>
        </w:rPr>
        <w:t xml:space="preserve">　</w:t>
      </w:r>
      <w:r w:rsidR="00C545A8" w:rsidRPr="00FA1ABC">
        <w:rPr>
          <w:rFonts w:ascii="ＭＳ Ｐゴシック" w:eastAsia="ＭＳ Ｐゴシック" w:hAnsi="ＭＳ Ｐゴシック" w:hint="eastAsia"/>
          <w:szCs w:val="21"/>
        </w:rPr>
        <w:t xml:space="preserve"> C</w:t>
      </w:r>
      <w:r w:rsidRPr="00FA1ABC">
        <w:rPr>
          <w:rFonts w:ascii="ＭＳ Ｐゴシック" w:eastAsia="ＭＳ Ｐゴシック" w:hAnsi="ＭＳ Ｐゴシック" w:hint="eastAsia"/>
          <w:szCs w:val="21"/>
        </w:rPr>
        <w:t>.　バイヤー発掘</w:t>
      </w:r>
      <w:r w:rsidR="00722BEA" w:rsidRPr="00FA1ABC">
        <w:rPr>
          <w:rFonts w:ascii="ＭＳ Ｐゴシック" w:eastAsia="ＭＳ Ｐゴシック" w:hAnsi="ＭＳ Ｐゴシック" w:hint="eastAsia"/>
          <w:szCs w:val="21"/>
        </w:rPr>
        <w:t>及び</w:t>
      </w:r>
      <w:r w:rsidR="00F41EA9" w:rsidRPr="00FA1ABC">
        <w:rPr>
          <w:rFonts w:ascii="ＭＳ Ｐゴシック" w:eastAsia="ＭＳ Ｐゴシック" w:hAnsi="ＭＳ Ｐゴシック" w:hint="eastAsia"/>
          <w:szCs w:val="21"/>
        </w:rPr>
        <w:t>事業</w:t>
      </w:r>
      <w:r w:rsidR="00835CD2" w:rsidRPr="00FA1ABC">
        <w:rPr>
          <w:rFonts w:ascii="ＭＳ Ｐゴシック" w:eastAsia="ＭＳ Ｐゴシック" w:hAnsi="ＭＳ Ｐゴシック" w:hint="eastAsia"/>
          <w:szCs w:val="21"/>
        </w:rPr>
        <w:t>フォローアップ</w:t>
      </w:r>
      <w:r w:rsidRPr="00FA1ABC">
        <w:rPr>
          <w:rFonts w:ascii="ＭＳ Ｐゴシック" w:eastAsia="ＭＳ Ｐゴシック" w:hAnsi="ＭＳ Ｐゴシック" w:hint="eastAsia"/>
          <w:szCs w:val="21"/>
        </w:rPr>
        <w:t>：</w:t>
      </w:r>
    </w:p>
    <w:p w:rsidR="007877FA" w:rsidRPr="00FA1ABC" w:rsidRDefault="00722BEA" w:rsidP="00722BEA">
      <w:pPr>
        <w:spacing w:line="320" w:lineRule="exact"/>
        <w:ind w:leftChars="450" w:left="945"/>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ジェトロが主催する商談会等に招へいするバイヤーの勧誘・事前調整、事後のフォローアップを行う。バイヤーの参加・招へいが決定した場合、または事後のフォローアップをした場合に１件と数える。</w:t>
      </w:r>
    </w:p>
    <w:p w:rsidR="00722BEA" w:rsidRPr="00FA1ABC" w:rsidRDefault="00722BEA" w:rsidP="00722BEA">
      <w:pPr>
        <w:spacing w:line="320" w:lineRule="exact"/>
        <w:ind w:leftChars="450" w:left="945"/>
        <w:rPr>
          <w:rFonts w:ascii="ＭＳ Ｐゴシック" w:eastAsia="ＭＳ Ｐゴシック" w:hAnsi="ＭＳ Ｐゴシック"/>
          <w:szCs w:val="21"/>
        </w:rPr>
      </w:pPr>
    </w:p>
    <w:p w:rsidR="007877FA" w:rsidRPr="00FA1ABC" w:rsidRDefault="00695BE2" w:rsidP="00F006A7">
      <w:pPr>
        <w:tabs>
          <w:tab w:val="left" w:pos="3210"/>
          <w:tab w:val="left" w:pos="6360"/>
        </w:tabs>
        <w:spacing w:line="320" w:lineRule="exact"/>
        <w:ind w:firstLineChars="300" w:firstLine="63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D</w:t>
      </w:r>
      <w:r w:rsidR="0046547B" w:rsidRPr="00FA1ABC">
        <w:rPr>
          <w:rFonts w:ascii="ＭＳ Ｐゴシック" w:eastAsia="ＭＳ Ｐゴシック" w:hAnsi="ＭＳ Ｐゴシック" w:hint="eastAsia"/>
          <w:szCs w:val="21"/>
        </w:rPr>
        <w:t xml:space="preserve">.　</w:t>
      </w:r>
      <w:r w:rsidR="007877FA" w:rsidRPr="00FA1ABC">
        <w:rPr>
          <w:rFonts w:ascii="ＭＳ Ｐゴシック" w:eastAsia="ＭＳ Ｐゴシック" w:hAnsi="ＭＳ Ｐゴシック" w:hint="eastAsia"/>
          <w:szCs w:val="21"/>
        </w:rPr>
        <w:t>セミナー等における情報提供</w:t>
      </w:r>
    </w:p>
    <w:p w:rsidR="00050E1C" w:rsidRPr="00FA1ABC" w:rsidRDefault="00050E1C" w:rsidP="00050E1C">
      <w:pPr>
        <w:tabs>
          <w:tab w:val="left" w:pos="4725"/>
        </w:tabs>
        <w:spacing w:line="320" w:lineRule="exact"/>
        <w:ind w:leftChars="367" w:left="771"/>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日本企業等を対象にした現地の最新の消費動向や売れ筋商品、現地特有の商習慣や販売方法等に関するセミナー等の開催依頼があった場合、ジェトロ現地事務所、ジェトロ本部、コーディネーター３者の合意のもと、依頼地にて情報提供等を行う。講演資料作成も本業務に含むものとする。なお、業務時間は、当該コーディネーターに</w:t>
      </w:r>
      <w:r w:rsidR="00722BEA" w:rsidRPr="00FA1ABC">
        <w:rPr>
          <w:rFonts w:ascii="ＭＳ Ｐゴシック" w:eastAsia="ＭＳ Ｐゴシック" w:hAnsi="ＭＳ Ｐゴシック" w:hint="eastAsia"/>
          <w:szCs w:val="21"/>
        </w:rPr>
        <w:t>よるセミナー講演時間（他の講演者による講演時間や休憩時間等は含め</w:t>
      </w:r>
      <w:r w:rsidRPr="00FA1ABC">
        <w:rPr>
          <w:rFonts w:ascii="ＭＳ Ｐゴシック" w:eastAsia="ＭＳ Ｐゴシック" w:hAnsi="ＭＳ Ｐゴシック" w:hint="eastAsia"/>
          <w:szCs w:val="21"/>
        </w:rPr>
        <w:t>ない）、質疑応答を実施した時間とし、事前の打ち合わせ時間、控え室での待機時間、終了後の名刺交換等の時間はカウントしない。</w:t>
      </w:r>
    </w:p>
    <w:p w:rsidR="00050E1C" w:rsidRPr="00FA1ABC" w:rsidRDefault="00050E1C" w:rsidP="00050E1C">
      <w:pPr>
        <w:tabs>
          <w:tab w:val="left" w:pos="4725"/>
        </w:tabs>
        <w:spacing w:line="320" w:lineRule="exact"/>
        <w:rPr>
          <w:rFonts w:ascii="ＭＳ Ｐゴシック" w:eastAsia="ＭＳ Ｐゴシック" w:hAnsi="ＭＳ Ｐゴシック"/>
          <w:szCs w:val="21"/>
        </w:rPr>
      </w:pPr>
    </w:p>
    <w:p w:rsidR="009524C5" w:rsidRPr="00FA1ABC" w:rsidRDefault="00A546BD" w:rsidP="00050E1C">
      <w:pPr>
        <w:tabs>
          <w:tab w:val="left" w:pos="4725"/>
        </w:tabs>
        <w:spacing w:line="320" w:lineRule="exact"/>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（４）</w:t>
      </w:r>
      <w:r w:rsidR="009A52BA" w:rsidRPr="00FA1ABC">
        <w:rPr>
          <w:rFonts w:ascii="ＭＳ Ｐゴシック" w:eastAsia="ＭＳ Ｐゴシック" w:hAnsi="ＭＳ Ｐゴシック"/>
          <w:szCs w:val="21"/>
        </w:rPr>
        <w:t>報告書</w:t>
      </w:r>
    </w:p>
    <w:p w:rsidR="006F03A7" w:rsidRPr="00FA1ABC" w:rsidRDefault="00F07E0C" w:rsidP="00A546BD">
      <w:pPr>
        <w:spacing w:line="320" w:lineRule="exact"/>
        <w:ind w:leftChars="202" w:left="424"/>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月次報告書</w:t>
      </w:r>
      <w:r w:rsidR="009A52BA" w:rsidRPr="00FA1ABC">
        <w:rPr>
          <w:rFonts w:ascii="ＭＳ Ｐゴシック" w:eastAsia="ＭＳ Ｐゴシック" w:hAnsi="ＭＳ Ｐゴシック"/>
          <w:szCs w:val="21"/>
        </w:rPr>
        <w:t>を</w:t>
      </w:r>
      <w:r w:rsidR="009524C5" w:rsidRPr="00FA1ABC">
        <w:rPr>
          <w:rFonts w:ascii="ＭＳ Ｐゴシック" w:eastAsia="ＭＳ Ｐゴシック" w:hAnsi="ＭＳ Ｐゴシック"/>
          <w:szCs w:val="21"/>
        </w:rPr>
        <w:t>作成</w:t>
      </w:r>
      <w:r w:rsidR="00473598" w:rsidRPr="00FA1ABC">
        <w:rPr>
          <w:rFonts w:ascii="ＭＳ Ｐゴシック" w:eastAsia="ＭＳ Ｐゴシック" w:hAnsi="ＭＳ Ｐゴシック"/>
          <w:szCs w:val="21"/>
        </w:rPr>
        <w:t>し、</w:t>
      </w:r>
      <w:r w:rsidR="00050E1C" w:rsidRPr="00FA1ABC">
        <w:rPr>
          <w:rFonts w:ascii="ＭＳ Ｐゴシック" w:eastAsia="ＭＳ Ｐゴシック" w:hAnsi="ＭＳ Ｐゴシック" w:hint="eastAsia"/>
          <w:szCs w:val="21"/>
        </w:rPr>
        <w:t>翌月5日（2018年3月分は同月末日）までに</w:t>
      </w:r>
      <w:r w:rsidR="002A6B93" w:rsidRPr="00FA1ABC">
        <w:rPr>
          <w:rFonts w:ascii="ＭＳ Ｐゴシック" w:eastAsia="ＭＳ Ｐゴシック" w:hAnsi="ＭＳ Ｐゴシック"/>
          <w:szCs w:val="21"/>
        </w:rPr>
        <w:t>ジェト</w:t>
      </w:r>
      <w:r w:rsidR="002A6B93" w:rsidRPr="00FA1ABC">
        <w:rPr>
          <w:rFonts w:ascii="ＭＳ Ｐゴシック" w:eastAsia="ＭＳ Ｐゴシック" w:hAnsi="ＭＳ Ｐゴシック" w:hint="eastAsia"/>
          <w:szCs w:val="21"/>
        </w:rPr>
        <w:t>ロ</w:t>
      </w:r>
      <w:r w:rsidR="00FA1ABC">
        <w:rPr>
          <w:rFonts w:ascii="ＭＳ Ｐゴシック" w:eastAsia="ＭＳ Ｐゴシック" w:hAnsi="ＭＳ Ｐゴシック" w:hint="eastAsia"/>
          <w:szCs w:val="21"/>
        </w:rPr>
        <w:t>・</w:t>
      </w:r>
      <w:r w:rsidR="002A6B93" w:rsidRPr="00FA1ABC">
        <w:rPr>
          <w:rFonts w:ascii="ＭＳ Ｐゴシック" w:eastAsia="ＭＳ Ｐゴシック" w:hAnsi="ＭＳ Ｐゴシック" w:hint="eastAsia"/>
          <w:szCs w:val="21"/>
        </w:rPr>
        <w:t>ソウル</w:t>
      </w:r>
      <w:r w:rsidR="002953BF" w:rsidRPr="00FA1ABC">
        <w:rPr>
          <w:rFonts w:ascii="ＭＳ Ｐゴシック" w:eastAsia="ＭＳ Ｐゴシック" w:hAnsi="ＭＳ Ｐゴシック" w:hint="eastAsia"/>
          <w:szCs w:val="21"/>
        </w:rPr>
        <w:t>事務所</w:t>
      </w:r>
      <w:r w:rsidR="00A74861" w:rsidRPr="00FA1ABC">
        <w:rPr>
          <w:rFonts w:ascii="ＭＳ Ｐゴシック" w:eastAsia="ＭＳ Ｐゴシック" w:hAnsi="ＭＳ Ｐゴシック"/>
          <w:szCs w:val="21"/>
        </w:rPr>
        <w:t>に提出する</w:t>
      </w:r>
      <w:r w:rsidR="00FF0E6F" w:rsidRPr="00FA1ABC">
        <w:rPr>
          <w:rFonts w:ascii="ＭＳ Ｐゴシック" w:eastAsia="ＭＳ Ｐゴシック" w:hAnsi="ＭＳ Ｐゴシック" w:hint="eastAsia"/>
          <w:szCs w:val="21"/>
        </w:rPr>
        <w:t>。形式は別途指定される。</w:t>
      </w:r>
    </w:p>
    <w:p w:rsidR="00EA0E3E" w:rsidRPr="00FA1ABC" w:rsidRDefault="00EA0E3E" w:rsidP="00F006A7">
      <w:pPr>
        <w:tabs>
          <w:tab w:val="left" w:pos="3210"/>
        </w:tabs>
        <w:spacing w:line="320" w:lineRule="exact"/>
        <w:ind w:leftChars="200" w:left="420" w:firstLineChars="100" w:firstLine="210"/>
        <w:rPr>
          <w:rFonts w:ascii="ＭＳ Ｐゴシック" w:eastAsia="ＭＳ Ｐゴシック" w:hAnsi="ＭＳ Ｐゴシック"/>
          <w:szCs w:val="21"/>
        </w:rPr>
      </w:pPr>
    </w:p>
    <w:p w:rsidR="00BF1373" w:rsidRPr="00FA1ABC" w:rsidRDefault="00A546BD" w:rsidP="00A546BD">
      <w:pPr>
        <w:tabs>
          <w:tab w:val="left" w:pos="4725"/>
        </w:tabs>
        <w:spacing w:line="320" w:lineRule="exact"/>
        <w:ind w:leftChars="67" w:left="141"/>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（５）</w:t>
      </w:r>
      <w:r w:rsidR="00BF1373" w:rsidRPr="00FA1ABC">
        <w:rPr>
          <w:rFonts w:ascii="ＭＳ Ｐゴシック" w:eastAsia="ＭＳ Ｐゴシック" w:hAnsi="ＭＳ Ｐゴシック"/>
          <w:szCs w:val="21"/>
        </w:rPr>
        <w:t>その他</w:t>
      </w:r>
    </w:p>
    <w:p w:rsidR="00E90A6C" w:rsidRPr="00FA1ABC" w:rsidRDefault="00E90A6C" w:rsidP="00A546BD">
      <w:pPr>
        <w:spacing w:line="320" w:lineRule="exact"/>
        <w:ind w:leftChars="199" w:left="754" w:hangingChars="160" w:hanging="336"/>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①　全ての業務は、原則としてジェトロからの事前指示に基づき対応することとする。</w:t>
      </w:r>
    </w:p>
    <w:p w:rsidR="009524C5" w:rsidRPr="00FA1ABC" w:rsidRDefault="00E90A6C" w:rsidP="00A546BD">
      <w:pPr>
        <w:spacing w:line="320" w:lineRule="exact"/>
        <w:ind w:leftChars="199" w:left="754" w:hangingChars="160" w:hanging="336"/>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 xml:space="preserve">②　</w:t>
      </w:r>
      <w:r w:rsidR="00B81168" w:rsidRPr="00FA1ABC">
        <w:rPr>
          <w:rFonts w:ascii="ＭＳ Ｐゴシック" w:eastAsia="ＭＳ Ｐゴシック" w:hAnsi="ＭＳ Ｐゴシック"/>
          <w:szCs w:val="21"/>
        </w:rPr>
        <w:t>関連業務、また</w:t>
      </w:r>
      <w:r w:rsidR="00C7257F" w:rsidRPr="00FA1ABC">
        <w:rPr>
          <w:rFonts w:ascii="ＭＳ Ｐゴシック" w:eastAsia="ＭＳ Ｐゴシック" w:hAnsi="ＭＳ Ｐゴシック" w:hint="eastAsia"/>
          <w:szCs w:val="21"/>
        </w:rPr>
        <w:t>は</w:t>
      </w:r>
      <w:r w:rsidR="00B81168" w:rsidRPr="00FA1ABC">
        <w:rPr>
          <w:rFonts w:ascii="ＭＳ Ｐゴシック" w:eastAsia="ＭＳ Ｐゴシック" w:hAnsi="ＭＳ Ｐゴシック"/>
          <w:szCs w:val="21"/>
        </w:rPr>
        <w:t>、</w:t>
      </w:r>
      <w:r w:rsidR="009524C5" w:rsidRPr="00FA1ABC">
        <w:rPr>
          <w:rFonts w:ascii="ＭＳ Ｐゴシック" w:eastAsia="ＭＳ Ｐゴシック" w:hAnsi="ＭＳ Ｐゴシック"/>
          <w:szCs w:val="21"/>
        </w:rPr>
        <w:t>必要</w:t>
      </w:r>
      <w:r w:rsidR="009A52BA" w:rsidRPr="00FA1ABC">
        <w:rPr>
          <w:rFonts w:ascii="ＭＳ Ｐゴシック" w:eastAsia="ＭＳ Ｐゴシック" w:hAnsi="ＭＳ Ｐゴシック"/>
          <w:szCs w:val="21"/>
        </w:rPr>
        <w:t>に応じて業務出張</w:t>
      </w:r>
      <w:r w:rsidR="00C7257F" w:rsidRPr="00FA1ABC">
        <w:rPr>
          <w:rFonts w:ascii="ＭＳ Ｐゴシック" w:eastAsia="ＭＳ Ｐゴシック" w:hAnsi="ＭＳ Ｐゴシック" w:hint="eastAsia"/>
          <w:szCs w:val="21"/>
        </w:rPr>
        <w:t>を要請する</w:t>
      </w:r>
      <w:r w:rsidR="009A52BA" w:rsidRPr="00FA1ABC">
        <w:rPr>
          <w:rFonts w:ascii="ＭＳ Ｐゴシック" w:eastAsia="ＭＳ Ｐゴシック" w:hAnsi="ＭＳ Ｐゴシック"/>
          <w:szCs w:val="21"/>
        </w:rPr>
        <w:t>可能性</w:t>
      </w:r>
      <w:r w:rsidR="006E14E0" w:rsidRPr="00FA1ABC">
        <w:rPr>
          <w:rFonts w:ascii="ＭＳ Ｐゴシック" w:eastAsia="ＭＳ Ｐゴシック" w:hAnsi="ＭＳ Ｐゴシック" w:hint="eastAsia"/>
          <w:szCs w:val="21"/>
        </w:rPr>
        <w:t>がある</w:t>
      </w:r>
      <w:r w:rsidR="00EB0999" w:rsidRPr="00FA1ABC">
        <w:rPr>
          <w:rFonts w:ascii="ＭＳ Ｐゴシック" w:eastAsia="ＭＳ Ｐゴシック" w:hAnsi="ＭＳ Ｐゴシック" w:hint="eastAsia"/>
          <w:szCs w:val="21"/>
        </w:rPr>
        <w:t>。</w:t>
      </w:r>
      <w:r w:rsidR="006E14E0" w:rsidRPr="00FA1ABC">
        <w:rPr>
          <w:rFonts w:ascii="ＭＳ Ｐゴシック" w:eastAsia="ＭＳ Ｐゴシック" w:hAnsi="ＭＳ Ｐゴシック" w:hint="eastAsia"/>
          <w:szCs w:val="21"/>
        </w:rPr>
        <w:t>出張に係る経費</w:t>
      </w:r>
      <w:r w:rsidRPr="00FA1ABC">
        <w:rPr>
          <w:rFonts w:ascii="ＭＳ Ｐゴシック" w:eastAsia="ＭＳ Ｐゴシック" w:hAnsi="ＭＳ Ｐゴシック" w:hint="eastAsia"/>
          <w:szCs w:val="21"/>
        </w:rPr>
        <w:t>（</w:t>
      </w:r>
      <w:r w:rsidR="006E14E0" w:rsidRPr="00FA1ABC">
        <w:rPr>
          <w:rFonts w:ascii="ＭＳ Ｐゴシック" w:eastAsia="ＭＳ Ｐゴシック" w:hAnsi="ＭＳ Ｐゴシック" w:hint="eastAsia"/>
          <w:szCs w:val="21"/>
        </w:rPr>
        <w:t>交通費、宿泊費等</w:t>
      </w:r>
      <w:r w:rsidRPr="00FA1ABC">
        <w:rPr>
          <w:rFonts w:ascii="ＭＳ Ｐゴシック" w:eastAsia="ＭＳ Ｐゴシック" w:hAnsi="ＭＳ Ｐゴシック" w:hint="eastAsia"/>
          <w:szCs w:val="21"/>
        </w:rPr>
        <w:t>）</w:t>
      </w:r>
      <w:r w:rsidR="006E14E0" w:rsidRPr="00FA1ABC">
        <w:rPr>
          <w:rFonts w:ascii="ＭＳ Ｐゴシック" w:eastAsia="ＭＳ Ｐゴシック" w:hAnsi="ＭＳ Ｐゴシック" w:hint="eastAsia"/>
          <w:szCs w:val="21"/>
        </w:rPr>
        <w:t>は</w:t>
      </w:r>
      <w:r w:rsidR="006C46D6" w:rsidRPr="00FA1ABC">
        <w:rPr>
          <w:rFonts w:ascii="ＭＳ Ｐゴシック" w:eastAsia="ＭＳ Ｐゴシック" w:hAnsi="ＭＳ Ｐゴシック" w:hint="eastAsia"/>
          <w:szCs w:val="21"/>
        </w:rPr>
        <w:t>規定額を</w:t>
      </w:r>
      <w:r w:rsidR="0021098B" w:rsidRPr="00FA1ABC">
        <w:rPr>
          <w:rFonts w:ascii="ＭＳ Ｐゴシック" w:eastAsia="ＭＳ Ｐゴシック" w:hAnsi="ＭＳ Ｐゴシック" w:hint="eastAsia"/>
          <w:szCs w:val="21"/>
        </w:rPr>
        <w:t>ジェトロ</w:t>
      </w:r>
      <w:r w:rsidR="006E14E0" w:rsidRPr="00FA1ABC">
        <w:rPr>
          <w:rFonts w:ascii="ＭＳ Ｐゴシック" w:eastAsia="ＭＳ Ｐゴシック" w:hAnsi="ＭＳ Ｐゴシック" w:hint="eastAsia"/>
          <w:szCs w:val="21"/>
        </w:rPr>
        <w:t>が負担</w:t>
      </w:r>
      <w:r w:rsidRPr="00FA1ABC">
        <w:rPr>
          <w:rFonts w:ascii="ＭＳ Ｐゴシック" w:eastAsia="ＭＳ Ｐゴシック" w:hAnsi="ＭＳ Ｐゴシック" w:hint="eastAsia"/>
          <w:szCs w:val="21"/>
        </w:rPr>
        <w:t>する</w:t>
      </w:r>
      <w:r w:rsidR="00177A6D" w:rsidRPr="00FA1ABC">
        <w:rPr>
          <w:rFonts w:ascii="ＭＳ Ｐゴシック" w:eastAsia="ＭＳ Ｐゴシック" w:hAnsi="ＭＳ Ｐゴシック"/>
          <w:szCs w:val="21"/>
        </w:rPr>
        <w:t>。</w:t>
      </w:r>
    </w:p>
    <w:p w:rsidR="009A52BA" w:rsidRPr="00FA1ABC" w:rsidRDefault="009A52BA" w:rsidP="00F006A7">
      <w:pPr>
        <w:tabs>
          <w:tab w:val="left" w:pos="3210"/>
        </w:tabs>
        <w:spacing w:line="320" w:lineRule="exact"/>
        <w:rPr>
          <w:rFonts w:ascii="ＭＳ Ｐゴシック" w:eastAsia="ＭＳ Ｐゴシック" w:hAnsi="ＭＳ Ｐゴシック"/>
          <w:szCs w:val="21"/>
        </w:rPr>
      </w:pPr>
    </w:p>
    <w:p w:rsidR="009524C5"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３．</w:t>
      </w:r>
      <w:r w:rsidR="009A52BA" w:rsidRPr="00FA1ABC">
        <w:rPr>
          <w:rFonts w:ascii="ＭＳ Ｐゴシック" w:eastAsia="ＭＳ Ｐゴシック" w:hAnsi="ＭＳ Ｐゴシック"/>
          <w:b/>
          <w:szCs w:val="21"/>
        </w:rPr>
        <w:t>使用言語</w:t>
      </w:r>
      <w:r w:rsidR="0001576F" w:rsidRPr="00FA1ABC">
        <w:rPr>
          <w:rFonts w:ascii="ＭＳ Ｐゴシック" w:eastAsia="ＭＳ Ｐゴシック" w:hAnsi="ＭＳ Ｐゴシック" w:hint="eastAsia"/>
          <w:b/>
          <w:szCs w:val="21"/>
        </w:rPr>
        <w:t>：</w:t>
      </w:r>
    </w:p>
    <w:p w:rsidR="009524C5" w:rsidRPr="00FA1ABC" w:rsidRDefault="00FE6226"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w:t>
      </w:r>
      <w:r w:rsidR="008A1EB9" w:rsidRPr="00FA1ABC">
        <w:rPr>
          <w:rFonts w:ascii="ＭＳ Ｐゴシック" w:eastAsia="ＭＳ Ｐゴシック" w:hAnsi="ＭＳ Ｐゴシック"/>
          <w:szCs w:val="21"/>
        </w:rPr>
        <w:t>日本語</w:t>
      </w:r>
      <w:r w:rsidRPr="00FA1ABC">
        <w:rPr>
          <w:rFonts w:ascii="ＭＳ Ｐゴシック" w:eastAsia="ＭＳ Ｐゴシック" w:hAnsi="ＭＳ Ｐゴシック" w:hint="eastAsia"/>
          <w:szCs w:val="21"/>
        </w:rPr>
        <w:t>」</w:t>
      </w:r>
      <w:r w:rsidR="005317CE" w:rsidRPr="00FA1ABC">
        <w:rPr>
          <w:rFonts w:ascii="ＭＳ Ｐゴシック" w:eastAsia="ＭＳ Ｐゴシック" w:hAnsi="ＭＳ Ｐゴシック" w:hint="eastAsia"/>
          <w:szCs w:val="21"/>
        </w:rPr>
        <w:t>及び</w:t>
      </w:r>
      <w:r w:rsidRPr="00FA1ABC">
        <w:rPr>
          <w:rFonts w:ascii="ＭＳ Ｐゴシック" w:eastAsia="ＭＳ Ｐゴシック" w:hAnsi="ＭＳ Ｐゴシック" w:hint="eastAsia"/>
          <w:szCs w:val="21"/>
        </w:rPr>
        <w:t>「</w:t>
      </w:r>
      <w:r w:rsidR="002A6B93" w:rsidRPr="00FA1ABC">
        <w:rPr>
          <w:rFonts w:ascii="ＭＳ Ｐゴシック" w:eastAsia="ＭＳ Ｐゴシック" w:hAnsi="ＭＳ Ｐゴシック" w:hint="eastAsia"/>
          <w:szCs w:val="21"/>
        </w:rPr>
        <w:t>韓国</w:t>
      </w:r>
      <w:r w:rsidR="0063270C" w:rsidRPr="00FA1ABC">
        <w:rPr>
          <w:rFonts w:ascii="ＭＳ Ｐゴシック" w:eastAsia="ＭＳ Ｐゴシック" w:hAnsi="ＭＳ Ｐゴシック" w:hint="eastAsia"/>
          <w:szCs w:val="21"/>
        </w:rPr>
        <w:t>語</w:t>
      </w:r>
      <w:r w:rsidRPr="00FA1ABC">
        <w:rPr>
          <w:rFonts w:ascii="ＭＳ Ｐゴシック" w:eastAsia="ＭＳ Ｐゴシック" w:hAnsi="ＭＳ Ｐゴシック" w:hint="eastAsia"/>
          <w:szCs w:val="21"/>
        </w:rPr>
        <w:t>」</w:t>
      </w:r>
    </w:p>
    <w:p w:rsidR="0046547B" w:rsidRPr="00FA1ABC" w:rsidRDefault="0046547B" w:rsidP="00F006A7">
      <w:pPr>
        <w:tabs>
          <w:tab w:val="left" w:pos="3210"/>
        </w:tabs>
        <w:spacing w:line="320" w:lineRule="exact"/>
        <w:rPr>
          <w:rFonts w:ascii="ＭＳ Ｐゴシック" w:eastAsia="ＭＳ Ｐゴシック" w:hAnsi="ＭＳ Ｐゴシック"/>
          <w:b/>
          <w:szCs w:val="21"/>
        </w:rPr>
      </w:pPr>
    </w:p>
    <w:p w:rsidR="009524C5"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４．</w:t>
      </w:r>
      <w:r w:rsidR="009A52BA" w:rsidRPr="00FA1ABC">
        <w:rPr>
          <w:rFonts w:ascii="ＭＳ Ｐゴシック" w:eastAsia="ＭＳ Ｐゴシック" w:hAnsi="ＭＳ Ｐゴシック"/>
          <w:b/>
          <w:szCs w:val="21"/>
        </w:rPr>
        <w:t>募集人数</w:t>
      </w:r>
      <w:r w:rsidR="006C46D6" w:rsidRPr="00FA1ABC">
        <w:rPr>
          <w:rFonts w:ascii="ＭＳ Ｐゴシック" w:eastAsia="ＭＳ Ｐゴシック" w:hAnsi="ＭＳ Ｐゴシック" w:hint="eastAsia"/>
          <w:b/>
          <w:szCs w:val="21"/>
        </w:rPr>
        <w:t>（予定）</w:t>
      </w:r>
      <w:r w:rsidR="0001576F" w:rsidRPr="00FA1ABC">
        <w:rPr>
          <w:rFonts w:ascii="ＭＳ Ｐゴシック" w:eastAsia="ＭＳ Ｐゴシック" w:hAnsi="ＭＳ Ｐゴシック" w:hint="eastAsia"/>
          <w:b/>
          <w:szCs w:val="21"/>
        </w:rPr>
        <w:t>：</w:t>
      </w:r>
    </w:p>
    <w:p w:rsidR="008A1EB9" w:rsidRPr="00FA1ABC" w:rsidRDefault="002A6B93"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最大２者</w:t>
      </w:r>
    </w:p>
    <w:p w:rsidR="0046547B" w:rsidRPr="00FA1ABC" w:rsidRDefault="0046547B" w:rsidP="00F006A7">
      <w:pPr>
        <w:widowControl/>
        <w:spacing w:line="320" w:lineRule="exact"/>
        <w:jc w:val="left"/>
        <w:rPr>
          <w:rFonts w:ascii="ＭＳ Ｐゴシック" w:eastAsia="ＭＳ Ｐゴシック" w:hAnsi="ＭＳ Ｐゴシック"/>
          <w:b/>
          <w:szCs w:val="21"/>
        </w:rPr>
      </w:pPr>
    </w:p>
    <w:p w:rsidR="00CE5E53"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５．</w:t>
      </w:r>
      <w:r w:rsidR="008A1EB9" w:rsidRPr="00FA1ABC">
        <w:rPr>
          <w:rFonts w:ascii="ＭＳ Ｐゴシック" w:eastAsia="ＭＳ Ｐゴシック" w:hAnsi="ＭＳ Ｐゴシック"/>
          <w:b/>
          <w:szCs w:val="21"/>
        </w:rPr>
        <w:t>業務委託料</w:t>
      </w:r>
      <w:r w:rsidR="008A1EB9" w:rsidRPr="00FA1ABC">
        <w:rPr>
          <w:rFonts w:ascii="ＭＳ Ｐゴシック" w:eastAsia="ＭＳ Ｐゴシック" w:hAnsi="ＭＳ Ｐゴシック" w:hint="eastAsia"/>
          <w:b/>
          <w:szCs w:val="21"/>
        </w:rPr>
        <w:t>（</w:t>
      </w:r>
      <w:r w:rsidR="0014441E" w:rsidRPr="00FA1ABC">
        <w:rPr>
          <w:rFonts w:ascii="ＭＳ Ｐゴシック" w:eastAsia="ＭＳ Ｐゴシック" w:hAnsi="ＭＳ Ｐゴシック" w:hint="eastAsia"/>
          <w:b/>
          <w:szCs w:val="21"/>
        </w:rPr>
        <w:t>税込み</w:t>
      </w:r>
      <w:r w:rsidR="008A1EB9" w:rsidRPr="00FA1ABC">
        <w:rPr>
          <w:rFonts w:ascii="ＭＳ Ｐゴシック" w:eastAsia="ＭＳ Ｐゴシック" w:hAnsi="ＭＳ Ｐゴシック" w:hint="eastAsia"/>
          <w:b/>
          <w:szCs w:val="21"/>
        </w:rPr>
        <w:t>）：</w:t>
      </w:r>
    </w:p>
    <w:p w:rsidR="000E6FDE"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w:t>
      </w:r>
      <w:r w:rsidR="0090562B" w:rsidRPr="00FA1ABC">
        <w:rPr>
          <w:rFonts w:ascii="ＭＳ Ｐゴシック" w:eastAsia="ＭＳ Ｐゴシック" w:hAnsi="ＭＳ Ｐゴシック" w:hint="eastAsia"/>
          <w:szCs w:val="21"/>
        </w:rPr>
        <w:t>本契約に基づき支払われる業務委託料は</w:t>
      </w:r>
      <w:r w:rsidR="0090562B" w:rsidRPr="00FA1ABC">
        <w:rPr>
          <w:rFonts w:ascii="ＭＳ Ｐゴシック" w:eastAsia="ＭＳ Ｐゴシック" w:hAnsi="ＭＳ Ｐゴシック"/>
          <w:szCs w:val="21"/>
        </w:rPr>
        <w:t>出来高払い</w:t>
      </w:r>
      <w:r w:rsidR="0090562B" w:rsidRPr="00FA1ABC">
        <w:rPr>
          <w:rFonts w:ascii="ＭＳ Ｐゴシック" w:eastAsia="ＭＳ Ｐゴシック" w:hAnsi="ＭＳ Ｐゴシック" w:hint="eastAsia"/>
          <w:szCs w:val="21"/>
        </w:rPr>
        <w:t>とし、</w:t>
      </w:r>
      <w:r w:rsidR="00C86BF3">
        <w:rPr>
          <w:rFonts w:ascii="ＭＳ Ｐゴシック" w:eastAsia="ＭＳ Ｐゴシック" w:hAnsi="ＭＳ Ｐゴシック" w:hint="eastAsia"/>
          <w:szCs w:val="21"/>
        </w:rPr>
        <w:t>1者当たり</w:t>
      </w:r>
      <w:r w:rsidR="0090562B" w:rsidRPr="00FA1ABC">
        <w:rPr>
          <w:rFonts w:ascii="ＭＳ Ｐゴシック" w:eastAsia="ＭＳ Ｐゴシック" w:hAnsi="ＭＳ Ｐゴシック" w:hint="eastAsia"/>
          <w:szCs w:val="21"/>
        </w:rPr>
        <w:t>年間</w:t>
      </w:r>
      <w:r w:rsidR="002A6B93" w:rsidRPr="00FA1ABC">
        <w:rPr>
          <w:rFonts w:ascii="ＭＳ Ｐゴシック" w:eastAsia="ＭＳ Ｐゴシック" w:hAnsi="ＭＳ Ｐゴシック" w:hint="eastAsia"/>
          <w:szCs w:val="21"/>
        </w:rPr>
        <w:t xml:space="preserve"> </w:t>
      </w:r>
      <w:r w:rsidR="00C86BF3">
        <w:rPr>
          <w:rFonts w:ascii="ＭＳ Ｐゴシック" w:eastAsia="ＭＳ Ｐゴシック" w:hAnsi="ＭＳ Ｐゴシック" w:hint="eastAsia"/>
          <w:szCs w:val="21"/>
        </w:rPr>
        <w:t>２</w:t>
      </w:r>
      <w:r w:rsidR="002A6B93" w:rsidRPr="00FA1ABC">
        <w:rPr>
          <w:rFonts w:ascii="ＭＳ Ｐゴシック" w:eastAsia="ＭＳ Ｐゴシック" w:hAnsi="ＭＳ Ｐゴシック" w:hint="eastAsia"/>
          <w:szCs w:val="21"/>
        </w:rPr>
        <w:t>，</w:t>
      </w:r>
      <w:r w:rsidR="00C86BF3">
        <w:rPr>
          <w:rFonts w:ascii="ＭＳ Ｐゴシック" w:eastAsia="ＭＳ Ｐゴシック" w:hAnsi="ＭＳ Ｐゴシック" w:hint="eastAsia"/>
          <w:szCs w:val="21"/>
        </w:rPr>
        <w:t>５４１</w:t>
      </w:r>
      <w:r w:rsidR="002A6B93" w:rsidRPr="00FA1ABC">
        <w:rPr>
          <w:rFonts w:ascii="ＭＳ Ｐゴシック" w:eastAsia="ＭＳ Ｐゴシック" w:hAnsi="ＭＳ Ｐゴシック" w:hint="eastAsia"/>
          <w:szCs w:val="21"/>
        </w:rPr>
        <w:t>，０００</w:t>
      </w:r>
      <w:r w:rsidR="00C86BF3">
        <w:rPr>
          <w:rFonts w:ascii="ＭＳ Ｐゴシック" w:eastAsia="ＭＳ Ｐゴシック" w:hAnsi="ＭＳ Ｐゴシック" w:hint="eastAsia"/>
          <w:szCs w:val="21"/>
        </w:rPr>
        <w:t>ウォン</w:t>
      </w:r>
      <w:r w:rsidR="000E6FDE" w:rsidRPr="00FA1ABC">
        <w:rPr>
          <w:rFonts w:ascii="ＭＳ Ｐゴシック" w:eastAsia="ＭＳ Ｐゴシック" w:hAnsi="ＭＳ Ｐゴシック" w:hint="eastAsia"/>
          <w:szCs w:val="21"/>
        </w:rPr>
        <w:t>を超えないものとする</w:t>
      </w:r>
      <w:r w:rsidR="00C86BF3">
        <w:rPr>
          <w:rFonts w:ascii="ＭＳ Ｐゴシック" w:eastAsia="ＭＳ Ｐゴシック" w:hAnsi="ＭＳ Ｐゴシック" w:hint="eastAsia"/>
          <w:szCs w:val="21"/>
        </w:rPr>
        <w:t>（2者合計　５,０８２,０００ウォン）</w:t>
      </w:r>
      <w:r w:rsidR="000E6FDE" w:rsidRPr="00FA1ABC">
        <w:rPr>
          <w:rFonts w:ascii="ＭＳ Ｐゴシック" w:eastAsia="ＭＳ Ｐゴシック" w:hAnsi="ＭＳ Ｐゴシック" w:hint="eastAsia"/>
          <w:szCs w:val="21"/>
        </w:rPr>
        <w:t>。</w:t>
      </w:r>
    </w:p>
    <w:p w:rsidR="006C46D6" w:rsidRPr="00FA1ABC" w:rsidRDefault="006C46D6" w:rsidP="00F006A7">
      <w:pPr>
        <w:tabs>
          <w:tab w:val="left" w:pos="3210"/>
        </w:tabs>
        <w:spacing w:line="320" w:lineRule="exact"/>
        <w:ind w:leftChars="6" w:left="364" w:hangingChars="167" w:hanging="351"/>
        <w:rPr>
          <w:rFonts w:ascii="ＭＳ Ｐゴシック" w:eastAsia="ＭＳ Ｐゴシック" w:hAnsi="ＭＳ Ｐゴシック"/>
          <w:szCs w:val="21"/>
        </w:rPr>
      </w:pPr>
    </w:p>
    <w:p w:rsidR="00EA2E6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（２）</w:t>
      </w:r>
      <w:r w:rsidR="008C0A0F" w:rsidRPr="00FA1ABC">
        <w:rPr>
          <w:rFonts w:ascii="ＭＳ Ｐゴシック" w:eastAsia="ＭＳ Ｐゴシック" w:hAnsi="ＭＳ Ｐゴシック" w:hint="eastAsia"/>
          <w:szCs w:val="21"/>
        </w:rPr>
        <w:t>電話代、</w:t>
      </w:r>
      <w:r w:rsidR="000E6FDE" w:rsidRPr="00FA1ABC">
        <w:rPr>
          <w:rFonts w:ascii="ＭＳ Ｐゴシック" w:eastAsia="ＭＳ Ｐゴシック" w:hAnsi="ＭＳ Ｐゴシック" w:hint="eastAsia"/>
          <w:szCs w:val="21"/>
        </w:rPr>
        <w:t>コピー代</w:t>
      </w:r>
      <w:r w:rsidR="008C0A0F" w:rsidRPr="00FA1ABC">
        <w:rPr>
          <w:rFonts w:ascii="ＭＳ Ｐゴシック" w:eastAsia="ＭＳ Ｐゴシック" w:hAnsi="ＭＳ Ｐゴシック" w:hint="eastAsia"/>
          <w:szCs w:val="21"/>
        </w:rPr>
        <w:t>、保険料</w:t>
      </w:r>
      <w:r w:rsidR="000E6FDE" w:rsidRPr="00FA1ABC">
        <w:rPr>
          <w:rFonts w:ascii="ＭＳ Ｐゴシック" w:eastAsia="ＭＳ Ｐゴシック" w:hAnsi="ＭＳ Ｐゴシック" w:hint="eastAsia"/>
          <w:szCs w:val="21"/>
        </w:rPr>
        <w:t>など事務経費については、業務委託料に含むものとし、ジェトロは負担しない。交通費</w:t>
      </w:r>
      <w:r w:rsidR="00BA6259" w:rsidRPr="00FA1ABC">
        <w:rPr>
          <w:rFonts w:ascii="ＭＳ Ｐゴシック" w:eastAsia="ＭＳ Ｐゴシック" w:hAnsi="ＭＳ Ｐゴシック" w:hint="eastAsia"/>
          <w:szCs w:val="21"/>
        </w:rPr>
        <w:t>について</w:t>
      </w:r>
      <w:r w:rsidR="000E6FDE" w:rsidRPr="00FA1ABC">
        <w:rPr>
          <w:rFonts w:ascii="ＭＳ Ｐゴシック" w:eastAsia="ＭＳ Ｐゴシック" w:hAnsi="ＭＳ Ｐゴシック" w:hint="eastAsia"/>
          <w:szCs w:val="21"/>
        </w:rPr>
        <w:t>は、</w:t>
      </w:r>
      <w:r w:rsidR="00511C25" w:rsidRPr="00FA1ABC">
        <w:rPr>
          <w:rFonts w:ascii="ＭＳ Ｐゴシック" w:eastAsia="ＭＳ Ｐゴシック" w:hAnsi="ＭＳ Ｐゴシック" w:hint="eastAsia"/>
          <w:szCs w:val="21"/>
        </w:rPr>
        <w:t>ジェトロ</w:t>
      </w:r>
      <w:r w:rsidR="00FA1ABC">
        <w:rPr>
          <w:rFonts w:ascii="ＭＳ Ｐゴシック" w:eastAsia="ＭＳ Ｐゴシック" w:hAnsi="ＭＳ Ｐゴシック" w:hint="eastAsia"/>
          <w:szCs w:val="21"/>
        </w:rPr>
        <w:t>・</w:t>
      </w:r>
      <w:r w:rsidR="002A6B93" w:rsidRPr="00FA1ABC">
        <w:rPr>
          <w:rFonts w:ascii="ＭＳ Ｐゴシック" w:eastAsia="ＭＳ Ｐゴシック" w:hAnsi="ＭＳ Ｐゴシック" w:hint="eastAsia"/>
          <w:szCs w:val="21"/>
        </w:rPr>
        <w:t>ソウル</w:t>
      </w:r>
      <w:r w:rsidR="00511C25" w:rsidRPr="00FA1ABC">
        <w:rPr>
          <w:rFonts w:ascii="ＭＳ Ｐゴシック" w:eastAsia="ＭＳ Ｐゴシック" w:hAnsi="ＭＳ Ｐゴシック" w:hint="eastAsia"/>
          <w:szCs w:val="21"/>
        </w:rPr>
        <w:t>事務所において業務が実施される場合</w:t>
      </w:r>
      <w:r w:rsidR="00BA6259" w:rsidRPr="00FA1ABC">
        <w:rPr>
          <w:rFonts w:ascii="ＭＳ Ｐゴシック" w:eastAsia="ＭＳ Ｐゴシック" w:hAnsi="ＭＳ Ｐゴシック" w:hint="eastAsia"/>
          <w:szCs w:val="21"/>
        </w:rPr>
        <w:t>、業務委託料に含まれるものとし、ジェトロは負担しない。</w:t>
      </w:r>
      <w:r w:rsidR="00511C25" w:rsidRPr="00FA1ABC">
        <w:rPr>
          <w:rFonts w:ascii="ＭＳ Ｐゴシック" w:eastAsia="ＭＳ Ｐゴシック" w:hAnsi="ＭＳ Ｐゴシック" w:hint="eastAsia"/>
          <w:szCs w:val="21"/>
        </w:rPr>
        <w:t>その他、ジェトロの指定する場所において業務が実施される場合、実施に係る交通費についてはジェトロの負担とすることができる。</w:t>
      </w:r>
    </w:p>
    <w:p w:rsidR="005547A6" w:rsidRPr="00FA1ABC" w:rsidRDefault="005547A6" w:rsidP="00F006A7">
      <w:pPr>
        <w:tabs>
          <w:tab w:val="left" w:pos="3210"/>
        </w:tabs>
        <w:spacing w:line="320" w:lineRule="exact"/>
        <w:ind w:left="210" w:hangingChars="100" w:hanging="210"/>
        <w:rPr>
          <w:rFonts w:ascii="ＭＳ Ｐゴシック" w:eastAsia="ＭＳ Ｐゴシック" w:hAnsi="ＭＳ Ｐゴシック"/>
          <w:szCs w:val="21"/>
        </w:rPr>
      </w:pPr>
    </w:p>
    <w:p w:rsidR="006F22C5"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lastRenderedPageBreak/>
        <w:t>（３）</w:t>
      </w:r>
      <w:r w:rsidR="0090562B" w:rsidRPr="00FA1ABC">
        <w:rPr>
          <w:rFonts w:ascii="ＭＳ Ｐゴシック" w:eastAsia="ＭＳ Ｐゴシック" w:hAnsi="ＭＳ Ｐゴシック" w:hint="eastAsia"/>
          <w:szCs w:val="21"/>
        </w:rPr>
        <w:t>日本国内において実施された業務については、日本の税法に基づき所得税（公募開始時点20.42％）が課税される</w:t>
      </w:r>
      <w:r w:rsidR="00EA5E94" w:rsidRPr="00FA1ABC">
        <w:rPr>
          <w:rFonts w:ascii="ＭＳ Ｐゴシック" w:eastAsia="ＭＳ Ｐゴシック" w:hAnsi="ＭＳ Ｐゴシック" w:hint="eastAsia"/>
          <w:szCs w:val="21"/>
        </w:rPr>
        <w:t>。所得税はジェトロが源泉徴収する。</w:t>
      </w:r>
    </w:p>
    <w:p w:rsidR="006F22C5" w:rsidRPr="00FA1ABC" w:rsidRDefault="006F22C5" w:rsidP="00A546BD">
      <w:pPr>
        <w:spacing w:line="320" w:lineRule="exact"/>
        <w:ind w:leftChars="68" w:left="531" w:hangingChars="185" w:hanging="388"/>
        <w:rPr>
          <w:rFonts w:ascii="ＭＳ Ｐゴシック" w:eastAsia="ＭＳ Ｐゴシック" w:hAnsi="ＭＳ Ｐゴシック"/>
          <w:szCs w:val="21"/>
        </w:rPr>
      </w:pPr>
    </w:p>
    <w:p w:rsidR="00F006A7" w:rsidRPr="00FA1ABC" w:rsidRDefault="00F006A7" w:rsidP="00A546BD">
      <w:pPr>
        <w:spacing w:line="320" w:lineRule="exact"/>
        <w:ind w:leftChars="68" w:left="531" w:hangingChars="185" w:hanging="388"/>
        <w:rPr>
          <w:rFonts w:ascii="ＭＳ Ｐゴシック" w:eastAsia="ＭＳ Ｐゴシック" w:hAnsi="ＭＳ Ｐゴシック"/>
          <w:szCs w:val="21"/>
        </w:rPr>
      </w:pPr>
    </w:p>
    <w:p w:rsidR="0090562B"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（４）</w:t>
      </w:r>
      <w:r w:rsidR="0090562B" w:rsidRPr="00FA1ABC">
        <w:rPr>
          <w:rFonts w:ascii="ＭＳ Ｐゴシック" w:eastAsia="ＭＳ Ｐゴシック" w:hAnsi="ＭＳ Ｐゴシック" w:hint="eastAsia"/>
          <w:szCs w:val="21"/>
        </w:rPr>
        <w:t>各業務の</w:t>
      </w:r>
      <w:r w:rsidR="0090562B" w:rsidRPr="00FA1ABC">
        <w:rPr>
          <w:rFonts w:ascii="ＭＳ Ｐゴシック" w:eastAsia="ＭＳ Ｐゴシック" w:hAnsi="ＭＳ Ｐゴシック"/>
          <w:szCs w:val="21"/>
        </w:rPr>
        <w:t>単価は以下のとおり。</w:t>
      </w:r>
    </w:p>
    <w:p w:rsidR="00131445" w:rsidRPr="00FA1ABC" w:rsidRDefault="00131445"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①</w:t>
      </w:r>
      <w:r w:rsidRPr="00FA1ABC">
        <w:rPr>
          <w:rFonts w:ascii="ＭＳ Ｐゴシック" w:eastAsia="ＭＳ Ｐゴシック" w:hAnsi="ＭＳ Ｐゴシック"/>
          <w:b/>
          <w:szCs w:val="21"/>
        </w:rPr>
        <w:t xml:space="preserve">　相談</w:t>
      </w:r>
      <w:r w:rsidRPr="00FA1ABC">
        <w:rPr>
          <w:rFonts w:ascii="ＭＳ Ｐゴシック" w:eastAsia="ＭＳ Ｐゴシック" w:hAnsi="ＭＳ Ｐゴシック" w:hint="eastAsia"/>
          <w:b/>
          <w:szCs w:val="21"/>
        </w:rPr>
        <w:t>対応</w:t>
      </w:r>
      <w:r w:rsidRPr="00FA1ABC">
        <w:rPr>
          <w:rFonts w:ascii="ＭＳ Ｐゴシック" w:eastAsia="ＭＳ Ｐゴシック" w:hAnsi="ＭＳ Ｐゴシック"/>
          <w:b/>
          <w:szCs w:val="21"/>
        </w:rPr>
        <w:t>業務</w:t>
      </w:r>
    </w:p>
    <w:p w:rsidR="0090562B" w:rsidRPr="00FA1ABC" w:rsidRDefault="0090562B" w:rsidP="00F006A7">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 xml:space="preserve">A.　</w:t>
      </w:r>
      <w:r w:rsidRPr="00FA1ABC">
        <w:rPr>
          <w:rFonts w:ascii="ＭＳ Ｐゴシック" w:eastAsia="ＭＳ Ｐゴシック" w:hAnsi="ＭＳ Ｐゴシック"/>
          <w:szCs w:val="21"/>
        </w:rPr>
        <w:t>E-Mail相談：</w:t>
      </w:r>
      <w:r w:rsidR="00EA2E69"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220,000</w:t>
      </w:r>
      <w:r w:rsidR="00EA2E69" w:rsidRPr="00FA1ABC">
        <w:rPr>
          <w:rFonts w:ascii="ＭＳ Ｐゴシック" w:eastAsia="ＭＳ Ｐゴシック" w:hAnsi="ＭＳ Ｐゴシック" w:hint="eastAsia"/>
          <w:szCs w:val="21"/>
        </w:rPr>
        <w:t xml:space="preserve"> </w:t>
      </w:r>
      <w:r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 xml:space="preserve"> </w:t>
      </w:r>
      <w:r w:rsidRPr="00FA1ABC">
        <w:rPr>
          <w:rFonts w:ascii="ＭＳ Ｐゴシック" w:eastAsia="ＭＳ Ｐゴシック" w:hAnsi="ＭＳ Ｐゴシック" w:hint="eastAsia"/>
          <w:szCs w:val="21"/>
        </w:rPr>
        <w:t>件</w:t>
      </w:r>
    </w:p>
    <w:p w:rsidR="0046547B" w:rsidRPr="00FA1ABC" w:rsidRDefault="0090562B" w:rsidP="00F006A7">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B</w:t>
      </w:r>
      <w:r w:rsidR="00131445" w:rsidRPr="00FA1ABC">
        <w:rPr>
          <w:rFonts w:ascii="ＭＳ Ｐゴシック" w:eastAsia="ＭＳ Ｐゴシック" w:hAnsi="ＭＳ Ｐゴシック" w:hint="eastAsia"/>
          <w:szCs w:val="21"/>
        </w:rPr>
        <w:t xml:space="preserve">.　</w:t>
      </w:r>
      <w:r w:rsidR="00131445" w:rsidRPr="00FA1ABC">
        <w:rPr>
          <w:rFonts w:ascii="ＭＳ Ｐゴシック" w:eastAsia="ＭＳ Ｐゴシック" w:hAnsi="ＭＳ Ｐゴシック"/>
          <w:szCs w:val="21"/>
        </w:rPr>
        <w:t>ブリーフィング：</w:t>
      </w:r>
      <w:r w:rsidR="00EA2E69"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xml:space="preserve">₩ 55,000 </w:t>
      </w:r>
      <w:r w:rsidR="005547A6"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hint="eastAsia"/>
          <w:szCs w:val="21"/>
        </w:rPr>
        <w:t>15分</w:t>
      </w:r>
    </w:p>
    <w:p w:rsidR="00131445" w:rsidRPr="00FA1ABC" w:rsidRDefault="0046547B" w:rsidP="00F006A7">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ab/>
        <w:t>※</w:t>
      </w:r>
      <w:r w:rsidR="005547A6" w:rsidRPr="00FA1ABC">
        <w:rPr>
          <w:rFonts w:ascii="ＭＳ Ｐゴシック" w:eastAsia="ＭＳ Ｐゴシック" w:hAnsi="ＭＳ Ｐゴシック" w:hint="eastAsia"/>
          <w:szCs w:val="21"/>
        </w:rPr>
        <w:t>端数が発生する場合は、15</w:t>
      </w:r>
      <w:r w:rsidRPr="00FA1ABC">
        <w:rPr>
          <w:rFonts w:ascii="ＭＳ Ｐゴシック" w:eastAsia="ＭＳ Ｐゴシック" w:hAnsi="ＭＳ Ｐゴシック" w:hint="eastAsia"/>
          <w:szCs w:val="21"/>
        </w:rPr>
        <w:t>分単位で切り上げ</w:t>
      </w:r>
    </w:p>
    <w:p w:rsidR="002C4460" w:rsidRPr="00FA1ABC" w:rsidRDefault="002C4460" w:rsidP="002C4460">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ab/>
        <w:t>※端数切り上げは日単位の当該業務実績合算値に対して行う。</w:t>
      </w:r>
    </w:p>
    <w:p w:rsidR="00352C94" w:rsidRPr="00FA1ABC" w:rsidRDefault="00352C94"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p>
    <w:p w:rsidR="00131445" w:rsidRPr="00FA1ABC" w:rsidRDefault="00131445"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②</w:t>
      </w:r>
      <w:r w:rsidRPr="00FA1ABC">
        <w:rPr>
          <w:rFonts w:ascii="ＭＳ Ｐゴシック" w:eastAsia="ＭＳ Ｐゴシック" w:hAnsi="ＭＳ Ｐゴシック"/>
          <w:b/>
          <w:szCs w:val="21"/>
        </w:rPr>
        <w:t xml:space="preserve">　ビジネスマッチング支援業務</w:t>
      </w:r>
    </w:p>
    <w:p w:rsidR="00131445" w:rsidRPr="00FA1ABC" w:rsidRDefault="00131445" w:rsidP="00F006A7">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 xml:space="preserve">A.　</w:t>
      </w:r>
      <w:r w:rsidR="000E5F8D" w:rsidRPr="00FA1ABC">
        <w:rPr>
          <w:rFonts w:ascii="ＭＳ Ｐゴシック" w:eastAsia="ＭＳ Ｐゴシック" w:hAnsi="ＭＳ Ｐゴシック" w:hint="eastAsia"/>
          <w:szCs w:val="21"/>
        </w:rPr>
        <w:t>企業リストアップ</w:t>
      </w:r>
      <w:r w:rsidR="00EA2E69"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11,000</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cs="ＭＳ Ｐゴシック" w:hint="eastAsia"/>
          <w:kern w:val="0"/>
          <w:szCs w:val="21"/>
        </w:rPr>
        <w:t>/</w:t>
      </w:r>
      <w:r w:rsidR="00EA2E69" w:rsidRPr="00FA1ABC">
        <w:rPr>
          <w:rFonts w:ascii="ＭＳ Ｐゴシック" w:eastAsia="ＭＳ Ｐゴシック" w:hAnsi="ＭＳ Ｐゴシック" w:cs="ＭＳ Ｐゴシック" w:hint="eastAsia"/>
          <w:kern w:val="0"/>
          <w:szCs w:val="21"/>
        </w:rPr>
        <w:t xml:space="preserve"> </w:t>
      </w:r>
      <w:r w:rsidR="005547A6" w:rsidRPr="00FA1ABC">
        <w:rPr>
          <w:rFonts w:ascii="ＭＳ Ｐゴシック" w:eastAsia="ＭＳ Ｐゴシック" w:hAnsi="ＭＳ Ｐゴシック" w:cs="ＭＳ Ｐゴシック" w:hint="eastAsia"/>
          <w:kern w:val="0"/>
          <w:szCs w:val="21"/>
        </w:rPr>
        <w:t>社</w:t>
      </w:r>
    </w:p>
    <w:p w:rsidR="00352C94" w:rsidRPr="00FA1ABC" w:rsidRDefault="00352C94" w:rsidP="00352C94">
      <w:pPr>
        <w:spacing w:line="320" w:lineRule="exact"/>
        <w:ind w:leftChars="1282" w:left="2925" w:hangingChars="111" w:hanging="233"/>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同一の展示会等において、現地企業1社が複数の利用企業と商談を行う場合、企業リストアップ件数は現地企業数を以て算出する。（複数の利用企業に対する企業リストアップの場合、同一の現地企業については重複して計上しない。）</w:t>
      </w:r>
    </w:p>
    <w:p w:rsidR="00131445" w:rsidRPr="00FA1ABC" w:rsidRDefault="00131445" w:rsidP="00F006A7">
      <w:pPr>
        <w:tabs>
          <w:tab w:val="left" w:pos="2694"/>
        </w:tabs>
        <w:spacing w:line="320" w:lineRule="exact"/>
        <w:ind w:leftChars="280" w:left="588"/>
        <w:rPr>
          <w:rFonts w:ascii="ＭＳ Ｐゴシック" w:eastAsia="ＭＳ Ｐゴシック" w:hAnsi="ＭＳ Ｐゴシック" w:cs="ＭＳ Ｐゴシック"/>
          <w:kern w:val="0"/>
          <w:szCs w:val="21"/>
        </w:rPr>
      </w:pPr>
      <w:r w:rsidRPr="00FA1ABC">
        <w:rPr>
          <w:rFonts w:ascii="ＭＳ Ｐゴシック" w:eastAsia="ＭＳ Ｐゴシック" w:hAnsi="ＭＳ Ｐゴシック"/>
          <w:szCs w:val="21"/>
        </w:rPr>
        <w:t xml:space="preserve">B.　</w:t>
      </w:r>
      <w:r w:rsidR="000E5F8D" w:rsidRPr="00FA1ABC">
        <w:rPr>
          <w:rFonts w:ascii="ＭＳ Ｐゴシック" w:eastAsia="ＭＳ Ｐゴシック" w:hAnsi="ＭＳ Ｐゴシック"/>
          <w:szCs w:val="21"/>
        </w:rPr>
        <w:t>関心度ヒアリング</w:t>
      </w:r>
      <w:r w:rsidR="00EA2E69"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33,000</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cs="ＭＳ Ｐゴシック" w:hint="eastAsia"/>
          <w:kern w:val="0"/>
          <w:szCs w:val="21"/>
        </w:rPr>
        <w:t>/</w:t>
      </w:r>
      <w:r w:rsidR="00EA2E69" w:rsidRPr="00FA1ABC">
        <w:rPr>
          <w:rFonts w:ascii="ＭＳ Ｐゴシック" w:eastAsia="ＭＳ Ｐゴシック" w:hAnsi="ＭＳ Ｐゴシック" w:cs="ＭＳ Ｐゴシック" w:hint="eastAsia"/>
          <w:kern w:val="0"/>
          <w:szCs w:val="21"/>
        </w:rPr>
        <w:t xml:space="preserve"> </w:t>
      </w:r>
      <w:r w:rsidR="005547A6" w:rsidRPr="00FA1ABC">
        <w:rPr>
          <w:rFonts w:ascii="ＭＳ Ｐゴシック" w:eastAsia="ＭＳ Ｐゴシック" w:hAnsi="ＭＳ Ｐゴシック" w:cs="ＭＳ Ｐゴシック" w:hint="eastAsia"/>
          <w:kern w:val="0"/>
          <w:szCs w:val="21"/>
        </w:rPr>
        <w:t>社</w:t>
      </w:r>
    </w:p>
    <w:p w:rsidR="00D80251" w:rsidRPr="00FA1ABC" w:rsidRDefault="00D80251" w:rsidP="00D80251">
      <w:pPr>
        <w:spacing w:line="320" w:lineRule="exact"/>
        <w:ind w:leftChars="1282" w:left="2925" w:hangingChars="111" w:hanging="233"/>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w:t>
      </w:r>
      <w:r w:rsidR="005C79E5" w:rsidRPr="00FA1ABC">
        <w:rPr>
          <w:rFonts w:ascii="ＭＳ Ｐゴシック" w:eastAsia="ＭＳ Ｐゴシック" w:hAnsi="ＭＳ Ｐゴシック" w:hint="eastAsia"/>
          <w:szCs w:val="21"/>
        </w:rPr>
        <w:t>ヒアリングの結果、対象企業から回答を得た場合1件と数える。対象企業から回答を得られない場合は計上しない。</w:t>
      </w:r>
    </w:p>
    <w:p w:rsidR="00131445" w:rsidRPr="00FA1ABC" w:rsidRDefault="00131445" w:rsidP="00F006A7">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szCs w:val="21"/>
        </w:rPr>
        <w:t>C.</w:t>
      </w:r>
      <w:r w:rsidRPr="00FA1ABC">
        <w:rPr>
          <w:rFonts w:ascii="ＭＳ Ｐゴシック" w:eastAsia="ＭＳ Ｐゴシック" w:hAnsi="ＭＳ Ｐゴシック" w:hint="eastAsia"/>
          <w:szCs w:val="21"/>
        </w:rPr>
        <w:t xml:space="preserve">　</w:t>
      </w:r>
      <w:r w:rsidR="000E5F8D" w:rsidRPr="00FA1ABC">
        <w:rPr>
          <w:rFonts w:ascii="ＭＳ Ｐゴシック" w:eastAsia="ＭＳ Ｐゴシック" w:hAnsi="ＭＳ Ｐゴシック" w:hint="eastAsia"/>
          <w:szCs w:val="21"/>
        </w:rPr>
        <w:t>商談アレンジ</w:t>
      </w:r>
      <w:r w:rsidR="00EA2E69"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55,000</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cs="ＭＳ Ｐゴシック" w:hint="eastAsia"/>
          <w:kern w:val="0"/>
          <w:szCs w:val="21"/>
        </w:rPr>
        <w:t>/</w:t>
      </w:r>
      <w:r w:rsidR="00EA2E69" w:rsidRPr="00FA1ABC">
        <w:rPr>
          <w:rFonts w:ascii="ＭＳ Ｐゴシック" w:eastAsia="ＭＳ Ｐゴシック" w:hAnsi="ＭＳ Ｐゴシック" w:cs="ＭＳ Ｐゴシック" w:hint="eastAsia"/>
          <w:kern w:val="0"/>
          <w:szCs w:val="21"/>
        </w:rPr>
        <w:t xml:space="preserve"> </w:t>
      </w:r>
      <w:r w:rsidR="005547A6" w:rsidRPr="00FA1ABC">
        <w:rPr>
          <w:rFonts w:ascii="ＭＳ Ｐゴシック" w:eastAsia="ＭＳ Ｐゴシック" w:hAnsi="ＭＳ Ｐゴシック" w:cs="ＭＳ Ｐゴシック" w:hint="eastAsia"/>
          <w:kern w:val="0"/>
          <w:szCs w:val="21"/>
        </w:rPr>
        <w:t>件</w:t>
      </w:r>
    </w:p>
    <w:p w:rsidR="00352C94" w:rsidRPr="00FA1ABC" w:rsidRDefault="00352C94" w:rsidP="00352C94">
      <w:pPr>
        <w:spacing w:line="320" w:lineRule="exact"/>
        <w:ind w:leftChars="1282" w:left="2925" w:hangingChars="111" w:hanging="233"/>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※商談アレンジは実施された商談について計上するものとし、キャンセルされた商談については計上しない。但し、利用企業の事情によりキャンセルされた商談については計上する。</w:t>
      </w:r>
    </w:p>
    <w:p w:rsidR="0046547B" w:rsidRPr="00FA1ABC" w:rsidRDefault="00131445" w:rsidP="00F006A7">
      <w:pPr>
        <w:tabs>
          <w:tab w:val="left" w:pos="2694"/>
        </w:tabs>
        <w:spacing w:line="320" w:lineRule="exact"/>
        <w:ind w:leftChars="280" w:left="588"/>
        <w:rPr>
          <w:rFonts w:ascii="ＭＳ Ｐゴシック" w:eastAsia="ＭＳ Ｐゴシック" w:hAnsi="ＭＳ Ｐゴシック" w:cs="ＭＳ Ｐゴシック"/>
          <w:kern w:val="0"/>
          <w:szCs w:val="21"/>
        </w:rPr>
      </w:pPr>
      <w:r w:rsidRPr="00FA1ABC">
        <w:rPr>
          <w:rFonts w:ascii="ＭＳ Ｐゴシック" w:eastAsia="ＭＳ Ｐゴシック" w:hAnsi="ＭＳ Ｐゴシック" w:hint="eastAsia"/>
          <w:szCs w:val="21"/>
        </w:rPr>
        <w:t xml:space="preserve">D.　</w:t>
      </w:r>
      <w:r w:rsidR="000E5F8D" w:rsidRPr="00FA1ABC">
        <w:rPr>
          <w:rFonts w:ascii="ＭＳ Ｐゴシック" w:eastAsia="ＭＳ Ｐゴシック" w:hAnsi="ＭＳ Ｐゴシック" w:hint="eastAsia"/>
          <w:szCs w:val="21"/>
        </w:rPr>
        <w:t>商談同席</w:t>
      </w:r>
      <w:r w:rsidR="0046547B" w:rsidRPr="00FA1ABC">
        <w:rPr>
          <w:rFonts w:ascii="ＭＳ Ｐゴシック" w:eastAsia="ＭＳ Ｐゴシック" w:hAnsi="ＭＳ Ｐゴシック" w:hint="eastAsia"/>
          <w:szCs w:val="21"/>
        </w:rPr>
        <w:t>：</w:t>
      </w:r>
      <w:r w:rsidR="0046547B"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55,000</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cs="ＭＳ Ｐゴシック" w:hint="eastAsia"/>
          <w:kern w:val="0"/>
          <w:szCs w:val="21"/>
        </w:rPr>
        <w:t>/</w:t>
      </w:r>
      <w:r w:rsidR="00EA2E69" w:rsidRPr="00FA1ABC">
        <w:rPr>
          <w:rFonts w:ascii="ＭＳ Ｐゴシック" w:eastAsia="ＭＳ Ｐゴシック" w:hAnsi="ＭＳ Ｐゴシック" w:cs="ＭＳ Ｐゴシック" w:hint="eastAsia"/>
          <w:kern w:val="0"/>
          <w:szCs w:val="21"/>
        </w:rPr>
        <w:t xml:space="preserve"> </w:t>
      </w:r>
      <w:r w:rsidR="005547A6" w:rsidRPr="00FA1ABC">
        <w:rPr>
          <w:rFonts w:ascii="ＭＳ Ｐゴシック" w:eastAsia="ＭＳ Ｐゴシック" w:hAnsi="ＭＳ Ｐゴシック" w:cs="ＭＳ Ｐゴシック" w:hint="eastAsia"/>
          <w:kern w:val="0"/>
          <w:szCs w:val="21"/>
        </w:rPr>
        <w:t>15分</w:t>
      </w:r>
    </w:p>
    <w:p w:rsidR="002C4460" w:rsidRPr="00FA1ABC" w:rsidRDefault="002C4460" w:rsidP="002C4460">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ab/>
      </w:r>
      <w:r w:rsidR="0046547B" w:rsidRPr="00FA1ABC">
        <w:rPr>
          <w:rFonts w:ascii="ＭＳ Ｐゴシック" w:eastAsia="ＭＳ Ｐゴシック" w:hAnsi="ＭＳ Ｐゴシック" w:hint="eastAsia"/>
          <w:szCs w:val="21"/>
        </w:rPr>
        <w:t>※</w:t>
      </w:r>
      <w:r w:rsidR="005547A6" w:rsidRPr="00FA1ABC">
        <w:rPr>
          <w:rFonts w:ascii="ＭＳ Ｐゴシック" w:eastAsia="ＭＳ Ｐゴシック" w:hAnsi="ＭＳ Ｐゴシック" w:hint="eastAsia"/>
          <w:szCs w:val="21"/>
        </w:rPr>
        <w:t>端数が発生する場合は、15分単位で切り上げ</w:t>
      </w:r>
      <w:r w:rsidRPr="00FA1ABC">
        <w:rPr>
          <w:rFonts w:ascii="ＭＳ Ｐゴシック" w:eastAsia="ＭＳ Ｐゴシック" w:hAnsi="ＭＳ Ｐゴシック" w:hint="eastAsia"/>
          <w:szCs w:val="21"/>
        </w:rPr>
        <w:t>。</w:t>
      </w:r>
    </w:p>
    <w:p w:rsidR="002C4460" w:rsidRPr="00FA1ABC" w:rsidRDefault="002C4460" w:rsidP="002C4460">
      <w:pPr>
        <w:tabs>
          <w:tab w:val="left" w:pos="2694"/>
        </w:tabs>
        <w:spacing w:line="320" w:lineRule="exact"/>
        <w:ind w:leftChars="280" w:left="5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ab/>
        <w:t>※端数切り上げは日単位の当該業務実績合算値に対して行う。</w:t>
      </w:r>
    </w:p>
    <w:p w:rsidR="00352C94" w:rsidRPr="00FA1ABC" w:rsidRDefault="00131445" w:rsidP="00352C94">
      <w:pPr>
        <w:tabs>
          <w:tab w:val="left" w:pos="2694"/>
        </w:tabs>
        <w:spacing w:line="320" w:lineRule="exact"/>
        <w:ind w:leftChars="280" w:left="588"/>
        <w:rPr>
          <w:rFonts w:ascii="ＭＳ Ｐゴシック" w:eastAsia="ＭＳ Ｐゴシック" w:hAnsi="ＭＳ Ｐゴシック" w:cs="ＭＳ Ｐゴシック"/>
          <w:kern w:val="0"/>
          <w:szCs w:val="21"/>
        </w:rPr>
      </w:pPr>
      <w:r w:rsidRPr="00FA1ABC">
        <w:rPr>
          <w:rFonts w:ascii="ＭＳ Ｐゴシック" w:eastAsia="ＭＳ Ｐゴシック" w:hAnsi="ＭＳ Ｐゴシック" w:hint="eastAsia"/>
          <w:szCs w:val="21"/>
        </w:rPr>
        <w:t>E.</w:t>
      </w:r>
      <w:r w:rsidRPr="00FA1ABC">
        <w:rPr>
          <w:rFonts w:ascii="ＭＳ Ｐゴシック" w:eastAsia="ＭＳ Ｐゴシック" w:hAnsi="ＭＳ Ｐゴシック"/>
          <w:szCs w:val="21"/>
        </w:rPr>
        <w:t xml:space="preserve">　</w:t>
      </w:r>
      <w:r w:rsidR="000E5F8D" w:rsidRPr="00FA1ABC">
        <w:rPr>
          <w:rFonts w:ascii="ＭＳ Ｐゴシック" w:eastAsia="ＭＳ Ｐゴシック" w:hAnsi="ＭＳ Ｐゴシック" w:hint="eastAsia"/>
          <w:szCs w:val="21"/>
        </w:rPr>
        <w:t>フォローアップ</w:t>
      </w:r>
      <w:r w:rsidR="00EA2E69"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220,000</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cs="ＭＳ Ｐゴシック" w:hint="eastAsia"/>
          <w:kern w:val="0"/>
          <w:szCs w:val="21"/>
        </w:rPr>
        <w:t>/</w:t>
      </w:r>
      <w:r w:rsidR="00EA2E69" w:rsidRPr="00FA1ABC">
        <w:rPr>
          <w:rFonts w:ascii="ＭＳ Ｐゴシック" w:eastAsia="ＭＳ Ｐゴシック" w:hAnsi="ＭＳ Ｐゴシック" w:cs="ＭＳ Ｐゴシック" w:hint="eastAsia"/>
          <w:kern w:val="0"/>
          <w:szCs w:val="21"/>
        </w:rPr>
        <w:t xml:space="preserve"> </w:t>
      </w:r>
      <w:r w:rsidR="005547A6" w:rsidRPr="00FA1ABC">
        <w:rPr>
          <w:rFonts w:ascii="ＭＳ Ｐゴシック" w:eastAsia="ＭＳ Ｐゴシック" w:hAnsi="ＭＳ Ｐゴシック" w:cs="ＭＳ Ｐゴシック" w:hint="eastAsia"/>
          <w:kern w:val="0"/>
          <w:szCs w:val="21"/>
        </w:rPr>
        <w:t>件</w:t>
      </w:r>
    </w:p>
    <w:p w:rsidR="00352C94" w:rsidRPr="00FA1ABC" w:rsidRDefault="00352C94"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p>
    <w:p w:rsidR="00131445" w:rsidRPr="00FA1ABC" w:rsidRDefault="00131445"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③</w:t>
      </w:r>
      <w:r w:rsidRPr="00FA1ABC">
        <w:rPr>
          <w:rFonts w:ascii="ＭＳ Ｐゴシック" w:eastAsia="ＭＳ Ｐゴシック" w:hAnsi="ＭＳ Ｐゴシック"/>
          <w:b/>
          <w:szCs w:val="21"/>
        </w:rPr>
        <w:t xml:space="preserve">　</w:t>
      </w:r>
      <w:r w:rsidRPr="00FA1ABC">
        <w:rPr>
          <w:rFonts w:ascii="ＭＳ Ｐゴシック" w:eastAsia="ＭＳ Ｐゴシック" w:hAnsi="ＭＳ Ｐゴシック" w:hint="eastAsia"/>
          <w:b/>
          <w:szCs w:val="21"/>
        </w:rPr>
        <w:t>基盤強化活動</w:t>
      </w:r>
    </w:p>
    <w:p w:rsidR="00C545A8" w:rsidRPr="00FA1ABC" w:rsidRDefault="00C545A8" w:rsidP="00C545A8">
      <w:pPr>
        <w:tabs>
          <w:tab w:val="left" w:pos="5103"/>
        </w:tabs>
        <w:spacing w:line="320" w:lineRule="exact"/>
        <w:ind w:leftChars="270" w:left="567"/>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A.　海外販路開拓事業に関するアドバイス・提案：</w:t>
      </w:r>
      <w:r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xml:space="preserve">₩ </w:t>
      </w:r>
      <w:r w:rsidR="000372FE" w:rsidRPr="00FA1ABC">
        <w:rPr>
          <w:rFonts w:ascii="ＭＳ Ｐゴシック" w:eastAsia="ＭＳ Ｐゴシック" w:hAnsi="ＭＳ Ｐゴシック" w:hint="eastAsia"/>
          <w:szCs w:val="21"/>
        </w:rPr>
        <w:t>22</w:t>
      </w:r>
      <w:r w:rsidR="002A6B93" w:rsidRPr="00FA1ABC">
        <w:rPr>
          <w:rFonts w:ascii="ＭＳ Ｐゴシック" w:eastAsia="ＭＳ Ｐゴシック" w:hAnsi="ＭＳ Ｐゴシック" w:hint="eastAsia"/>
          <w:szCs w:val="21"/>
        </w:rPr>
        <w:t>0,000</w:t>
      </w:r>
      <w:r w:rsidRPr="00FA1ABC">
        <w:rPr>
          <w:rFonts w:ascii="ＭＳ Ｐゴシック" w:eastAsia="ＭＳ Ｐゴシック" w:hAnsi="ＭＳ Ｐゴシック" w:hint="eastAsia"/>
          <w:szCs w:val="21"/>
        </w:rPr>
        <w:t xml:space="preserve"> / 件</w:t>
      </w:r>
    </w:p>
    <w:p w:rsidR="00131445" w:rsidRPr="00FA1ABC" w:rsidRDefault="00C545A8" w:rsidP="00F006A7">
      <w:pPr>
        <w:tabs>
          <w:tab w:val="left" w:pos="5103"/>
        </w:tabs>
        <w:spacing w:line="320" w:lineRule="exact"/>
        <w:ind w:leftChars="270" w:left="567"/>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B</w:t>
      </w:r>
      <w:r w:rsidR="00131445" w:rsidRPr="00FA1ABC">
        <w:rPr>
          <w:rFonts w:ascii="ＭＳ Ｐゴシック" w:eastAsia="ＭＳ Ｐゴシック" w:hAnsi="ＭＳ Ｐゴシック" w:hint="eastAsia"/>
          <w:szCs w:val="21"/>
        </w:rPr>
        <w:t>.　バイヤーレポート作成：</w:t>
      </w:r>
      <w:r w:rsidR="00EA2E69"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xml:space="preserve">₩ </w:t>
      </w:r>
      <w:r w:rsidR="000372FE" w:rsidRPr="00FA1ABC">
        <w:rPr>
          <w:rFonts w:ascii="ＭＳ Ｐゴシック" w:eastAsia="ＭＳ Ｐゴシック" w:hAnsi="ＭＳ Ｐゴシック" w:hint="eastAsia"/>
          <w:szCs w:val="21"/>
        </w:rPr>
        <w:t>440</w:t>
      </w:r>
      <w:r w:rsidR="002A6B93" w:rsidRPr="00FA1ABC">
        <w:rPr>
          <w:rFonts w:ascii="ＭＳ Ｐゴシック" w:eastAsia="ＭＳ Ｐゴシック" w:hAnsi="ＭＳ Ｐゴシック" w:hint="eastAsia"/>
          <w:szCs w:val="21"/>
        </w:rPr>
        <w:t>,000</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hint="eastAsia"/>
          <w:szCs w:val="21"/>
        </w:rPr>
        <w:t>件</w:t>
      </w:r>
    </w:p>
    <w:p w:rsidR="00695BE2" w:rsidRPr="00FA1ABC" w:rsidRDefault="00C545A8" w:rsidP="00F006A7">
      <w:pPr>
        <w:tabs>
          <w:tab w:val="left" w:pos="5103"/>
        </w:tabs>
        <w:spacing w:line="320" w:lineRule="exact"/>
        <w:ind w:leftChars="270" w:left="567"/>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C</w:t>
      </w:r>
      <w:r w:rsidR="00695BE2" w:rsidRPr="00FA1ABC">
        <w:rPr>
          <w:rFonts w:ascii="ＭＳ Ｐゴシック" w:eastAsia="ＭＳ Ｐゴシック" w:hAnsi="ＭＳ Ｐゴシック" w:hint="eastAsia"/>
          <w:szCs w:val="21"/>
        </w:rPr>
        <w:t xml:space="preserve">.　バイヤー発掘：　　　　　　　　　　　　　　　　　　　　 </w:t>
      </w:r>
      <w:r w:rsidR="002A6B93" w:rsidRPr="00FA1ABC">
        <w:rPr>
          <w:rFonts w:ascii="ＭＳ Ｐゴシック" w:eastAsia="ＭＳ Ｐゴシック" w:hAnsi="ＭＳ Ｐゴシック" w:hint="eastAsia"/>
          <w:szCs w:val="21"/>
        </w:rPr>
        <w:t xml:space="preserve">₩ </w:t>
      </w:r>
      <w:r w:rsidR="000372FE" w:rsidRPr="00FA1ABC">
        <w:rPr>
          <w:rFonts w:ascii="ＭＳ Ｐゴシック" w:eastAsia="ＭＳ Ｐゴシック" w:hAnsi="ＭＳ Ｐゴシック" w:hint="eastAsia"/>
          <w:szCs w:val="21"/>
        </w:rPr>
        <w:t>55</w:t>
      </w:r>
      <w:r w:rsidR="002A6B93" w:rsidRPr="00FA1ABC">
        <w:rPr>
          <w:rFonts w:ascii="ＭＳ Ｐゴシック" w:eastAsia="ＭＳ Ｐゴシック" w:hAnsi="ＭＳ Ｐゴシック" w:hint="eastAsia"/>
          <w:szCs w:val="21"/>
        </w:rPr>
        <w:t>,000</w:t>
      </w:r>
      <w:r w:rsidR="00695BE2" w:rsidRPr="00FA1ABC">
        <w:rPr>
          <w:rFonts w:ascii="ＭＳ Ｐゴシック" w:eastAsia="ＭＳ Ｐゴシック" w:hAnsi="ＭＳ Ｐゴシック" w:hint="eastAsia"/>
          <w:szCs w:val="21"/>
        </w:rPr>
        <w:t xml:space="preserve"> / 件</w:t>
      </w:r>
    </w:p>
    <w:p w:rsidR="0046547B" w:rsidRPr="00FA1ABC" w:rsidRDefault="00695BE2" w:rsidP="00F006A7">
      <w:pPr>
        <w:tabs>
          <w:tab w:val="left" w:pos="5103"/>
        </w:tabs>
        <w:spacing w:line="320" w:lineRule="exact"/>
        <w:ind w:leftChars="270" w:left="567"/>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D</w:t>
      </w:r>
      <w:r w:rsidR="0046547B" w:rsidRPr="00FA1ABC">
        <w:rPr>
          <w:rFonts w:ascii="ＭＳ Ｐゴシック" w:eastAsia="ＭＳ Ｐゴシック" w:hAnsi="ＭＳ Ｐゴシック" w:hint="eastAsia"/>
          <w:szCs w:val="21"/>
        </w:rPr>
        <w:t xml:space="preserve">.　</w:t>
      </w:r>
      <w:r w:rsidR="00131445" w:rsidRPr="00FA1ABC">
        <w:rPr>
          <w:rFonts w:ascii="ＭＳ Ｐゴシック" w:eastAsia="ＭＳ Ｐゴシック" w:hAnsi="ＭＳ Ｐゴシック" w:hint="eastAsia"/>
          <w:szCs w:val="21"/>
        </w:rPr>
        <w:t>セミナー等における情報提供</w:t>
      </w:r>
      <w:r w:rsidR="0046547B" w:rsidRPr="00FA1ABC">
        <w:rPr>
          <w:rFonts w:ascii="ＭＳ Ｐゴシック" w:eastAsia="ＭＳ Ｐゴシック" w:hAnsi="ＭＳ Ｐゴシック" w:hint="eastAsia"/>
          <w:szCs w:val="21"/>
        </w:rPr>
        <w:t>：</w:t>
      </w:r>
      <w:r w:rsidR="0046547B" w:rsidRPr="00FA1ABC">
        <w:rPr>
          <w:rFonts w:ascii="ＭＳ Ｐゴシック" w:eastAsia="ＭＳ Ｐゴシック" w:hAnsi="ＭＳ Ｐゴシック" w:hint="eastAsia"/>
          <w:szCs w:val="21"/>
        </w:rPr>
        <w:tab/>
      </w:r>
      <w:r w:rsidR="002A6B93" w:rsidRPr="00FA1ABC">
        <w:rPr>
          <w:rFonts w:ascii="ＭＳ Ｐゴシック" w:eastAsia="ＭＳ Ｐゴシック" w:hAnsi="ＭＳ Ｐゴシック" w:hint="eastAsia"/>
          <w:szCs w:val="21"/>
        </w:rPr>
        <w:t>₩ 55,000</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hint="eastAsia"/>
          <w:szCs w:val="21"/>
        </w:rPr>
        <w:t>/</w:t>
      </w:r>
      <w:r w:rsidR="00EA2E69" w:rsidRPr="00FA1ABC">
        <w:rPr>
          <w:rFonts w:ascii="ＭＳ Ｐゴシック" w:eastAsia="ＭＳ Ｐゴシック" w:hAnsi="ＭＳ Ｐゴシック" w:hint="eastAsia"/>
          <w:szCs w:val="21"/>
        </w:rPr>
        <w:t xml:space="preserve"> </w:t>
      </w:r>
      <w:r w:rsidR="005547A6" w:rsidRPr="00FA1ABC">
        <w:rPr>
          <w:rFonts w:ascii="ＭＳ Ｐゴシック" w:eastAsia="ＭＳ Ｐゴシック" w:hAnsi="ＭＳ Ｐゴシック" w:hint="eastAsia"/>
          <w:szCs w:val="21"/>
        </w:rPr>
        <w:t>15分</w:t>
      </w:r>
    </w:p>
    <w:p w:rsidR="00131445" w:rsidRPr="00FA1ABC" w:rsidRDefault="0046547B" w:rsidP="00F006A7">
      <w:pPr>
        <w:tabs>
          <w:tab w:val="left" w:pos="3828"/>
        </w:tabs>
        <w:spacing w:line="320" w:lineRule="exact"/>
        <w:ind w:leftChars="309" w:left="867" w:hangingChars="104" w:hanging="21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w:t>
      </w:r>
      <w:r w:rsidR="005547A6" w:rsidRPr="00FA1ABC">
        <w:rPr>
          <w:rFonts w:ascii="ＭＳ Ｐゴシック" w:eastAsia="ＭＳ Ｐゴシック" w:hAnsi="ＭＳ Ｐゴシック" w:hint="eastAsia"/>
          <w:szCs w:val="21"/>
        </w:rPr>
        <w:t>端数が発生する場合は、15分単位で切り上げ</w:t>
      </w:r>
    </w:p>
    <w:p w:rsidR="002C4460" w:rsidRPr="00FA1ABC" w:rsidRDefault="002C4460" w:rsidP="002C4460">
      <w:pPr>
        <w:tabs>
          <w:tab w:val="left" w:pos="3828"/>
        </w:tabs>
        <w:spacing w:line="320" w:lineRule="exact"/>
        <w:ind w:leftChars="309" w:left="867" w:hangingChars="104" w:hanging="21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※端数切り上げは日単位の当該業務実績合算値に対して行う。</w:t>
      </w:r>
    </w:p>
    <w:p w:rsidR="005547A6" w:rsidRPr="00FA1ABC" w:rsidRDefault="00511C25" w:rsidP="00F006A7">
      <w:pPr>
        <w:tabs>
          <w:tab w:val="left" w:pos="3828"/>
        </w:tabs>
        <w:spacing w:line="320" w:lineRule="exact"/>
        <w:ind w:leftChars="309" w:left="867" w:hangingChars="104" w:hanging="21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w:t>
      </w:r>
      <w:r w:rsidR="00EA5E94" w:rsidRPr="00FA1ABC">
        <w:rPr>
          <w:rFonts w:ascii="ＭＳ Ｐゴシック" w:eastAsia="ＭＳ Ｐゴシック" w:hAnsi="ＭＳ Ｐゴシック" w:hint="eastAsia"/>
          <w:szCs w:val="21"/>
        </w:rPr>
        <w:t>上記委託料は、セミナー講演（他の講演者の講演時間は含まない</w:t>
      </w:r>
      <w:r w:rsidR="005547A6" w:rsidRPr="00FA1ABC">
        <w:rPr>
          <w:rFonts w:ascii="ＭＳ Ｐゴシック" w:eastAsia="ＭＳ Ｐゴシック" w:hAnsi="ＭＳ Ｐゴシック" w:hint="eastAsia"/>
          <w:szCs w:val="21"/>
        </w:rPr>
        <w:t>）、質疑応答を実施した時間に対して支払うものとする。事前の打ち合わせ時間、終了後の名刺交換等の時間はカウントしない。</w:t>
      </w:r>
    </w:p>
    <w:p w:rsidR="000E6FDE" w:rsidRPr="00FA1ABC" w:rsidRDefault="00511C25" w:rsidP="00F006A7">
      <w:pPr>
        <w:tabs>
          <w:tab w:val="left" w:pos="3828"/>
        </w:tabs>
        <w:spacing w:line="320" w:lineRule="exact"/>
        <w:ind w:leftChars="309" w:left="867" w:hangingChars="104" w:hanging="21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w:t>
      </w:r>
      <w:r w:rsidR="005547A6" w:rsidRPr="00FA1ABC">
        <w:rPr>
          <w:rFonts w:ascii="ＭＳ Ｐゴシック" w:eastAsia="ＭＳ Ｐゴシック" w:hAnsi="ＭＳ Ｐゴシック" w:hint="eastAsia"/>
          <w:szCs w:val="21"/>
        </w:rPr>
        <w:t>ジェトロが要請した日本国内でのブリーフィング、セミナー、海外販路開拓事業に関するアドバイス・提案等</w:t>
      </w:r>
      <w:r w:rsidR="003E6190" w:rsidRPr="00FA1ABC">
        <w:rPr>
          <w:rFonts w:ascii="ＭＳ Ｐゴシック" w:eastAsia="ＭＳ Ｐゴシック" w:hAnsi="ＭＳ Ｐゴシック" w:hint="eastAsia"/>
          <w:szCs w:val="21"/>
        </w:rPr>
        <w:t>を行なう場合</w:t>
      </w:r>
      <w:r w:rsidR="005547A6" w:rsidRPr="00FA1ABC">
        <w:rPr>
          <w:rFonts w:ascii="ＭＳ Ｐゴシック" w:eastAsia="ＭＳ Ｐゴシック" w:hAnsi="ＭＳ Ｐゴシック" w:hint="eastAsia"/>
          <w:szCs w:val="21"/>
        </w:rPr>
        <w:t>、出張に係る経費</w:t>
      </w:r>
      <w:r w:rsidR="00EA2E69" w:rsidRPr="00FA1ABC">
        <w:rPr>
          <w:rFonts w:ascii="ＭＳ Ｐゴシック" w:eastAsia="ＭＳ Ｐゴシック" w:hAnsi="ＭＳ Ｐゴシック" w:hint="eastAsia"/>
          <w:szCs w:val="21"/>
        </w:rPr>
        <w:t>（交通費や宿泊費等）は規定額を</w:t>
      </w:r>
      <w:r w:rsidR="005547A6" w:rsidRPr="00FA1ABC">
        <w:rPr>
          <w:rFonts w:ascii="ＭＳ Ｐゴシック" w:eastAsia="ＭＳ Ｐゴシック" w:hAnsi="ＭＳ Ｐゴシック" w:hint="eastAsia"/>
          <w:szCs w:val="21"/>
        </w:rPr>
        <w:t>ジェトロが負担する。</w:t>
      </w:r>
    </w:p>
    <w:p w:rsidR="000E6FDE" w:rsidRPr="00FA1ABC" w:rsidRDefault="000E6FDE" w:rsidP="00F006A7">
      <w:pPr>
        <w:tabs>
          <w:tab w:val="left" w:pos="3210"/>
        </w:tabs>
        <w:spacing w:line="320" w:lineRule="exact"/>
        <w:rPr>
          <w:rFonts w:ascii="ＭＳ Ｐゴシック" w:eastAsia="ＭＳ Ｐゴシック" w:hAnsi="ＭＳ Ｐゴシック"/>
          <w:szCs w:val="21"/>
        </w:rPr>
      </w:pPr>
    </w:p>
    <w:p w:rsidR="005035E2"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lastRenderedPageBreak/>
        <w:t>６．</w:t>
      </w:r>
      <w:r w:rsidR="005035E2" w:rsidRPr="00FA1ABC">
        <w:rPr>
          <w:rFonts w:ascii="ＭＳ Ｐゴシック" w:eastAsia="ＭＳ Ｐゴシック" w:hAnsi="ＭＳ Ｐゴシック" w:hint="eastAsia"/>
          <w:b/>
          <w:szCs w:val="21"/>
        </w:rPr>
        <w:t>支払い方法</w:t>
      </w:r>
    </w:p>
    <w:p w:rsidR="005035E2"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w:t>
      </w:r>
      <w:r w:rsidR="0028284D" w:rsidRPr="00FA1ABC">
        <w:rPr>
          <w:rFonts w:ascii="ＭＳ Ｐゴシック" w:eastAsia="ＭＳ Ｐゴシック" w:hAnsi="ＭＳ Ｐゴシック" w:hint="eastAsia"/>
          <w:szCs w:val="21"/>
        </w:rPr>
        <w:t>委託業務が発生した月単位で、</w:t>
      </w:r>
      <w:r w:rsidR="000E2CBA" w:rsidRPr="00FA1ABC">
        <w:rPr>
          <w:rFonts w:ascii="ＭＳ Ｐゴシック" w:eastAsia="ＭＳ Ｐゴシック" w:hAnsi="ＭＳ Ｐゴシック" w:hint="eastAsia"/>
          <w:szCs w:val="21"/>
        </w:rPr>
        <w:t>月次報告書</w:t>
      </w:r>
      <w:r w:rsidR="005035E2" w:rsidRPr="00FA1ABC">
        <w:rPr>
          <w:rFonts w:ascii="ＭＳ Ｐゴシック" w:eastAsia="ＭＳ Ｐゴシック" w:hAnsi="ＭＳ Ｐゴシック" w:hint="eastAsia"/>
          <w:szCs w:val="21"/>
        </w:rPr>
        <w:t>、交通費その他の証憑の確認がとれた後、ジェトロは確定した金額を受託者に通知する。</w:t>
      </w:r>
    </w:p>
    <w:p w:rsidR="005035E2"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（２）</w:t>
      </w:r>
      <w:r w:rsidR="005035E2" w:rsidRPr="00FA1ABC">
        <w:rPr>
          <w:rFonts w:ascii="ＭＳ Ｐゴシック" w:eastAsia="ＭＳ Ｐゴシック" w:hAnsi="ＭＳ Ｐゴシック" w:hint="eastAsia"/>
          <w:szCs w:val="21"/>
        </w:rPr>
        <w:t>受託者は同通知額に基づき、支払請求書をジェトロに送付。</w:t>
      </w:r>
    </w:p>
    <w:p w:rsidR="00352C94" w:rsidRPr="00FA1ABC" w:rsidRDefault="00A546BD" w:rsidP="006F22C5">
      <w:pPr>
        <w:spacing w:line="320" w:lineRule="exact"/>
        <w:ind w:leftChars="68" w:left="531" w:hangingChars="185" w:hanging="388"/>
        <w:rPr>
          <w:rFonts w:ascii="ＭＳ Ｐゴシック" w:eastAsia="ＭＳ Ｐゴシック" w:hAnsi="ＭＳ Ｐゴシック"/>
          <w:b/>
          <w:szCs w:val="21"/>
        </w:rPr>
      </w:pPr>
      <w:r w:rsidRPr="00FA1ABC">
        <w:rPr>
          <w:rFonts w:ascii="ＭＳ Ｐゴシック" w:eastAsia="ＭＳ Ｐゴシック" w:hAnsi="ＭＳ Ｐゴシック" w:hint="eastAsia"/>
          <w:szCs w:val="21"/>
        </w:rPr>
        <w:t>（３）</w:t>
      </w:r>
      <w:r w:rsidR="005035E2" w:rsidRPr="00FA1ABC">
        <w:rPr>
          <w:rFonts w:ascii="ＭＳ Ｐゴシック" w:eastAsia="ＭＳ Ｐゴシック" w:hAnsi="ＭＳ Ｐゴシック" w:hint="eastAsia"/>
          <w:szCs w:val="21"/>
        </w:rPr>
        <w:t>ジェトロは同請求額を指定された受託者の口座に</w:t>
      </w:r>
      <w:r w:rsidR="002A6B93" w:rsidRPr="00FA1ABC">
        <w:rPr>
          <w:rFonts w:ascii="ＭＳ Ｐゴシック" w:eastAsia="ＭＳ Ｐゴシック" w:hAnsi="ＭＳ Ｐゴシック" w:hint="eastAsia"/>
          <w:szCs w:val="21"/>
        </w:rPr>
        <w:t>韓国ウォン</w:t>
      </w:r>
      <w:r w:rsidR="000C585A" w:rsidRPr="00FA1ABC">
        <w:rPr>
          <w:rFonts w:ascii="ＭＳ Ｐゴシック" w:eastAsia="ＭＳ Ｐゴシック" w:hAnsi="ＭＳ Ｐゴシック" w:hint="eastAsia"/>
          <w:szCs w:val="21"/>
        </w:rPr>
        <w:t>建てで</w:t>
      </w:r>
      <w:r w:rsidR="005035E2" w:rsidRPr="00FA1ABC">
        <w:rPr>
          <w:rFonts w:ascii="ＭＳ Ｐゴシック" w:eastAsia="ＭＳ Ｐゴシック" w:hAnsi="ＭＳ Ｐゴシック" w:hint="eastAsia"/>
          <w:szCs w:val="21"/>
        </w:rPr>
        <w:t>支払う。</w:t>
      </w:r>
    </w:p>
    <w:p w:rsidR="006F22C5" w:rsidRPr="00FA1ABC" w:rsidRDefault="006F22C5" w:rsidP="00F006A7">
      <w:pPr>
        <w:spacing w:line="320" w:lineRule="exact"/>
        <w:rPr>
          <w:rFonts w:ascii="ＭＳ Ｐゴシック" w:eastAsia="ＭＳ Ｐゴシック" w:hAnsi="ＭＳ Ｐゴシック"/>
          <w:b/>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７．</w:t>
      </w:r>
      <w:r w:rsidR="008A1EB9" w:rsidRPr="00FA1ABC">
        <w:rPr>
          <w:rFonts w:ascii="ＭＳ Ｐゴシック" w:eastAsia="ＭＳ Ｐゴシック" w:hAnsi="ＭＳ Ｐゴシック"/>
          <w:b/>
          <w:szCs w:val="21"/>
        </w:rPr>
        <w:t>応募資格</w:t>
      </w:r>
      <w:r w:rsidR="008A1EB9" w:rsidRPr="00FA1ABC">
        <w:rPr>
          <w:rFonts w:ascii="ＭＳ Ｐゴシック" w:eastAsia="ＭＳ Ｐゴシック" w:hAnsi="ＭＳ Ｐゴシック" w:hint="eastAsia"/>
          <w:b/>
          <w:szCs w:val="21"/>
        </w:rPr>
        <w:t>：</w:t>
      </w:r>
    </w:p>
    <w:p w:rsidR="008A1EB9" w:rsidRPr="00FA1ABC" w:rsidRDefault="008A1EB9" w:rsidP="00F006A7">
      <w:pPr>
        <w:tabs>
          <w:tab w:val="left" w:pos="3210"/>
        </w:tabs>
        <w:spacing w:line="320" w:lineRule="exact"/>
        <w:ind w:leftChars="6" w:left="364" w:hangingChars="167" w:hanging="351"/>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以下</w:t>
      </w:r>
      <w:r w:rsidR="006D2A6F" w:rsidRPr="00FA1ABC">
        <w:rPr>
          <w:rFonts w:ascii="ＭＳ Ｐゴシック" w:eastAsia="ＭＳ Ｐゴシック" w:hAnsi="ＭＳ Ｐゴシック" w:hint="eastAsia"/>
          <w:szCs w:val="21"/>
        </w:rPr>
        <w:t>の</w:t>
      </w:r>
      <w:r w:rsidRPr="00FA1ABC">
        <w:rPr>
          <w:rFonts w:ascii="ＭＳ Ｐゴシック" w:eastAsia="ＭＳ Ｐゴシック" w:hAnsi="ＭＳ Ｐゴシック" w:hint="eastAsia"/>
          <w:szCs w:val="21"/>
        </w:rPr>
        <w:t>基準をすべて満たすこと。</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w:t>
      </w:r>
      <w:r w:rsidR="006D40DA" w:rsidRPr="00FA1ABC">
        <w:rPr>
          <w:rFonts w:ascii="ＭＳ Ｐゴシック" w:eastAsia="ＭＳ Ｐゴシック" w:hAnsi="ＭＳ Ｐゴシック"/>
          <w:szCs w:val="21"/>
        </w:rPr>
        <w:t>法人の場合は</w:t>
      </w:r>
      <w:r w:rsidR="002A6B93" w:rsidRPr="00FA1ABC">
        <w:rPr>
          <w:rFonts w:ascii="ＭＳ Ｐゴシック" w:eastAsia="ＭＳ Ｐゴシック" w:hAnsi="ＭＳ Ｐゴシック" w:hint="eastAsia"/>
          <w:szCs w:val="21"/>
        </w:rPr>
        <w:t>韓国</w:t>
      </w:r>
      <w:r w:rsidR="008A1EB9" w:rsidRPr="00FA1ABC">
        <w:rPr>
          <w:rFonts w:ascii="ＭＳ Ｐゴシック" w:eastAsia="ＭＳ Ｐゴシック" w:hAnsi="ＭＳ Ｐゴシック"/>
          <w:szCs w:val="21"/>
        </w:rPr>
        <w:t>に現地法人</w:t>
      </w:r>
      <w:r w:rsidR="008A1EB9" w:rsidRPr="00FA1ABC">
        <w:rPr>
          <w:rFonts w:ascii="ＭＳ Ｐゴシック" w:eastAsia="ＭＳ Ｐゴシック" w:hAnsi="ＭＳ Ｐゴシック" w:hint="eastAsia"/>
          <w:szCs w:val="21"/>
        </w:rPr>
        <w:t>又は</w:t>
      </w:r>
      <w:r w:rsidR="006D40DA" w:rsidRPr="00FA1ABC">
        <w:rPr>
          <w:rFonts w:ascii="ＭＳ Ｐゴシック" w:eastAsia="ＭＳ Ｐゴシック" w:hAnsi="ＭＳ Ｐゴシック"/>
          <w:szCs w:val="21"/>
        </w:rPr>
        <w:t>支店を有</w:t>
      </w:r>
      <w:r w:rsidR="00DA72A8" w:rsidRPr="00FA1ABC">
        <w:rPr>
          <w:rFonts w:ascii="ＭＳ Ｐゴシック" w:eastAsia="ＭＳ Ｐゴシック" w:hAnsi="ＭＳ Ｐゴシック" w:hint="eastAsia"/>
          <w:szCs w:val="21"/>
        </w:rPr>
        <w:t>し、従事予定者は</w:t>
      </w:r>
      <w:r w:rsidR="002A6B93" w:rsidRPr="00FA1ABC">
        <w:rPr>
          <w:rFonts w:ascii="ＭＳ Ｐゴシック" w:eastAsia="ＭＳ Ｐゴシック" w:hAnsi="ＭＳ Ｐゴシック" w:hint="eastAsia"/>
          <w:szCs w:val="21"/>
        </w:rPr>
        <w:t>ソウル市</w:t>
      </w:r>
      <w:r w:rsidR="003E47BF" w:rsidRPr="00FA1ABC">
        <w:rPr>
          <w:rFonts w:ascii="ＭＳ Ｐゴシック" w:eastAsia="ＭＳ Ｐゴシック" w:hAnsi="ＭＳ Ｐゴシック" w:hint="eastAsia"/>
          <w:szCs w:val="21"/>
        </w:rPr>
        <w:t>に居住していること。</w:t>
      </w:r>
      <w:r w:rsidR="006D40DA" w:rsidRPr="00FA1ABC">
        <w:rPr>
          <w:rFonts w:ascii="ＭＳ Ｐゴシック" w:eastAsia="ＭＳ Ｐゴシック" w:hAnsi="ＭＳ Ｐゴシック"/>
          <w:szCs w:val="21"/>
        </w:rPr>
        <w:t>個人の場合は</w:t>
      </w:r>
      <w:r w:rsidR="002A6B93" w:rsidRPr="00FA1ABC">
        <w:rPr>
          <w:rFonts w:ascii="ＭＳ Ｐゴシック" w:eastAsia="ＭＳ Ｐゴシック" w:hAnsi="ＭＳ Ｐゴシック" w:hint="eastAsia"/>
          <w:szCs w:val="21"/>
        </w:rPr>
        <w:t>ソウル市</w:t>
      </w:r>
      <w:r w:rsidR="008A1EB9" w:rsidRPr="00FA1ABC">
        <w:rPr>
          <w:rFonts w:ascii="ＭＳ Ｐゴシック" w:eastAsia="ＭＳ Ｐゴシック" w:hAnsi="ＭＳ Ｐゴシック"/>
          <w:szCs w:val="21"/>
        </w:rPr>
        <w:t>に居住し</w:t>
      </w:r>
      <w:r w:rsidR="003E47BF" w:rsidRPr="00FA1ABC">
        <w:rPr>
          <w:rFonts w:ascii="ＭＳ Ｐゴシック" w:eastAsia="ＭＳ Ｐゴシック" w:hAnsi="ＭＳ Ｐゴシック" w:hint="eastAsia"/>
          <w:szCs w:val="21"/>
        </w:rPr>
        <w:t>ていること</w:t>
      </w:r>
      <w:r w:rsidR="008A1EB9" w:rsidRPr="00FA1ABC">
        <w:rPr>
          <w:rFonts w:ascii="ＭＳ Ｐゴシック" w:eastAsia="ＭＳ Ｐゴシック" w:hAnsi="ＭＳ Ｐゴシック" w:hint="eastAsia"/>
          <w:szCs w:val="21"/>
        </w:rPr>
        <w:t>。</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（２）</w:t>
      </w:r>
      <w:r w:rsidR="008A1EB9" w:rsidRPr="00FA1ABC">
        <w:rPr>
          <w:rFonts w:ascii="ＭＳ Ｐゴシック" w:eastAsia="ＭＳ Ｐゴシック" w:hAnsi="ＭＳ Ｐゴシック"/>
          <w:szCs w:val="21"/>
        </w:rPr>
        <w:t>事業に必要とされる専門性と申請者の専門分野が合致していること</w:t>
      </w:r>
      <w:r w:rsidR="008A1EB9" w:rsidRPr="00FA1ABC">
        <w:rPr>
          <w:rFonts w:ascii="ＭＳ Ｐゴシック" w:eastAsia="ＭＳ Ｐゴシック" w:hAnsi="ＭＳ Ｐゴシック" w:hint="eastAsia"/>
          <w:szCs w:val="21"/>
        </w:rPr>
        <w:t>。</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（３）</w:t>
      </w:r>
      <w:r w:rsidR="008A1EB9" w:rsidRPr="00FA1ABC">
        <w:rPr>
          <w:rFonts w:ascii="ＭＳ Ｐゴシック" w:eastAsia="ＭＳ Ｐゴシック" w:hAnsi="ＭＳ Ｐゴシック"/>
          <w:szCs w:val="21"/>
        </w:rPr>
        <w:t>当該専門分野での業務経験が</w:t>
      </w:r>
      <w:r w:rsidR="0061213E" w:rsidRPr="00FA1ABC">
        <w:rPr>
          <w:rFonts w:ascii="ＭＳ Ｐゴシック" w:eastAsia="ＭＳ Ｐゴシック" w:hAnsi="ＭＳ Ｐゴシック" w:hint="eastAsia"/>
          <w:szCs w:val="21"/>
        </w:rPr>
        <w:t>5</w:t>
      </w:r>
      <w:r w:rsidR="008A1EB9" w:rsidRPr="00FA1ABC">
        <w:rPr>
          <w:rFonts w:ascii="ＭＳ Ｐゴシック" w:eastAsia="ＭＳ Ｐゴシック" w:hAnsi="ＭＳ Ｐゴシック"/>
          <w:szCs w:val="21"/>
        </w:rPr>
        <w:t>年以上であること</w:t>
      </w:r>
      <w:r w:rsidR="008A1EB9" w:rsidRPr="00FA1ABC">
        <w:rPr>
          <w:rFonts w:ascii="ＭＳ Ｐゴシック" w:eastAsia="ＭＳ Ｐゴシック" w:hAnsi="ＭＳ Ｐゴシック" w:hint="eastAsia"/>
          <w:szCs w:val="21"/>
        </w:rPr>
        <w:t>。</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（４）</w:t>
      </w:r>
      <w:r w:rsidR="008A1EB9" w:rsidRPr="00FA1ABC">
        <w:rPr>
          <w:rFonts w:ascii="ＭＳ Ｐゴシック" w:eastAsia="ＭＳ Ｐゴシック" w:hAnsi="ＭＳ Ｐゴシック"/>
          <w:szCs w:val="21"/>
        </w:rPr>
        <w:t>本応募に関し、所属先がある場合はその了解が得られていること</w:t>
      </w:r>
      <w:r w:rsidR="008A1EB9" w:rsidRPr="00FA1ABC">
        <w:rPr>
          <w:rFonts w:ascii="ＭＳ Ｐゴシック" w:eastAsia="ＭＳ Ｐゴシック" w:hAnsi="ＭＳ Ｐゴシック" w:hint="eastAsia"/>
          <w:szCs w:val="21"/>
        </w:rPr>
        <w:t>。</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（５）</w:t>
      </w:r>
      <w:r w:rsidR="008A1EB9" w:rsidRPr="00FA1ABC">
        <w:rPr>
          <w:rFonts w:ascii="ＭＳ Ｐゴシック" w:eastAsia="ＭＳ Ｐゴシック" w:hAnsi="ＭＳ Ｐゴシック"/>
          <w:szCs w:val="21"/>
        </w:rPr>
        <w:t>刑事罰を受けていないこと（係争中を含む）</w:t>
      </w:r>
      <w:r w:rsidR="008A1EB9" w:rsidRPr="00FA1ABC">
        <w:rPr>
          <w:rFonts w:ascii="ＭＳ Ｐゴシック" w:eastAsia="ＭＳ Ｐゴシック" w:hAnsi="ＭＳ Ｐゴシック" w:hint="eastAsia"/>
          <w:szCs w:val="21"/>
        </w:rPr>
        <w:t>。</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（６）</w:t>
      </w:r>
      <w:r w:rsidR="008A1EB9" w:rsidRPr="00FA1ABC">
        <w:rPr>
          <w:rFonts w:ascii="ＭＳ Ｐゴシック" w:eastAsia="ＭＳ Ｐゴシック" w:hAnsi="ＭＳ Ｐゴシック"/>
          <w:szCs w:val="21"/>
        </w:rPr>
        <w:t>本事業及び他ジェトロ事業で契約実績のある場合、契約期間中に重大な問題、</w:t>
      </w:r>
      <w:r w:rsidR="008A1EB9" w:rsidRPr="00FA1ABC">
        <w:rPr>
          <w:rFonts w:ascii="ＭＳ Ｐゴシック" w:eastAsia="ＭＳ Ｐゴシック" w:hAnsi="ＭＳ Ｐゴシック" w:hint="eastAsia"/>
          <w:szCs w:val="21"/>
        </w:rPr>
        <w:t>又は</w:t>
      </w:r>
      <w:r w:rsidR="008A1EB9" w:rsidRPr="00FA1ABC">
        <w:rPr>
          <w:rFonts w:ascii="ＭＳ Ｐゴシック" w:eastAsia="ＭＳ Ｐゴシック" w:hAnsi="ＭＳ Ｐゴシック"/>
          <w:szCs w:val="21"/>
        </w:rPr>
        <w:t>事務手続き、業務報告</w:t>
      </w:r>
      <w:r w:rsidR="008A1EB9" w:rsidRPr="00FA1ABC">
        <w:rPr>
          <w:rFonts w:ascii="ＭＳ Ｐゴシック" w:eastAsia="ＭＳ Ｐゴシック" w:hAnsi="ＭＳ Ｐゴシック" w:hint="eastAsia"/>
          <w:szCs w:val="21"/>
        </w:rPr>
        <w:t>などで</w:t>
      </w:r>
      <w:r w:rsidR="008A1EB9" w:rsidRPr="00FA1ABC">
        <w:rPr>
          <w:rFonts w:ascii="ＭＳ Ｐゴシック" w:eastAsia="ＭＳ Ｐゴシック" w:hAnsi="ＭＳ Ｐゴシック"/>
          <w:szCs w:val="21"/>
        </w:rPr>
        <w:t>重大な問題を起こしていないこと</w:t>
      </w:r>
      <w:r w:rsidR="008A1EB9" w:rsidRPr="00FA1ABC">
        <w:rPr>
          <w:rFonts w:ascii="ＭＳ Ｐゴシック" w:eastAsia="ＭＳ Ｐゴシック" w:hAnsi="ＭＳ Ｐゴシック" w:hint="eastAsia"/>
          <w:szCs w:val="21"/>
        </w:rPr>
        <w:t>。</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（７）</w:t>
      </w:r>
      <w:r w:rsidR="008A1EB9" w:rsidRPr="00FA1ABC">
        <w:rPr>
          <w:rFonts w:ascii="ＭＳ Ｐゴシック" w:eastAsia="ＭＳ Ｐゴシック" w:hAnsi="ＭＳ Ｐゴシック" w:hint="eastAsia"/>
          <w:szCs w:val="21"/>
        </w:rPr>
        <w:t>健康状態が良好であること。</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（８）</w:t>
      </w:r>
      <w:r w:rsidR="008A1EB9" w:rsidRPr="00FA1ABC">
        <w:rPr>
          <w:rFonts w:ascii="ＭＳ Ｐゴシック" w:eastAsia="ＭＳ Ｐゴシック" w:hAnsi="ＭＳ Ｐゴシック" w:hint="eastAsia"/>
          <w:szCs w:val="21"/>
        </w:rPr>
        <w:t>本事業に対して十分業務時間が確保でき、</w:t>
      </w:r>
      <w:r w:rsidR="007C36B1" w:rsidRPr="00FA1ABC">
        <w:rPr>
          <w:rFonts w:ascii="ＭＳ Ｐゴシック" w:eastAsia="ＭＳ Ｐゴシック" w:hAnsi="ＭＳ Ｐゴシック" w:hint="eastAsia"/>
          <w:szCs w:val="21"/>
        </w:rPr>
        <w:t>ジェトロ</w:t>
      </w:r>
      <w:r w:rsidR="008A1EB9" w:rsidRPr="00FA1ABC">
        <w:rPr>
          <w:rFonts w:ascii="ＭＳ Ｐゴシック" w:eastAsia="ＭＳ Ｐゴシック" w:hAnsi="ＭＳ Ｐゴシック" w:hint="eastAsia"/>
          <w:szCs w:val="21"/>
        </w:rPr>
        <w:t>からの要望に素早く対応できること。</w:t>
      </w:r>
    </w:p>
    <w:p w:rsidR="008A1EB9" w:rsidRPr="00FA1ABC" w:rsidRDefault="00A546BD" w:rsidP="00A546BD">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（９）</w:t>
      </w:r>
      <w:r w:rsidR="008A1EB9" w:rsidRPr="00FA1ABC">
        <w:rPr>
          <w:rFonts w:ascii="ＭＳ Ｐゴシック" w:eastAsia="ＭＳ Ｐゴシック" w:hAnsi="ＭＳ Ｐゴシック" w:hint="eastAsia"/>
          <w:szCs w:val="21"/>
        </w:rPr>
        <w:t>必要に応じて依頼された出張への対応が可能であること。</w:t>
      </w:r>
    </w:p>
    <w:p w:rsidR="008A1EB9" w:rsidRPr="00FA1ABC" w:rsidRDefault="008A1EB9" w:rsidP="00F006A7">
      <w:pPr>
        <w:autoSpaceDE w:val="0"/>
        <w:autoSpaceDN w:val="0"/>
        <w:adjustRightInd w:val="0"/>
        <w:spacing w:line="320" w:lineRule="exact"/>
        <w:jc w:val="left"/>
        <w:rPr>
          <w:rFonts w:ascii="ＭＳ Ｐゴシック" w:eastAsia="ＭＳ Ｐゴシック" w:hAnsi="ＭＳ Ｐゴシック"/>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８．</w:t>
      </w:r>
      <w:r w:rsidR="008A1EB9" w:rsidRPr="00FA1ABC">
        <w:rPr>
          <w:rFonts w:ascii="ＭＳ Ｐゴシック" w:eastAsia="ＭＳ Ｐゴシック" w:hAnsi="ＭＳ Ｐゴシック"/>
          <w:b/>
          <w:szCs w:val="21"/>
        </w:rPr>
        <w:t>応募</w:t>
      </w:r>
      <w:r w:rsidR="008A1EB9" w:rsidRPr="00FA1ABC">
        <w:rPr>
          <w:rFonts w:ascii="ＭＳ Ｐゴシック" w:eastAsia="ＭＳ Ｐゴシック" w:hAnsi="ＭＳ Ｐゴシック" w:hint="eastAsia"/>
          <w:b/>
          <w:szCs w:val="21"/>
        </w:rPr>
        <w:t>方法：</w:t>
      </w:r>
    </w:p>
    <w:p w:rsidR="008A1EB9" w:rsidRPr="00FA1ABC" w:rsidRDefault="008A1EB9"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別添の「応募用紙」に必要事項</w:t>
      </w:r>
      <w:r w:rsidR="00151116" w:rsidRPr="00FA1ABC">
        <w:rPr>
          <w:rFonts w:ascii="ＭＳ Ｐゴシック" w:eastAsia="ＭＳ Ｐゴシック" w:hAnsi="ＭＳ Ｐゴシック" w:hint="eastAsia"/>
          <w:szCs w:val="21"/>
        </w:rPr>
        <w:t>を</w:t>
      </w:r>
      <w:r w:rsidRPr="00FA1ABC">
        <w:rPr>
          <w:rFonts w:ascii="ＭＳ Ｐゴシック" w:eastAsia="ＭＳ Ｐゴシック" w:hAnsi="ＭＳ Ｐゴシック" w:hint="eastAsia"/>
          <w:szCs w:val="21"/>
        </w:rPr>
        <w:t>記入のうえ</w:t>
      </w:r>
      <w:r w:rsidR="00151116" w:rsidRPr="00FA1ABC">
        <w:rPr>
          <w:rFonts w:ascii="ＭＳ Ｐゴシック" w:eastAsia="ＭＳ Ｐゴシック" w:hAnsi="ＭＳ Ｐゴシック" w:hint="eastAsia"/>
          <w:szCs w:val="21"/>
        </w:rPr>
        <w:t>、</w:t>
      </w:r>
      <w:r w:rsidRPr="00FA1ABC">
        <w:rPr>
          <w:rFonts w:ascii="ＭＳ Ｐゴシック" w:eastAsia="ＭＳ Ｐゴシック" w:hAnsi="ＭＳ Ｐゴシック" w:hint="eastAsia"/>
          <w:szCs w:val="21"/>
        </w:rPr>
        <w:t>ジェトロ</w:t>
      </w:r>
      <w:r w:rsidR="00C86BF3">
        <w:rPr>
          <w:rFonts w:ascii="ＭＳ Ｐゴシック" w:eastAsia="ＭＳ Ｐゴシック" w:hAnsi="ＭＳ Ｐゴシック" w:hint="eastAsia"/>
          <w:szCs w:val="21"/>
        </w:rPr>
        <w:t>・</w:t>
      </w:r>
      <w:r w:rsidR="002A6B93" w:rsidRPr="00FA1ABC">
        <w:rPr>
          <w:rFonts w:ascii="ＭＳ Ｐゴシック" w:eastAsia="ＭＳ Ｐゴシック" w:hAnsi="ＭＳ Ｐゴシック" w:hint="eastAsia"/>
          <w:szCs w:val="21"/>
        </w:rPr>
        <w:t>ソウル</w:t>
      </w:r>
      <w:r w:rsidR="00DA72A8" w:rsidRPr="00FA1ABC">
        <w:rPr>
          <w:rFonts w:ascii="ＭＳ Ｐゴシック" w:eastAsia="ＭＳ Ｐゴシック" w:hAnsi="ＭＳ Ｐゴシック" w:hint="eastAsia"/>
          <w:szCs w:val="21"/>
        </w:rPr>
        <w:t>事務所</w:t>
      </w:r>
      <w:r w:rsidRPr="00FA1ABC">
        <w:rPr>
          <w:rFonts w:ascii="ＭＳ Ｐゴシック" w:eastAsia="ＭＳ Ｐゴシック" w:hAnsi="ＭＳ Ｐゴシック" w:hint="eastAsia"/>
          <w:szCs w:val="21"/>
        </w:rPr>
        <w:t>宛</w:t>
      </w:r>
      <w:r w:rsidRPr="00FA1ABC">
        <w:rPr>
          <w:rFonts w:ascii="ＭＳ Ｐゴシック" w:eastAsia="ＭＳ Ｐゴシック" w:hAnsi="ＭＳ Ｐゴシック"/>
          <w:szCs w:val="21"/>
        </w:rPr>
        <w:t>に</w:t>
      </w:r>
      <w:r w:rsidR="002A6B93" w:rsidRPr="00FA1ABC">
        <w:rPr>
          <w:rFonts w:ascii="ＭＳ Ｐゴシック" w:eastAsia="ＭＳ Ｐゴシック" w:hAnsi="ＭＳ Ｐゴシック" w:hint="eastAsia"/>
          <w:szCs w:val="21"/>
        </w:rPr>
        <w:t>郵送、または持参により</w:t>
      </w:r>
      <w:r w:rsidR="00E94B9B" w:rsidRPr="00FA1ABC">
        <w:rPr>
          <w:rFonts w:ascii="ＭＳ Ｐゴシック" w:eastAsia="ＭＳ Ｐゴシック" w:hAnsi="ＭＳ Ｐゴシック" w:hint="eastAsia"/>
          <w:szCs w:val="21"/>
        </w:rPr>
        <w:t>提出してください。</w:t>
      </w:r>
      <w:r w:rsidRPr="00FA1ABC">
        <w:rPr>
          <w:rFonts w:ascii="ＭＳ Ｐゴシック" w:eastAsia="ＭＳ Ｐゴシック" w:hAnsi="ＭＳ Ｐゴシック" w:hint="eastAsia"/>
          <w:szCs w:val="21"/>
          <w:u w:val="single"/>
        </w:rPr>
        <w:t>応募者の関連業界での実績・経験、会社概要等を示す資料があれば添付してください。</w:t>
      </w:r>
    </w:p>
    <w:p w:rsidR="00726D33" w:rsidRPr="00FA1ABC" w:rsidRDefault="00726D33" w:rsidP="00F006A7">
      <w:pPr>
        <w:tabs>
          <w:tab w:val="left" w:pos="3210"/>
        </w:tabs>
        <w:spacing w:line="320" w:lineRule="exact"/>
        <w:rPr>
          <w:rFonts w:ascii="ＭＳ Ｐゴシック" w:eastAsia="ＭＳ Ｐゴシック" w:hAnsi="ＭＳ Ｐゴシック"/>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９．</w:t>
      </w:r>
      <w:r w:rsidR="008A1EB9" w:rsidRPr="00FA1ABC">
        <w:rPr>
          <w:rFonts w:ascii="ＭＳ Ｐゴシック" w:eastAsia="ＭＳ Ｐゴシック" w:hAnsi="ＭＳ Ｐゴシック"/>
          <w:b/>
          <w:szCs w:val="21"/>
        </w:rPr>
        <w:t>選考方法：</w:t>
      </w:r>
    </w:p>
    <w:p w:rsidR="000C088F" w:rsidRPr="00FA1ABC" w:rsidRDefault="000C088F"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第一次選考：書類審査</w:t>
      </w:r>
    </w:p>
    <w:p w:rsidR="000C088F" w:rsidRPr="00FA1ABC" w:rsidRDefault="000C088F"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第二次選考：面談（書類</w:t>
      </w:r>
      <w:r w:rsidR="006D40DA" w:rsidRPr="00FA1ABC">
        <w:rPr>
          <w:rFonts w:ascii="ＭＳ Ｐゴシック" w:eastAsia="ＭＳ Ｐゴシック" w:hAnsi="ＭＳ Ｐゴシック" w:hint="eastAsia"/>
          <w:szCs w:val="21"/>
        </w:rPr>
        <w:t>審査</w:t>
      </w:r>
      <w:r w:rsidRPr="00FA1ABC">
        <w:rPr>
          <w:rFonts w:ascii="ＭＳ Ｐゴシック" w:eastAsia="ＭＳ Ｐゴシック" w:hAnsi="ＭＳ Ｐゴシック" w:hint="eastAsia"/>
          <w:szCs w:val="21"/>
        </w:rPr>
        <w:t>の上、別途日時</w:t>
      </w:r>
      <w:r w:rsidR="00445171" w:rsidRPr="00FA1ABC">
        <w:rPr>
          <w:rFonts w:ascii="ＭＳ Ｐゴシック" w:eastAsia="ＭＳ Ｐゴシック" w:hAnsi="ＭＳ Ｐゴシック" w:hint="eastAsia"/>
          <w:szCs w:val="21"/>
        </w:rPr>
        <w:t>・場所</w:t>
      </w:r>
      <w:r w:rsidRPr="00FA1ABC">
        <w:rPr>
          <w:rFonts w:ascii="ＭＳ Ｐゴシック" w:eastAsia="ＭＳ Ｐゴシック" w:hAnsi="ＭＳ Ｐゴシック" w:hint="eastAsia"/>
          <w:szCs w:val="21"/>
        </w:rPr>
        <w:t>を連絡します）</w:t>
      </w:r>
    </w:p>
    <w:p w:rsidR="000C088F" w:rsidRPr="00FA1ABC" w:rsidRDefault="000C088F" w:rsidP="00F006A7">
      <w:pPr>
        <w:spacing w:line="320" w:lineRule="exact"/>
        <w:ind w:firstLineChars="100" w:firstLine="210"/>
        <w:rPr>
          <w:rFonts w:ascii="ＭＳ Ｐゴシック" w:eastAsia="ＭＳ Ｐゴシック" w:hAnsi="ＭＳ Ｐゴシック"/>
          <w:szCs w:val="21"/>
        </w:rPr>
      </w:pPr>
    </w:p>
    <w:p w:rsidR="004B0C72" w:rsidRPr="00FA1ABC" w:rsidRDefault="004B0C72"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選考に当たっては以下の要素を総合的に勘案し、委託先を決定します。</w:t>
      </w:r>
    </w:p>
    <w:p w:rsidR="008A1EB9" w:rsidRPr="00FA1ABC" w:rsidRDefault="00A546BD" w:rsidP="00A546BD">
      <w:pPr>
        <w:spacing w:line="320" w:lineRule="exact"/>
        <w:ind w:leftChars="152" w:left="707"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w:t>
      </w:r>
      <w:r w:rsidR="008A1EB9" w:rsidRPr="00FA1ABC">
        <w:rPr>
          <w:rFonts w:ascii="ＭＳ Ｐゴシック" w:eastAsia="ＭＳ Ｐゴシック" w:hAnsi="ＭＳ Ｐゴシック" w:hint="eastAsia"/>
          <w:szCs w:val="21"/>
        </w:rPr>
        <w:t>本事業の目的・趣旨への理解及び事業推進に対する積極性</w:t>
      </w:r>
    </w:p>
    <w:p w:rsidR="008A1EB9" w:rsidRPr="00FA1ABC" w:rsidRDefault="00A546BD" w:rsidP="00A546BD">
      <w:pPr>
        <w:spacing w:line="320" w:lineRule="exact"/>
        <w:ind w:leftChars="152" w:left="707"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（２）</w:t>
      </w:r>
      <w:r w:rsidR="008A1EB9" w:rsidRPr="00FA1ABC">
        <w:rPr>
          <w:rFonts w:ascii="ＭＳ Ｐゴシック" w:eastAsia="ＭＳ Ｐゴシック" w:hAnsi="ＭＳ Ｐゴシック" w:hint="eastAsia"/>
          <w:szCs w:val="21"/>
        </w:rPr>
        <w:t>本事業で求められる専門知識・人脈の有無</w:t>
      </w:r>
    </w:p>
    <w:p w:rsidR="008A1EB9" w:rsidRPr="00FA1ABC" w:rsidRDefault="00A546BD" w:rsidP="00A546BD">
      <w:pPr>
        <w:spacing w:line="320" w:lineRule="exact"/>
        <w:ind w:leftChars="152" w:left="707"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（３）</w:t>
      </w:r>
      <w:r w:rsidR="008A1EB9" w:rsidRPr="00FA1ABC">
        <w:rPr>
          <w:rFonts w:ascii="ＭＳ Ｐゴシック" w:eastAsia="ＭＳ Ｐゴシック" w:hAnsi="ＭＳ Ｐゴシック" w:hint="eastAsia"/>
          <w:szCs w:val="21"/>
        </w:rPr>
        <w:t>過去の同様の業務の実績・経験（国内外は問わない）</w:t>
      </w:r>
    </w:p>
    <w:p w:rsidR="008A1EB9" w:rsidRPr="00FA1ABC" w:rsidRDefault="00A546BD" w:rsidP="00A546BD">
      <w:pPr>
        <w:spacing w:line="320" w:lineRule="exact"/>
        <w:ind w:leftChars="152" w:left="707"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（４）</w:t>
      </w:r>
      <w:r w:rsidR="008A1EB9" w:rsidRPr="00FA1ABC">
        <w:rPr>
          <w:rFonts w:ascii="ＭＳ Ｐゴシック" w:eastAsia="ＭＳ Ｐゴシック" w:hAnsi="ＭＳ Ｐゴシック" w:hint="eastAsia"/>
          <w:szCs w:val="21"/>
        </w:rPr>
        <w:t>カバーエリアにおける販路開拓のためのマーケティング経験</w:t>
      </w:r>
    </w:p>
    <w:p w:rsidR="008A1EB9" w:rsidRPr="00FA1ABC" w:rsidRDefault="00A546BD" w:rsidP="00A546BD">
      <w:pPr>
        <w:spacing w:line="320" w:lineRule="exact"/>
        <w:ind w:leftChars="152" w:left="707"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（５）</w:t>
      </w:r>
      <w:r w:rsidR="008A1EB9" w:rsidRPr="00FA1ABC">
        <w:rPr>
          <w:rFonts w:ascii="ＭＳ Ｐゴシック" w:eastAsia="ＭＳ Ｐゴシック" w:hAnsi="ＭＳ Ｐゴシック" w:hint="eastAsia"/>
          <w:szCs w:val="21"/>
        </w:rPr>
        <w:t>相談対応業務、ビジネスマッチング支援対応への機動力</w:t>
      </w:r>
    </w:p>
    <w:p w:rsidR="008A1EB9" w:rsidRPr="00FA1ABC" w:rsidRDefault="00A546BD" w:rsidP="00A546BD">
      <w:pPr>
        <w:spacing w:line="320" w:lineRule="exact"/>
        <w:ind w:leftChars="152" w:left="707"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（６）</w:t>
      </w:r>
      <w:r w:rsidR="008A1EB9" w:rsidRPr="00FA1ABC">
        <w:rPr>
          <w:rFonts w:ascii="ＭＳ Ｐゴシック" w:eastAsia="ＭＳ Ｐゴシック" w:hAnsi="ＭＳ Ｐゴシック" w:hint="eastAsia"/>
          <w:szCs w:val="21"/>
        </w:rPr>
        <w:t>本事業の趣旨に沿った形で、日本語</w:t>
      </w:r>
      <w:r w:rsidR="005317CE" w:rsidRPr="00FA1ABC">
        <w:rPr>
          <w:rFonts w:ascii="ＭＳ Ｐゴシック" w:eastAsia="ＭＳ Ｐゴシック" w:hAnsi="ＭＳ Ｐゴシック" w:hint="eastAsia"/>
          <w:szCs w:val="21"/>
        </w:rPr>
        <w:t>及び</w:t>
      </w:r>
      <w:r w:rsidR="002A6B93" w:rsidRPr="00FA1ABC">
        <w:rPr>
          <w:rFonts w:ascii="ＭＳ Ｐゴシック" w:eastAsia="ＭＳ Ｐゴシック" w:hAnsi="ＭＳ Ｐゴシック" w:hint="eastAsia"/>
          <w:szCs w:val="21"/>
        </w:rPr>
        <w:t>韓国</w:t>
      </w:r>
      <w:r w:rsidR="00AE5971" w:rsidRPr="00FA1ABC">
        <w:rPr>
          <w:rFonts w:ascii="ＭＳ Ｐゴシック" w:eastAsia="ＭＳ Ｐゴシック" w:hAnsi="ＭＳ Ｐゴシック" w:hint="eastAsia"/>
          <w:szCs w:val="21"/>
        </w:rPr>
        <w:t>語</w:t>
      </w:r>
      <w:r w:rsidR="008A1EB9" w:rsidRPr="00FA1ABC">
        <w:rPr>
          <w:rFonts w:ascii="ＭＳ Ｐゴシック" w:eastAsia="ＭＳ Ｐゴシック" w:hAnsi="ＭＳ Ｐゴシック" w:hint="eastAsia"/>
          <w:szCs w:val="21"/>
        </w:rPr>
        <w:t>による業務が可能であること</w:t>
      </w:r>
    </w:p>
    <w:p w:rsidR="008A1EB9" w:rsidRPr="00FA1ABC" w:rsidRDefault="00C630AE" w:rsidP="00A546BD">
      <w:pPr>
        <w:spacing w:line="320" w:lineRule="exact"/>
        <w:ind w:leftChars="66" w:left="347" w:hangingChars="99" w:hanging="20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w:t>
      </w:r>
      <w:r w:rsidR="00FC2B6B" w:rsidRPr="00FA1ABC">
        <w:rPr>
          <w:rFonts w:ascii="ＭＳ Ｐゴシック" w:eastAsia="ＭＳ Ｐゴシック" w:hAnsi="ＭＳ Ｐゴシック" w:hint="eastAsia"/>
          <w:szCs w:val="21"/>
        </w:rPr>
        <w:t>選考結果については</w:t>
      </w:r>
      <w:r w:rsidR="008A1EB9" w:rsidRPr="00FA1ABC">
        <w:rPr>
          <w:rFonts w:ascii="ＭＳ Ｐゴシック" w:eastAsia="ＭＳ Ｐゴシック" w:hAnsi="ＭＳ Ｐゴシック"/>
          <w:szCs w:val="21"/>
        </w:rPr>
        <w:t>採否</w:t>
      </w:r>
      <w:r w:rsidR="00FC2B6B" w:rsidRPr="00FA1ABC">
        <w:rPr>
          <w:rFonts w:ascii="ＭＳ Ｐゴシック" w:eastAsia="ＭＳ Ｐゴシック" w:hAnsi="ＭＳ Ｐゴシック" w:hint="eastAsia"/>
          <w:szCs w:val="21"/>
        </w:rPr>
        <w:t>のみを応募者に通知します。採否</w:t>
      </w:r>
      <w:r w:rsidR="008A1EB9" w:rsidRPr="00FA1ABC">
        <w:rPr>
          <w:rFonts w:ascii="ＭＳ Ｐゴシック" w:eastAsia="ＭＳ Ｐゴシック" w:hAnsi="ＭＳ Ｐゴシック"/>
          <w:szCs w:val="21"/>
        </w:rPr>
        <w:t>理由はお答えできません。</w:t>
      </w:r>
      <w:r w:rsidR="00B92322" w:rsidRPr="00FA1ABC">
        <w:rPr>
          <w:rFonts w:ascii="ＭＳ Ｐゴシック" w:eastAsia="ＭＳ Ｐゴシック" w:hAnsi="ＭＳ Ｐゴシック" w:hint="eastAsia"/>
          <w:szCs w:val="21"/>
        </w:rPr>
        <w:t>また、</w:t>
      </w:r>
      <w:r w:rsidR="008A1EB9" w:rsidRPr="00FA1ABC">
        <w:rPr>
          <w:rFonts w:ascii="ＭＳ Ｐゴシック" w:eastAsia="ＭＳ Ｐゴシック" w:hAnsi="ＭＳ Ｐゴシック"/>
          <w:szCs w:val="21"/>
        </w:rPr>
        <w:t>提出書類は返却できません。</w:t>
      </w:r>
    </w:p>
    <w:p w:rsidR="00295AD1" w:rsidRPr="00FA1ABC" w:rsidRDefault="00295AD1" w:rsidP="00A546BD">
      <w:pPr>
        <w:spacing w:line="320" w:lineRule="exact"/>
        <w:ind w:leftChars="66" w:left="347" w:hangingChars="99" w:hanging="20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※第二次選考の面談は、テレビ電話等で実施する場合もあります。</w:t>
      </w:r>
    </w:p>
    <w:p w:rsidR="008A1EB9" w:rsidRPr="00FA1ABC" w:rsidRDefault="008A1EB9" w:rsidP="00F006A7">
      <w:pPr>
        <w:autoSpaceDE w:val="0"/>
        <w:autoSpaceDN w:val="0"/>
        <w:adjustRightInd w:val="0"/>
        <w:spacing w:line="320" w:lineRule="exact"/>
        <w:jc w:val="left"/>
        <w:rPr>
          <w:rFonts w:ascii="ＭＳ Ｐゴシック" w:eastAsia="ＭＳ Ｐゴシック" w:hAnsi="ＭＳ Ｐゴシック"/>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１０．</w:t>
      </w:r>
      <w:r w:rsidR="008A1EB9" w:rsidRPr="00FA1ABC">
        <w:rPr>
          <w:rFonts w:ascii="ＭＳ Ｐゴシック" w:eastAsia="ＭＳ Ｐゴシック" w:hAnsi="ＭＳ Ｐゴシック"/>
          <w:b/>
          <w:szCs w:val="21"/>
        </w:rPr>
        <w:t>応募期間：</w:t>
      </w:r>
    </w:p>
    <w:p w:rsidR="008A1EB9" w:rsidRPr="00FA1ABC" w:rsidRDefault="0071293E"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szCs w:val="21"/>
        </w:rPr>
        <w:t>2017</w:t>
      </w:r>
      <w:r w:rsidR="008A1EB9" w:rsidRPr="00FA1ABC">
        <w:rPr>
          <w:rFonts w:ascii="ＭＳ Ｐゴシック" w:eastAsia="ＭＳ Ｐゴシック" w:hAnsi="ＭＳ Ｐゴシック"/>
          <w:szCs w:val="21"/>
        </w:rPr>
        <w:t>年</w:t>
      </w:r>
      <w:r w:rsidR="00C52C12" w:rsidRPr="00FA1ABC">
        <w:rPr>
          <w:rFonts w:ascii="ＭＳ Ｐゴシック" w:eastAsia="ＭＳ Ｐゴシック" w:hAnsi="ＭＳ Ｐゴシック" w:hint="eastAsia"/>
          <w:szCs w:val="21"/>
        </w:rPr>
        <w:t>4</w:t>
      </w:r>
      <w:r w:rsidR="008A1EB9" w:rsidRPr="00FA1ABC">
        <w:rPr>
          <w:rFonts w:ascii="ＭＳ Ｐゴシック" w:eastAsia="ＭＳ Ｐゴシック" w:hAnsi="ＭＳ Ｐゴシック"/>
          <w:szCs w:val="21"/>
        </w:rPr>
        <w:t>月</w:t>
      </w:r>
      <w:r w:rsidR="00FA1ABC">
        <w:rPr>
          <w:rFonts w:ascii="ＭＳ Ｐゴシック" w:eastAsia="ＭＳ Ｐゴシック" w:hAnsi="ＭＳ Ｐゴシック" w:hint="eastAsia"/>
          <w:szCs w:val="21"/>
        </w:rPr>
        <w:t>7</w:t>
      </w:r>
      <w:r w:rsidR="008A1EB9" w:rsidRPr="00FA1ABC">
        <w:rPr>
          <w:rFonts w:ascii="ＭＳ Ｐゴシック" w:eastAsia="ＭＳ Ｐゴシック" w:hAnsi="ＭＳ Ｐゴシック"/>
          <w:szCs w:val="21"/>
        </w:rPr>
        <w:t>日</w:t>
      </w:r>
      <w:r w:rsidR="008A1EB9" w:rsidRPr="00FA1ABC">
        <w:rPr>
          <w:rFonts w:ascii="ＭＳ Ｐゴシック" w:eastAsia="ＭＳ Ｐゴシック" w:hAnsi="ＭＳ Ｐゴシック" w:hint="eastAsia"/>
          <w:szCs w:val="21"/>
        </w:rPr>
        <w:t>（</w:t>
      </w:r>
      <w:r w:rsidR="00FA1ABC">
        <w:rPr>
          <w:rFonts w:ascii="ＭＳ Ｐゴシック" w:eastAsia="ＭＳ Ｐゴシック" w:hAnsi="ＭＳ Ｐゴシック" w:hint="eastAsia"/>
          <w:szCs w:val="21"/>
        </w:rPr>
        <w:t>金</w:t>
      </w:r>
      <w:r w:rsidR="008A1EB9" w:rsidRPr="00FA1ABC">
        <w:rPr>
          <w:rFonts w:ascii="ＭＳ Ｐゴシック" w:eastAsia="ＭＳ Ｐゴシック" w:hAnsi="ＭＳ Ｐゴシック" w:hint="eastAsia"/>
          <w:szCs w:val="21"/>
        </w:rPr>
        <w:t>）</w:t>
      </w:r>
      <w:r w:rsidR="00943BA4" w:rsidRPr="00FA1ABC">
        <w:rPr>
          <w:rFonts w:ascii="ＭＳ Ｐゴシック" w:eastAsia="ＭＳ Ｐゴシック" w:hAnsi="ＭＳ Ｐゴシック" w:hint="eastAsia"/>
          <w:szCs w:val="21"/>
        </w:rPr>
        <w:t>～</w:t>
      </w:r>
      <w:r w:rsidR="00FA1ABC">
        <w:rPr>
          <w:rFonts w:ascii="ＭＳ Ｐゴシック" w:eastAsia="ＭＳ Ｐゴシック" w:hAnsi="ＭＳ Ｐゴシック" w:hint="eastAsia"/>
          <w:szCs w:val="21"/>
        </w:rPr>
        <w:t>4</w:t>
      </w:r>
      <w:r w:rsidR="008A1EB9" w:rsidRPr="00FA1ABC">
        <w:rPr>
          <w:rFonts w:ascii="ＭＳ Ｐゴシック" w:eastAsia="ＭＳ Ｐゴシック" w:hAnsi="ＭＳ Ｐゴシック"/>
          <w:szCs w:val="21"/>
        </w:rPr>
        <w:t>月</w:t>
      </w:r>
      <w:r w:rsidR="00FA1ABC">
        <w:rPr>
          <w:rFonts w:ascii="ＭＳ Ｐゴシック" w:eastAsia="ＭＳ Ｐゴシック" w:hAnsi="ＭＳ Ｐゴシック" w:hint="eastAsia"/>
          <w:szCs w:val="21"/>
        </w:rPr>
        <w:t>28</w:t>
      </w:r>
      <w:r w:rsidR="008A1EB9" w:rsidRPr="00FA1ABC">
        <w:rPr>
          <w:rFonts w:ascii="ＭＳ Ｐゴシック" w:eastAsia="ＭＳ Ｐゴシック" w:hAnsi="ＭＳ Ｐゴシック"/>
          <w:szCs w:val="21"/>
        </w:rPr>
        <w:t>日</w:t>
      </w:r>
      <w:r w:rsidR="008A1EB9" w:rsidRPr="00FA1ABC">
        <w:rPr>
          <w:rFonts w:ascii="ＭＳ Ｐゴシック" w:eastAsia="ＭＳ Ｐゴシック" w:hAnsi="ＭＳ Ｐゴシック" w:hint="eastAsia"/>
          <w:szCs w:val="21"/>
        </w:rPr>
        <w:t>（</w:t>
      </w:r>
      <w:r w:rsidR="00FA1ABC">
        <w:rPr>
          <w:rFonts w:ascii="ＭＳ Ｐゴシック" w:eastAsia="ＭＳ Ｐゴシック" w:hAnsi="ＭＳ Ｐゴシック" w:hint="eastAsia"/>
          <w:szCs w:val="21"/>
        </w:rPr>
        <w:t>金</w:t>
      </w:r>
      <w:r w:rsidR="008A1EB9" w:rsidRPr="00FA1ABC">
        <w:rPr>
          <w:rFonts w:ascii="ＭＳ Ｐゴシック" w:eastAsia="ＭＳ Ｐゴシック" w:hAnsi="ＭＳ Ｐゴシック" w:hint="eastAsia"/>
          <w:szCs w:val="21"/>
        </w:rPr>
        <w:t>）</w:t>
      </w:r>
      <w:r w:rsidR="002A6B93" w:rsidRPr="00FA1ABC">
        <w:rPr>
          <w:rFonts w:ascii="ＭＳ Ｐゴシック" w:eastAsia="ＭＳ Ｐゴシック" w:hAnsi="ＭＳ Ｐゴシック" w:hint="eastAsia"/>
          <w:szCs w:val="21"/>
        </w:rPr>
        <w:t>12:00</w:t>
      </w:r>
    </w:p>
    <w:p w:rsidR="00200FD2" w:rsidRPr="00FA1ABC" w:rsidRDefault="00200FD2" w:rsidP="00F006A7">
      <w:pPr>
        <w:spacing w:line="320" w:lineRule="exact"/>
        <w:ind w:firstLineChars="100" w:firstLine="210"/>
        <w:rPr>
          <w:rFonts w:ascii="ＭＳ Ｐゴシック" w:eastAsia="ＭＳ Ｐゴシック" w:hAnsi="ＭＳ Ｐゴシック"/>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lastRenderedPageBreak/>
        <w:t>１１．</w:t>
      </w:r>
      <w:r w:rsidR="0067187B" w:rsidRPr="00FA1ABC">
        <w:rPr>
          <w:rFonts w:ascii="ＭＳ Ｐゴシック" w:eastAsia="ＭＳ Ｐゴシック" w:hAnsi="ＭＳ Ｐゴシック" w:hint="eastAsia"/>
          <w:b/>
          <w:szCs w:val="21"/>
        </w:rPr>
        <w:t>契約形態・</w:t>
      </w:r>
      <w:r w:rsidR="008A1EB9" w:rsidRPr="00FA1ABC">
        <w:rPr>
          <w:rFonts w:ascii="ＭＳ Ｐゴシック" w:eastAsia="ＭＳ Ｐゴシック" w:hAnsi="ＭＳ Ｐゴシック"/>
          <w:b/>
          <w:szCs w:val="21"/>
        </w:rPr>
        <w:t>業務委託期間：</w:t>
      </w:r>
    </w:p>
    <w:p w:rsidR="0067187B" w:rsidRPr="00FA1ABC" w:rsidRDefault="0084119F" w:rsidP="0084119F">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w:t>
      </w:r>
      <w:r w:rsidR="0067187B" w:rsidRPr="00FA1ABC">
        <w:rPr>
          <w:rFonts w:ascii="ＭＳ Ｐゴシック" w:eastAsia="ＭＳ Ｐゴシック" w:hAnsi="ＭＳ Ｐゴシック" w:hint="eastAsia"/>
          <w:szCs w:val="21"/>
        </w:rPr>
        <w:t>契約形態：ジェトロと採択者（個人又は法人）との間で業務委託契約書</w:t>
      </w:r>
      <w:r w:rsidR="007C36B1" w:rsidRPr="00FA1ABC">
        <w:rPr>
          <w:rFonts w:ascii="ＭＳ Ｐゴシック" w:eastAsia="ＭＳ Ｐゴシック" w:hAnsi="ＭＳ Ｐゴシック" w:hint="eastAsia"/>
          <w:szCs w:val="21"/>
        </w:rPr>
        <w:t>及び秘密保持契約書</w:t>
      </w:r>
      <w:r w:rsidR="0067187B" w:rsidRPr="00FA1ABC">
        <w:rPr>
          <w:rFonts w:ascii="ＭＳ Ｐゴシック" w:eastAsia="ＭＳ Ｐゴシック" w:hAnsi="ＭＳ Ｐゴシック" w:hint="eastAsia"/>
          <w:szCs w:val="21"/>
        </w:rPr>
        <w:t>を締結</w:t>
      </w:r>
    </w:p>
    <w:p w:rsidR="008A1EB9" w:rsidRPr="00574258" w:rsidRDefault="0084119F" w:rsidP="0084119F">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（２）</w:t>
      </w:r>
      <w:r w:rsidR="0067187B" w:rsidRPr="00FA1ABC">
        <w:rPr>
          <w:rFonts w:ascii="ＭＳ Ｐゴシック" w:eastAsia="ＭＳ Ｐゴシック" w:hAnsi="ＭＳ Ｐゴシック" w:hint="eastAsia"/>
          <w:szCs w:val="21"/>
        </w:rPr>
        <w:t>業務委託期間：</w:t>
      </w:r>
      <w:r w:rsidR="008A1EB9" w:rsidRPr="00FA1ABC">
        <w:rPr>
          <w:rFonts w:ascii="ＭＳ Ｐゴシック" w:eastAsia="ＭＳ Ｐゴシック" w:hAnsi="ＭＳ Ｐゴシック"/>
          <w:szCs w:val="21"/>
        </w:rPr>
        <w:t>契約締結</w:t>
      </w:r>
      <w:bookmarkStart w:id="0" w:name="_GoBack"/>
      <w:bookmarkEnd w:id="0"/>
      <w:r w:rsidR="008A1EB9" w:rsidRPr="00FA1ABC">
        <w:rPr>
          <w:rFonts w:ascii="ＭＳ Ｐゴシック" w:eastAsia="ＭＳ Ｐゴシック" w:hAnsi="ＭＳ Ｐゴシック"/>
          <w:szCs w:val="21"/>
        </w:rPr>
        <w:t>日</w:t>
      </w:r>
      <w:r w:rsidRPr="00FA1ABC">
        <w:rPr>
          <w:rFonts w:ascii="ＭＳ Ｐゴシック" w:eastAsia="ＭＳ Ｐゴシック" w:hAnsi="ＭＳ Ｐゴシック" w:hint="eastAsia"/>
          <w:szCs w:val="21"/>
        </w:rPr>
        <w:t xml:space="preserve">　</w:t>
      </w:r>
      <w:r w:rsidR="008A1EB9" w:rsidRPr="00FA1ABC">
        <w:rPr>
          <w:rFonts w:ascii="ＭＳ Ｐゴシック" w:eastAsia="ＭＳ Ｐゴシック" w:hAnsi="ＭＳ Ｐゴシック"/>
          <w:szCs w:val="21"/>
        </w:rPr>
        <w:t>～</w:t>
      </w:r>
      <w:r w:rsidRPr="00FA1ABC">
        <w:rPr>
          <w:rFonts w:ascii="ＭＳ Ｐゴシック" w:eastAsia="ＭＳ Ｐゴシック" w:hAnsi="ＭＳ Ｐゴシック" w:hint="eastAsia"/>
          <w:szCs w:val="21"/>
        </w:rPr>
        <w:t xml:space="preserve">　</w:t>
      </w:r>
      <w:r w:rsidR="008A1EB9" w:rsidRPr="00FA1ABC">
        <w:rPr>
          <w:rFonts w:ascii="ＭＳ Ｐゴシック" w:eastAsia="ＭＳ Ｐゴシック" w:hAnsi="ＭＳ Ｐゴシック"/>
          <w:szCs w:val="21"/>
        </w:rPr>
        <w:t>201</w:t>
      </w:r>
      <w:r w:rsidR="0071293E" w:rsidRPr="00FA1ABC">
        <w:rPr>
          <w:rFonts w:ascii="ＭＳ Ｐゴシック" w:eastAsia="ＭＳ Ｐゴシック" w:hAnsi="ＭＳ Ｐゴシック" w:hint="eastAsia"/>
          <w:szCs w:val="21"/>
        </w:rPr>
        <w:t>8</w:t>
      </w:r>
      <w:r w:rsidR="008A1EB9" w:rsidRPr="00FA1ABC">
        <w:rPr>
          <w:rFonts w:ascii="ＭＳ Ｐゴシック" w:eastAsia="ＭＳ Ｐゴシック" w:hAnsi="ＭＳ Ｐゴシック"/>
          <w:szCs w:val="21"/>
        </w:rPr>
        <w:t>年3月</w:t>
      </w:r>
      <w:r w:rsidR="00574258">
        <w:rPr>
          <w:rFonts w:ascii="ＭＳ Ｐゴシック" w:eastAsia="ＭＳ Ｐゴシック" w:hAnsi="ＭＳ Ｐゴシック"/>
          <w:szCs w:val="21"/>
        </w:rPr>
        <w:t>3</w:t>
      </w:r>
      <w:r w:rsidR="00574258">
        <w:rPr>
          <w:rFonts w:ascii="ＭＳ Ｐゴシック" w:eastAsia="ＭＳ Ｐゴシック" w:hAnsi="ＭＳ Ｐゴシック" w:hint="eastAsia"/>
          <w:szCs w:val="21"/>
        </w:rPr>
        <w:t>0</w:t>
      </w:r>
      <w:r w:rsidR="008A1EB9" w:rsidRPr="00FA1ABC">
        <w:rPr>
          <w:rFonts w:ascii="ＭＳ Ｐゴシック" w:eastAsia="ＭＳ Ｐゴシック" w:hAnsi="ＭＳ Ｐゴシック"/>
          <w:szCs w:val="21"/>
        </w:rPr>
        <w:t>日</w:t>
      </w:r>
      <w:r w:rsidR="00574258">
        <w:rPr>
          <w:rFonts w:ascii="ＭＳ Ｐゴシック" w:eastAsia="ＭＳ Ｐゴシック" w:hAnsi="ＭＳ Ｐゴシック" w:hint="eastAsia"/>
          <w:szCs w:val="21"/>
        </w:rPr>
        <w:t>(金)</w:t>
      </w:r>
    </w:p>
    <w:p w:rsidR="008A1EB9" w:rsidRPr="00FA1ABC" w:rsidRDefault="008A1EB9" w:rsidP="00F006A7">
      <w:pPr>
        <w:spacing w:line="320" w:lineRule="exact"/>
        <w:ind w:left="418" w:hangingChars="199" w:hanging="418"/>
        <w:rPr>
          <w:rFonts w:ascii="ＭＳ Ｐゴシック" w:eastAsia="ＭＳ Ｐゴシック" w:hAnsi="ＭＳ Ｐゴシック"/>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１２．</w:t>
      </w:r>
      <w:r w:rsidR="008A1EB9" w:rsidRPr="00FA1ABC">
        <w:rPr>
          <w:rFonts w:ascii="ＭＳ Ｐゴシック" w:eastAsia="ＭＳ Ｐゴシック" w:hAnsi="ＭＳ Ｐゴシック"/>
          <w:b/>
          <w:szCs w:val="21"/>
        </w:rPr>
        <w:t>個人情報の取り扱い：</w:t>
      </w:r>
    </w:p>
    <w:p w:rsidR="008A1EB9" w:rsidRPr="00FA1ABC" w:rsidRDefault="008A1EB9"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szCs w:val="21"/>
        </w:rPr>
        <w:t>この公募に</w:t>
      </w:r>
      <w:r w:rsidRPr="00FA1ABC">
        <w:rPr>
          <w:rFonts w:ascii="ＭＳ Ｐゴシック" w:eastAsia="ＭＳ Ｐゴシック" w:hAnsi="ＭＳ Ｐゴシック" w:hint="eastAsia"/>
          <w:szCs w:val="21"/>
        </w:rPr>
        <w:t>関して書類にご記入いただいた</w:t>
      </w:r>
      <w:r w:rsidRPr="00FA1ABC">
        <w:rPr>
          <w:rFonts w:ascii="ＭＳ Ｐゴシック" w:eastAsia="ＭＳ Ｐゴシック" w:hAnsi="ＭＳ Ｐゴシック"/>
          <w:szCs w:val="21"/>
        </w:rPr>
        <w:t>個人情報は、業務委託先選定のため</w:t>
      </w:r>
      <w:r w:rsidRPr="00FA1ABC">
        <w:rPr>
          <w:rFonts w:ascii="ＭＳ Ｐゴシック" w:eastAsia="ＭＳ Ｐゴシック" w:hAnsi="ＭＳ Ｐゴシック" w:hint="eastAsia"/>
          <w:szCs w:val="21"/>
        </w:rPr>
        <w:t>に利用します</w:t>
      </w:r>
      <w:r w:rsidRPr="00FA1ABC">
        <w:rPr>
          <w:rFonts w:ascii="ＭＳ Ｐゴシック" w:eastAsia="ＭＳ Ｐゴシック" w:hAnsi="ＭＳ Ｐゴシック"/>
          <w:szCs w:val="21"/>
        </w:rPr>
        <w:t>。</w:t>
      </w:r>
    </w:p>
    <w:p w:rsidR="00841203" w:rsidRPr="00FA1ABC" w:rsidRDefault="00841203" w:rsidP="0084119F">
      <w:pPr>
        <w:spacing w:line="320" w:lineRule="exact"/>
        <w:ind w:firstLineChars="100" w:firstLine="210"/>
        <w:rPr>
          <w:rFonts w:ascii="ＭＳ Ｐゴシック" w:eastAsia="ＭＳ Ｐゴシック" w:hAnsi="ＭＳ Ｐゴシック"/>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１３．</w:t>
      </w:r>
      <w:r w:rsidR="00550814" w:rsidRPr="00FA1ABC">
        <w:rPr>
          <w:rFonts w:ascii="ＭＳ Ｐゴシック" w:eastAsia="ＭＳ Ｐゴシック" w:hAnsi="ＭＳ Ｐゴシック" w:hint="eastAsia"/>
          <w:b/>
          <w:szCs w:val="21"/>
        </w:rPr>
        <w:t>留意</w:t>
      </w:r>
      <w:r w:rsidR="008A1EB9" w:rsidRPr="00FA1ABC">
        <w:rPr>
          <w:rFonts w:ascii="ＭＳ Ｐゴシック" w:eastAsia="ＭＳ Ｐゴシック" w:hAnsi="ＭＳ Ｐゴシック" w:hint="eastAsia"/>
          <w:b/>
          <w:szCs w:val="21"/>
        </w:rPr>
        <w:t xml:space="preserve">事項 </w:t>
      </w:r>
    </w:p>
    <w:p w:rsidR="008A1EB9" w:rsidRPr="00FA1ABC" w:rsidRDefault="0084119F" w:rsidP="0084119F">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w:t>
      </w:r>
      <w:r w:rsidR="00792B82" w:rsidRPr="00FA1ABC">
        <w:rPr>
          <w:rFonts w:ascii="ＭＳ Ｐゴシック" w:eastAsia="ＭＳ Ｐゴシック" w:hAnsi="ＭＳ Ｐゴシック" w:hint="eastAsia"/>
          <w:szCs w:val="21"/>
        </w:rPr>
        <w:t>受託</w:t>
      </w:r>
      <w:r w:rsidR="008A1EB9" w:rsidRPr="00FA1ABC">
        <w:rPr>
          <w:rFonts w:ascii="ＭＳ Ｐゴシック" w:eastAsia="ＭＳ Ｐゴシック" w:hAnsi="ＭＳ Ｐゴシック" w:hint="eastAsia"/>
          <w:szCs w:val="21"/>
        </w:rPr>
        <w:t>者は、ジェトロの情報セキュリティ規程を遵守して業務を遂行していただきます。</w:t>
      </w:r>
    </w:p>
    <w:p w:rsidR="00006841" w:rsidRPr="00FA1ABC" w:rsidRDefault="0084119F" w:rsidP="0084119F">
      <w:pPr>
        <w:spacing w:line="320" w:lineRule="exact"/>
        <w:ind w:leftChars="68" w:left="531" w:hangingChars="185" w:hanging="388"/>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（２）</w:t>
      </w:r>
      <w:r w:rsidR="00792B82" w:rsidRPr="00FA1ABC">
        <w:rPr>
          <w:rFonts w:ascii="ＭＳ Ｐゴシック" w:eastAsia="ＭＳ Ｐゴシック" w:hAnsi="ＭＳ Ｐゴシック" w:hint="eastAsia"/>
          <w:szCs w:val="21"/>
        </w:rPr>
        <w:t>受託</w:t>
      </w:r>
      <w:r w:rsidR="008A1EB9" w:rsidRPr="00FA1ABC">
        <w:rPr>
          <w:rFonts w:ascii="ＭＳ Ｐゴシック" w:eastAsia="ＭＳ Ｐゴシック" w:hAnsi="ＭＳ Ｐゴシック" w:hint="eastAsia"/>
          <w:szCs w:val="21"/>
        </w:rPr>
        <w:t>者は、事業の全てもしくは一部を第三者へ再委託することは禁じられています。</w:t>
      </w:r>
      <w:r w:rsidRPr="00FA1ABC">
        <w:rPr>
          <w:rFonts w:ascii="ＭＳ Ｐゴシック" w:eastAsia="ＭＳ Ｐゴシック" w:hAnsi="ＭＳ Ｐゴシック" w:hint="eastAsia"/>
          <w:szCs w:val="21"/>
        </w:rPr>
        <w:t>但し</w:t>
      </w:r>
      <w:r w:rsidR="00006841" w:rsidRPr="00FA1ABC">
        <w:rPr>
          <w:rFonts w:ascii="ＭＳ Ｐゴシック" w:eastAsia="ＭＳ Ｐゴシック" w:hAnsi="ＭＳ Ｐゴシック" w:hint="eastAsia"/>
          <w:szCs w:val="21"/>
        </w:rPr>
        <w:t>、事前に書面によりジェトロの承認を得た場合に限り、</w:t>
      </w:r>
      <w:r w:rsidR="0024457C" w:rsidRPr="00FA1ABC">
        <w:rPr>
          <w:rFonts w:ascii="ＭＳ Ｐゴシック" w:eastAsia="ＭＳ Ｐゴシック" w:hAnsi="ＭＳ Ｐゴシック" w:hint="eastAsia"/>
          <w:szCs w:val="21"/>
        </w:rPr>
        <w:t>一部の</w:t>
      </w:r>
      <w:r w:rsidR="00006841" w:rsidRPr="00FA1ABC">
        <w:rPr>
          <w:rFonts w:ascii="ＭＳ Ｐゴシック" w:eastAsia="ＭＳ Ｐゴシック" w:hAnsi="ＭＳ Ｐゴシック" w:hint="eastAsia"/>
          <w:szCs w:val="21"/>
        </w:rPr>
        <w:t>再委託が可能です。</w:t>
      </w:r>
    </w:p>
    <w:p w:rsidR="00F006A7" w:rsidRPr="00FA1ABC" w:rsidRDefault="0084119F" w:rsidP="0084119F">
      <w:pPr>
        <w:spacing w:line="320" w:lineRule="exact"/>
        <w:ind w:leftChars="68" w:left="531" w:hangingChars="185" w:hanging="388"/>
        <w:rPr>
          <w:rFonts w:ascii="ＭＳ Ｐゴシック" w:eastAsia="ＭＳ Ｐゴシック" w:hAnsi="ＭＳ Ｐゴシック"/>
          <w:b/>
          <w:szCs w:val="21"/>
        </w:rPr>
      </w:pPr>
      <w:r w:rsidRPr="00FA1ABC">
        <w:rPr>
          <w:rFonts w:ascii="ＭＳ Ｐゴシック" w:eastAsia="ＭＳ Ｐゴシック" w:hAnsi="ＭＳ Ｐゴシック" w:hint="eastAsia"/>
          <w:szCs w:val="21"/>
        </w:rPr>
        <w:t>（３）</w:t>
      </w:r>
      <w:r w:rsidR="00792B82" w:rsidRPr="00FA1ABC">
        <w:rPr>
          <w:rFonts w:ascii="ＭＳ Ｐゴシック" w:eastAsia="ＭＳ Ｐゴシック" w:hAnsi="ＭＳ Ｐゴシック" w:hint="eastAsia"/>
          <w:szCs w:val="21"/>
        </w:rPr>
        <w:t>受託者</w:t>
      </w:r>
      <w:r w:rsidR="008A1EB9" w:rsidRPr="00FA1ABC">
        <w:rPr>
          <w:rFonts w:ascii="ＭＳ Ｐゴシック" w:eastAsia="ＭＳ Ｐゴシック" w:hAnsi="ＭＳ Ｐゴシック" w:hint="eastAsia"/>
          <w:szCs w:val="21"/>
        </w:rPr>
        <w:t>は、ジェトロの定める業務報告書などをジェトロの求めに応じて提出していただきます。なお、当該</w:t>
      </w:r>
      <w:r w:rsidRPr="00FA1ABC">
        <w:rPr>
          <w:rFonts w:ascii="ＭＳ Ｐゴシック" w:eastAsia="ＭＳ Ｐゴシック" w:hAnsi="ＭＳ Ｐゴシック" w:hint="eastAsia"/>
          <w:szCs w:val="21"/>
        </w:rPr>
        <w:t>資料および</w:t>
      </w:r>
      <w:r w:rsidR="00ED0547" w:rsidRPr="00FA1ABC">
        <w:rPr>
          <w:rFonts w:ascii="ＭＳ Ｐゴシック" w:eastAsia="ＭＳ Ｐゴシック" w:hAnsi="ＭＳ Ｐゴシック" w:hint="eastAsia"/>
          <w:szCs w:val="21"/>
        </w:rPr>
        <w:t>作成資料</w:t>
      </w:r>
      <w:r w:rsidR="008A1EB9" w:rsidRPr="00FA1ABC">
        <w:rPr>
          <w:rFonts w:ascii="ＭＳ Ｐゴシック" w:eastAsia="ＭＳ Ｐゴシック" w:hAnsi="ＭＳ Ｐゴシック" w:hint="eastAsia"/>
          <w:szCs w:val="21"/>
        </w:rPr>
        <w:t>の知的所有権</w:t>
      </w:r>
      <w:r w:rsidR="00ED0547" w:rsidRPr="00FA1ABC">
        <w:rPr>
          <w:rFonts w:ascii="ＭＳ Ｐゴシック" w:eastAsia="ＭＳ Ｐゴシック" w:hAnsi="ＭＳ Ｐゴシック" w:hint="eastAsia"/>
          <w:szCs w:val="21"/>
        </w:rPr>
        <w:t>ならびに</w:t>
      </w:r>
      <w:r w:rsidR="008A1EB9" w:rsidRPr="00FA1ABC">
        <w:rPr>
          <w:rFonts w:ascii="ＭＳ Ｐゴシック" w:eastAsia="ＭＳ Ｐゴシック" w:hAnsi="ＭＳ Ｐゴシック" w:hint="eastAsia"/>
          <w:szCs w:val="21"/>
        </w:rPr>
        <w:t>事業成果はジェトロに帰属します。</w:t>
      </w:r>
    </w:p>
    <w:p w:rsidR="006F22C5" w:rsidRPr="00FA1ABC" w:rsidRDefault="006F22C5" w:rsidP="00F006A7">
      <w:pPr>
        <w:spacing w:line="320" w:lineRule="exact"/>
        <w:rPr>
          <w:rFonts w:ascii="ＭＳ Ｐゴシック" w:eastAsia="ＭＳ Ｐゴシック" w:hAnsi="ＭＳ Ｐゴシック"/>
          <w:b/>
          <w:szCs w:val="21"/>
        </w:rPr>
      </w:pPr>
    </w:p>
    <w:p w:rsidR="008A1EB9" w:rsidRPr="00FA1ABC" w:rsidRDefault="00F006A7" w:rsidP="00F006A7">
      <w:pPr>
        <w:spacing w:line="320" w:lineRule="exact"/>
        <w:rPr>
          <w:rFonts w:ascii="ＭＳ Ｐゴシック" w:eastAsia="ＭＳ Ｐゴシック" w:hAnsi="ＭＳ Ｐゴシック"/>
          <w:b/>
          <w:szCs w:val="21"/>
        </w:rPr>
      </w:pPr>
      <w:r w:rsidRPr="00FA1ABC">
        <w:rPr>
          <w:rFonts w:ascii="ＭＳ Ｐゴシック" w:eastAsia="ＭＳ Ｐゴシック" w:hAnsi="ＭＳ Ｐゴシック" w:hint="eastAsia"/>
          <w:b/>
          <w:szCs w:val="21"/>
        </w:rPr>
        <w:t>１４．</w:t>
      </w:r>
      <w:r w:rsidR="008A1EB9" w:rsidRPr="00FA1ABC">
        <w:rPr>
          <w:rFonts w:ascii="ＭＳ Ｐゴシック" w:eastAsia="ＭＳ Ｐゴシック" w:hAnsi="ＭＳ Ｐゴシック"/>
          <w:b/>
          <w:szCs w:val="21"/>
        </w:rPr>
        <w:t>応募先</w:t>
      </w:r>
      <w:r w:rsidR="009C3262" w:rsidRPr="00FA1ABC">
        <w:rPr>
          <w:rFonts w:ascii="ＭＳ Ｐゴシック" w:eastAsia="ＭＳ Ｐゴシック" w:hAnsi="ＭＳ Ｐゴシック" w:hint="eastAsia"/>
          <w:b/>
          <w:szCs w:val="21"/>
        </w:rPr>
        <w:t>・お問い合わせ</w:t>
      </w:r>
      <w:r w:rsidR="008A1EB9" w:rsidRPr="00FA1ABC">
        <w:rPr>
          <w:rFonts w:ascii="ＭＳ Ｐゴシック" w:eastAsia="ＭＳ Ｐゴシック" w:hAnsi="ＭＳ Ｐゴシック"/>
          <w:b/>
          <w:szCs w:val="21"/>
        </w:rPr>
        <w:t>：</w:t>
      </w:r>
    </w:p>
    <w:p w:rsidR="008A1EB9" w:rsidRPr="00FA1ABC" w:rsidRDefault="008A1EB9"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szCs w:val="21"/>
        </w:rPr>
        <w:t>ジェトロ</w:t>
      </w:r>
      <w:r w:rsidR="00FA1ABC">
        <w:rPr>
          <w:rFonts w:ascii="ＭＳ Ｐゴシック" w:eastAsia="ＭＳ Ｐゴシック" w:hAnsi="ＭＳ Ｐゴシック" w:hint="eastAsia"/>
          <w:szCs w:val="21"/>
        </w:rPr>
        <w:t>・</w:t>
      </w:r>
      <w:r w:rsidR="002A6B93" w:rsidRPr="00FA1ABC">
        <w:rPr>
          <w:rFonts w:ascii="ＭＳ Ｐゴシック" w:eastAsia="ＭＳ Ｐゴシック" w:hAnsi="ＭＳ Ｐゴシック" w:hint="eastAsia"/>
          <w:szCs w:val="21"/>
        </w:rPr>
        <w:t>ソウル</w:t>
      </w:r>
      <w:r w:rsidR="0056127A" w:rsidRPr="00FA1ABC">
        <w:rPr>
          <w:rFonts w:ascii="ＭＳ Ｐゴシック" w:eastAsia="ＭＳ Ｐゴシック" w:hAnsi="ＭＳ Ｐゴシック" w:hint="eastAsia"/>
          <w:szCs w:val="21"/>
        </w:rPr>
        <w:t>事務所</w:t>
      </w:r>
      <w:r w:rsidR="0084119F" w:rsidRPr="00FA1ABC">
        <w:rPr>
          <w:rFonts w:ascii="ＭＳ Ｐゴシック" w:eastAsia="ＭＳ Ｐゴシック" w:hAnsi="ＭＳ Ｐゴシック" w:hint="eastAsia"/>
          <w:szCs w:val="21"/>
        </w:rPr>
        <w:t xml:space="preserve">　</w:t>
      </w:r>
      <w:r w:rsidR="00F5116F" w:rsidRPr="00FA1ABC">
        <w:rPr>
          <w:rFonts w:ascii="ＭＳ Ｐゴシック" w:eastAsia="ＭＳ Ｐゴシック" w:hAnsi="ＭＳ Ｐゴシック" w:hint="eastAsia"/>
          <w:szCs w:val="21"/>
        </w:rPr>
        <w:t>担当：</w:t>
      </w:r>
      <w:r w:rsidR="002A6B93" w:rsidRPr="00FA1ABC">
        <w:rPr>
          <w:rFonts w:ascii="ＭＳ Ｐゴシック" w:eastAsia="ＭＳ Ｐゴシック" w:hAnsi="ＭＳ Ｐゴシック" w:hint="eastAsia"/>
          <w:szCs w:val="21"/>
        </w:rPr>
        <w:t>李海昌、柴谷昌宏</w:t>
      </w:r>
    </w:p>
    <w:p w:rsidR="009C3262" w:rsidRPr="00FA1ABC" w:rsidRDefault="009C3262"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E-mail：</w:t>
      </w:r>
      <w:r w:rsidR="002A6B93" w:rsidRPr="00FA1ABC">
        <w:rPr>
          <w:rFonts w:ascii="ＭＳ Ｐゴシック" w:eastAsia="ＭＳ Ｐゴシック" w:hAnsi="ＭＳ Ｐゴシック" w:hint="eastAsia"/>
          <w:szCs w:val="21"/>
        </w:rPr>
        <w:t>kos</w:t>
      </w:r>
      <w:r w:rsidRPr="00FA1ABC">
        <w:rPr>
          <w:rFonts w:ascii="ＭＳ Ｐゴシック" w:eastAsia="ＭＳ Ｐゴシック" w:hAnsi="ＭＳ Ｐゴシック" w:hint="eastAsia"/>
          <w:szCs w:val="21"/>
        </w:rPr>
        <w:t>@jetro.go.jp</w:t>
      </w:r>
    </w:p>
    <w:p w:rsidR="009C3262" w:rsidRPr="00FA1ABC" w:rsidRDefault="009C3262" w:rsidP="00F006A7">
      <w:pPr>
        <w:spacing w:line="320" w:lineRule="exact"/>
        <w:ind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TEL：</w:t>
      </w:r>
      <w:r w:rsidR="000372FE" w:rsidRPr="00FA1ABC">
        <w:rPr>
          <w:rFonts w:ascii="ＭＳ Ｐゴシック" w:eastAsia="ＭＳ Ｐゴシック" w:hAnsi="ＭＳ Ｐゴシック" w:hint="eastAsia"/>
          <w:szCs w:val="21"/>
        </w:rPr>
        <w:t>02-739-8657</w:t>
      </w:r>
    </w:p>
    <w:p w:rsidR="009524C5" w:rsidRPr="00FA1ABC" w:rsidRDefault="008A1EB9" w:rsidP="00F006A7">
      <w:pPr>
        <w:pStyle w:val="a4"/>
        <w:spacing w:line="320" w:lineRule="exact"/>
        <w:rPr>
          <w:rFonts w:ascii="ＭＳ Ｐゴシック" w:eastAsia="ＭＳ Ｐゴシック" w:hAnsi="ＭＳ Ｐゴシック"/>
          <w:szCs w:val="21"/>
          <w:lang w:val="fr-FR"/>
        </w:rPr>
      </w:pPr>
      <w:r w:rsidRPr="00FA1ABC">
        <w:rPr>
          <w:rFonts w:ascii="ＭＳ Ｐゴシック" w:eastAsia="ＭＳ Ｐゴシック" w:hAnsi="ＭＳ Ｐゴシック"/>
          <w:szCs w:val="21"/>
          <w:lang w:val="fr-FR"/>
        </w:rPr>
        <w:t>以上</w:t>
      </w:r>
    </w:p>
    <w:p w:rsidR="00A3597A" w:rsidRPr="00FA1ABC" w:rsidRDefault="00A3597A" w:rsidP="00F006A7">
      <w:pPr>
        <w:tabs>
          <w:tab w:val="left" w:pos="3210"/>
        </w:tabs>
        <w:spacing w:line="320" w:lineRule="exact"/>
        <w:ind w:firstLineChars="200" w:firstLine="420"/>
        <w:jc w:val="right"/>
        <w:rPr>
          <w:rFonts w:ascii="ＭＳ Ｐゴシック" w:eastAsia="ＭＳ Ｐゴシック" w:hAnsi="ＭＳ Ｐゴシック"/>
          <w:szCs w:val="21"/>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3"/>
      </w:tblGrid>
      <w:tr w:rsidR="00B13069" w:rsidRPr="00FA1ABC" w:rsidTr="00972E0F">
        <w:tc>
          <w:tcPr>
            <w:tcW w:w="8897" w:type="dxa"/>
            <w:tcBorders>
              <w:top w:val="single" w:sz="4" w:space="0" w:color="auto"/>
              <w:left w:val="single" w:sz="4" w:space="0" w:color="auto"/>
              <w:bottom w:val="single" w:sz="4" w:space="0" w:color="auto"/>
              <w:right w:val="single" w:sz="4" w:space="0" w:color="auto"/>
            </w:tcBorders>
          </w:tcPr>
          <w:p w:rsidR="00B13069" w:rsidRPr="00FA1ABC"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FA1ABC" w:rsidRDefault="00B13069" w:rsidP="00F006A7">
            <w:pPr>
              <w:spacing w:line="320" w:lineRule="exact"/>
              <w:ind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＜独立行政法人と一定の関係を有する法人との契約に係る情報の公表について＞</w:t>
            </w:r>
          </w:p>
          <w:p w:rsidR="00B13069" w:rsidRPr="00FA1ABC"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ＯＢの再就職の状況、当該法人との間の取引等の状況について情報を公開するなどの取組を進めるとされているところです。</w:t>
            </w: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これに基づき、以下のとおり、当機構との関係に係る情報を当機構のウェブサイトで公表することといたしますので、所要の情報の当機構への提供及び情報の公表に同意の上で、応募していただくよう御理解と御協力をお願いいたします。</w:t>
            </w: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なお、案件への応募をもって同意されたものとみなさせていただきますので、ご了承ください。</w:t>
            </w: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p>
          <w:p w:rsidR="00B13069" w:rsidRPr="00FA1ABC" w:rsidRDefault="00B13069" w:rsidP="00F006A7">
            <w:pPr>
              <w:tabs>
                <w:tab w:val="left" w:pos="5190"/>
              </w:tabs>
              <w:spacing w:line="320" w:lineRule="exact"/>
              <w:ind w:rightChars="100" w:right="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（１）公表の対象となる契約先</w:t>
            </w: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次のいずれにも該当する契約先</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①当機構において役員を経験した者（役員経験者）が再就職していること又は課長相当職以上の職を経験した者（課長相当職以上経験者）が役員、顧問等として再就職していること</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②当機構との間の取引高が、総売上高又は事業収入の３分の１以上を占めていること</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（当該契約の締結日の直近の財務諸表の対象事業年度における金額による。）</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cs="ＭＳ 明朝"/>
                <w:szCs w:val="21"/>
              </w:rPr>
            </w:pPr>
            <w:r w:rsidRPr="00FA1ABC">
              <w:rPr>
                <w:rFonts w:ascii="ＭＳ Ｐゴシック" w:eastAsia="ＭＳ Ｐゴシック" w:hAnsi="ＭＳ Ｐゴシック" w:hint="eastAsia"/>
                <w:szCs w:val="21"/>
              </w:rPr>
              <w:t>※</w:t>
            </w:r>
            <w:r w:rsidRPr="00FA1ABC">
              <w:rPr>
                <w:rFonts w:ascii="ＭＳ Ｐゴシック" w:eastAsia="ＭＳ Ｐゴシック" w:hAnsi="ＭＳ Ｐゴシック" w:cs="ＭＳ 明朝" w:hint="eastAsia"/>
                <w:szCs w:val="21"/>
              </w:rPr>
              <w:t>光熱水道費、燃料費、通信費の支出に係る契約は対象外です。</w:t>
            </w: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cs="ＭＳ 明朝" w:hint="eastAsia"/>
                <w:szCs w:val="21"/>
              </w:rPr>
              <w:t>また、</w:t>
            </w:r>
            <w:r w:rsidRPr="00FA1ABC">
              <w:rPr>
                <w:rFonts w:ascii="ＭＳ Ｐゴシック" w:eastAsia="ＭＳ Ｐゴシック" w:hAnsi="ＭＳ Ｐゴシック" w:hint="eastAsia"/>
                <w:szCs w:val="21"/>
              </w:rPr>
              <w:t>地方公共団体及び個人は対象外です。</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p>
          <w:p w:rsidR="00B13069" w:rsidRPr="00FA1ABC" w:rsidRDefault="00B13069" w:rsidP="00F006A7">
            <w:pPr>
              <w:spacing w:line="320" w:lineRule="exact"/>
              <w:ind w:rightChars="100" w:right="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lastRenderedPageBreak/>
              <w:t>（２）公表する情報</w:t>
            </w: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上記に該当する契約先について、契約ごとに、物品役務等の名称及び数量、契約締結日、契約先の名称、契約金額等と併せ、次に掲げる情報を公表します。</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①当機構の役員経験者及び課長相当職以上経験者（当機構ＯＢ）の人数、職名及び当機構における最終職名</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②当機構との間の取引高</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③総売上高又は事業収入に占める当機構との間の取引高の割合が、次の区分のいずれかに該当する旨</w:t>
            </w:r>
          </w:p>
          <w:p w:rsidR="00B13069" w:rsidRPr="00FA1ABC" w:rsidRDefault="00B13069" w:rsidP="00F006A7">
            <w:pPr>
              <w:spacing w:line="320" w:lineRule="exact"/>
              <w:ind w:leftChars="100" w:left="210" w:rightChars="100" w:right="210" w:firstLineChars="200" w:firstLine="42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３分の１以上２分の１未満、２分の１以上３分の２未満又は３分の２以上</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④一者応札又は一者応募である場合はその旨</w:t>
            </w:r>
          </w:p>
          <w:p w:rsidR="00B13069" w:rsidRPr="00FA1ABC"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FA1ABC" w:rsidRDefault="00B13069" w:rsidP="00F006A7">
            <w:pPr>
              <w:spacing w:line="320" w:lineRule="exact"/>
              <w:ind w:rightChars="100" w:right="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（３）当機構に提供していただく情報</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①契約締結日時点で在職している当機構ＯＢに係る情報（人数、現在の職名及び当機構における最終職名等）</w:t>
            </w:r>
          </w:p>
          <w:p w:rsidR="00B13069" w:rsidRPr="00FA1ABC"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②直近の事業年度における総売上高又は事業収入及び当機構との間の取引高</w:t>
            </w:r>
          </w:p>
          <w:p w:rsidR="00B13069" w:rsidRPr="00FA1ABC" w:rsidRDefault="005317CE" w:rsidP="00F006A7">
            <w:pPr>
              <w:spacing w:line="320" w:lineRule="exact"/>
              <w:ind w:leftChars="100" w:left="420" w:rightChars="100" w:right="210" w:hangingChars="100" w:hanging="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※当機構が保有する情報又は</w:t>
            </w:r>
            <w:r w:rsidR="00B13069" w:rsidRPr="00FA1ABC">
              <w:rPr>
                <w:rFonts w:ascii="ＭＳ Ｐゴシック" w:eastAsia="ＭＳ Ｐゴシック" w:hAnsi="ＭＳ Ｐゴシック" w:hint="eastAsia"/>
                <w:szCs w:val="21"/>
              </w:rPr>
              <w:t>公知の情報（法人のウェブサイト等）で確認ができる場合には、新たに提供していただくことはありません。</w:t>
            </w:r>
          </w:p>
          <w:p w:rsidR="00B13069" w:rsidRPr="00FA1ABC"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FA1ABC" w:rsidRDefault="00B13069" w:rsidP="00F006A7">
            <w:pPr>
              <w:spacing w:line="320" w:lineRule="exact"/>
              <w:ind w:rightChars="100" w:right="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（４）公表日</w:t>
            </w:r>
          </w:p>
          <w:p w:rsidR="00B13069" w:rsidRPr="00FA1ABC"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FA1ABC">
              <w:rPr>
                <w:rFonts w:ascii="ＭＳ Ｐゴシック" w:eastAsia="ＭＳ Ｐゴシック" w:hAnsi="ＭＳ Ｐゴシック" w:hint="eastAsia"/>
                <w:szCs w:val="21"/>
              </w:rPr>
              <w:t>契約締結日の翌日から起算して原則として７２日以内（４月に締結した契約については原則として９３日以内）</w:t>
            </w:r>
          </w:p>
        </w:tc>
      </w:tr>
    </w:tbl>
    <w:p w:rsidR="00B13069" w:rsidRPr="00FA1ABC" w:rsidRDefault="00B13069" w:rsidP="00F006A7">
      <w:pPr>
        <w:tabs>
          <w:tab w:val="left" w:pos="3210"/>
        </w:tabs>
        <w:spacing w:line="320" w:lineRule="exact"/>
        <w:ind w:firstLineChars="200" w:firstLine="420"/>
        <w:jc w:val="right"/>
        <w:rPr>
          <w:rFonts w:ascii="ＭＳ Ｐゴシック" w:eastAsia="ＭＳ Ｐゴシック" w:hAnsi="ＭＳ Ｐゴシック"/>
          <w:szCs w:val="21"/>
        </w:rPr>
      </w:pPr>
    </w:p>
    <w:sectPr w:rsidR="00B13069" w:rsidRPr="00FA1ABC" w:rsidSect="00F006A7">
      <w:footerReference w:type="default" r:id="rId8"/>
      <w:headerReference w:type="first" r:id="rId9"/>
      <w:footerReference w:type="first" r:id="rId10"/>
      <w:pgSz w:w="11906" w:h="16838" w:code="9"/>
      <w:pgMar w:top="1560" w:right="1558" w:bottom="1276" w:left="1701"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8A" w:rsidRDefault="009B6D8A" w:rsidP="00BB625B">
      <w:r>
        <w:separator/>
      </w:r>
    </w:p>
  </w:endnote>
  <w:endnote w:type="continuationSeparator" w:id="0">
    <w:p w:rsidR="009B6D8A" w:rsidRDefault="009B6D8A" w:rsidP="00BB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20" w:rsidRDefault="003F6720">
    <w:pPr>
      <w:pStyle w:val="af"/>
      <w:jc w:val="center"/>
    </w:pPr>
    <w:r>
      <w:fldChar w:fldCharType="begin"/>
    </w:r>
    <w:r>
      <w:instrText xml:space="preserve"> PAGE   \* MERGEFORMAT </w:instrText>
    </w:r>
    <w:r>
      <w:fldChar w:fldCharType="separate"/>
    </w:r>
    <w:r w:rsidR="00574258" w:rsidRPr="00574258">
      <w:rPr>
        <w:noProof/>
        <w:lang w:val="ja-JP"/>
      </w:rPr>
      <w:t>7</w:t>
    </w:r>
    <w:r>
      <w:rPr>
        <w:noProof/>
        <w:lang w:val="ja-JP"/>
      </w:rPr>
      <w:fldChar w:fldCharType="end"/>
    </w:r>
  </w:p>
  <w:p w:rsidR="003F6720" w:rsidRDefault="003F672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39" w:rsidRDefault="00FD5739" w:rsidP="00FD5739">
    <w:pPr>
      <w:pStyle w:val="af"/>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8A" w:rsidRDefault="009B6D8A" w:rsidP="00BB625B">
      <w:r>
        <w:separator/>
      </w:r>
    </w:p>
  </w:footnote>
  <w:footnote w:type="continuationSeparator" w:id="0">
    <w:p w:rsidR="009B6D8A" w:rsidRDefault="009B6D8A" w:rsidP="00BB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96" w:rsidRDefault="00833696" w:rsidP="0047444E">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C21"/>
    <w:multiLevelType w:val="hybridMultilevel"/>
    <w:tmpl w:val="0BEA673A"/>
    <w:lvl w:ilvl="0" w:tplc="DE503740">
      <w:start w:val="1"/>
      <w:numFmt w:val="upperLetter"/>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07F27636"/>
    <w:multiLevelType w:val="hybridMultilevel"/>
    <w:tmpl w:val="6E984568"/>
    <w:lvl w:ilvl="0" w:tplc="407C4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086EF9"/>
    <w:multiLevelType w:val="hybridMultilevel"/>
    <w:tmpl w:val="FD90142A"/>
    <w:lvl w:ilvl="0" w:tplc="4F6083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CF3742C"/>
    <w:multiLevelType w:val="hybridMultilevel"/>
    <w:tmpl w:val="0C72BDA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EF34B9"/>
    <w:multiLevelType w:val="hybridMultilevel"/>
    <w:tmpl w:val="ADEEFC2A"/>
    <w:lvl w:ilvl="0" w:tplc="407C4C1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02230B"/>
    <w:multiLevelType w:val="hybridMultilevel"/>
    <w:tmpl w:val="1BF4B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C16E58"/>
    <w:multiLevelType w:val="hybridMultilevel"/>
    <w:tmpl w:val="A596EB26"/>
    <w:lvl w:ilvl="0" w:tplc="6F826282">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16045D1F"/>
    <w:multiLevelType w:val="hybridMultilevel"/>
    <w:tmpl w:val="896EBEEA"/>
    <w:lvl w:ilvl="0" w:tplc="6008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9C756D"/>
    <w:multiLevelType w:val="hybridMultilevel"/>
    <w:tmpl w:val="A254F204"/>
    <w:lvl w:ilvl="0" w:tplc="D424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D16C18"/>
    <w:multiLevelType w:val="hybridMultilevel"/>
    <w:tmpl w:val="5EFA0C6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DC1380"/>
    <w:multiLevelType w:val="hybridMultilevel"/>
    <w:tmpl w:val="B9EC0120"/>
    <w:lvl w:ilvl="0" w:tplc="F992EDA0">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nsid w:val="28E47996"/>
    <w:multiLevelType w:val="hybridMultilevel"/>
    <w:tmpl w:val="DC064B14"/>
    <w:lvl w:ilvl="0" w:tplc="F8D0F556">
      <w:start w:val="1"/>
      <w:numFmt w:val="decimalFullWidth"/>
      <w:lvlText w:val="%1．"/>
      <w:lvlJc w:val="left"/>
      <w:pPr>
        <w:tabs>
          <w:tab w:val="num" w:pos="450"/>
        </w:tabs>
        <w:ind w:left="450" w:hanging="450"/>
      </w:pPr>
      <w:rPr>
        <w:rFonts w:ascii="ＭＳ ゴシック" w:hAnsi="ＭＳ ゴシック" w:hint="eastAsia"/>
        <w:u w:val="none"/>
      </w:rPr>
    </w:lvl>
    <w:lvl w:ilvl="1" w:tplc="C1E402F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CF076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E645EC9"/>
    <w:multiLevelType w:val="hybridMultilevel"/>
    <w:tmpl w:val="05C483F2"/>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D470BCD"/>
    <w:multiLevelType w:val="hybridMultilevel"/>
    <w:tmpl w:val="E756911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3E8549C"/>
    <w:multiLevelType w:val="hybridMultilevel"/>
    <w:tmpl w:val="7EC6160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75088B"/>
    <w:multiLevelType w:val="hybridMultilevel"/>
    <w:tmpl w:val="C8DE6D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3971137"/>
    <w:multiLevelType w:val="hybridMultilevel"/>
    <w:tmpl w:val="DB0E2624"/>
    <w:lvl w:ilvl="0" w:tplc="C3B6D44A">
      <w:start w:val="1"/>
      <w:numFmt w:val="decimal"/>
      <w:lvlText w:val="(%1)"/>
      <w:lvlJc w:val="left"/>
      <w:pPr>
        <w:ind w:left="360" w:hanging="360"/>
      </w:pPr>
      <w:rPr>
        <w:rFonts w:hint="default"/>
      </w:rPr>
    </w:lvl>
    <w:lvl w:ilvl="1" w:tplc="A6C2F8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49F2727"/>
    <w:multiLevelType w:val="hybridMultilevel"/>
    <w:tmpl w:val="65CE3104"/>
    <w:lvl w:ilvl="0" w:tplc="7AB4DB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54DA6B17"/>
    <w:multiLevelType w:val="hybridMultilevel"/>
    <w:tmpl w:val="2B4A2C56"/>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51C4A01"/>
    <w:multiLevelType w:val="hybridMultilevel"/>
    <w:tmpl w:val="E84417BA"/>
    <w:lvl w:ilvl="0" w:tplc="407C4C1E">
      <w:start w:val="1"/>
      <w:numFmt w:val="decimal"/>
      <w:lvlText w:val="(%1)"/>
      <w:lvlJc w:val="left"/>
      <w:pPr>
        <w:ind w:left="360" w:hanging="360"/>
      </w:pPr>
      <w:rPr>
        <w:rFonts w:hint="default"/>
      </w:rPr>
    </w:lvl>
    <w:lvl w:ilvl="1" w:tplc="B29EF7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7B34624"/>
    <w:multiLevelType w:val="hybridMultilevel"/>
    <w:tmpl w:val="687CD5CA"/>
    <w:lvl w:ilvl="0" w:tplc="8662DF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59820F24"/>
    <w:multiLevelType w:val="hybridMultilevel"/>
    <w:tmpl w:val="FD66C674"/>
    <w:lvl w:ilvl="0" w:tplc="04090001">
      <w:start w:val="1"/>
      <w:numFmt w:val="bullet"/>
      <w:lvlText w:val=""/>
      <w:lvlJc w:val="left"/>
      <w:pPr>
        <w:ind w:left="825" w:hanging="420"/>
      </w:pPr>
      <w:rPr>
        <w:rFonts w:ascii="Wingdings" w:hAnsi="Wingding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nsid w:val="5CA60723"/>
    <w:multiLevelType w:val="hybridMultilevel"/>
    <w:tmpl w:val="23745DE4"/>
    <w:lvl w:ilvl="0" w:tplc="6A4A23A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60E7412E"/>
    <w:multiLevelType w:val="hybridMultilevel"/>
    <w:tmpl w:val="9064F67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707DDA"/>
    <w:multiLevelType w:val="hybridMultilevel"/>
    <w:tmpl w:val="1340E946"/>
    <w:lvl w:ilvl="0" w:tplc="A52653AA">
      <w:start w:val="7"/>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C9264D6"/>
    <w:multiLevelType w:val="hybridMultilevel"/>
    <w:tmpl w:val="5442E6D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CFA7182"/>
    <w:multiLevelType w:val="hybridMultilevel"/>
    <w:tmpl w:val="5A9A6186"/>
    <w:lvl w:ilvl="0" w:tplc="5AACCB2E">
      <w:start w:val="1"/>
      <w:numFmt w:val="lowerLetter"/>
      <w:lvlText w:val="%1."/>
      <w:lvlJc w:val="left"/>
      <w:pPr>
        <w:ind w:left="1769" w:hanging="36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28">
    <w:nsid w:val="6D66264A"/>
    <w:multiLevelType w:val="hybridMultilevel"/>
    <w:tmpl w:val="50542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1DB1FDA"/>
    <w:multiLevelType w:val="hybridMultilevel"/>
    <w:tmpl w:val="527E3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342E9C"/>
    <w:multiLevelType w:val="hybridMultilevel"/>
    <w:tmpl w:val="D4C2AF2A"/>
    <w:lvl w:ilvl="0" w:tplc="930CE06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1">
    <w:nsid w:val="7E142882"/>
    <w:multiLevelType w:val="hybridMultilevel"/>
    <w:tmpl w:val="7AE2CD66"/>
    <w:lvl w:ilvl="0" w:tplc="4D9230C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6"/>
  </w:num>
  <w:num w:numId="3">
    <w:abstractNumId w:val="24"/>
  </w:num>
  <w:num w:numId="4">
    <w:abstractNumId w:val="16"/>
  </w:num>
  <w:num w:numId="5">
    <w:abstractNumId w:val="3"/>
  </w:num>
  <w:num w:numId="6">
    <w:abstractNumId w:val="19"/>
  </w:num>
  <w:num w:numId="7">
    <w:abstractNumId w:val="9"/>
  </w:num>
  <w:num w:numId="8">
    <w:abstractNumId w:val="12"/>
  </w:num>
  <w:num w:numId="9">
    <w:abstractNumId w:val="17"/>
  </w:num>
  <w:num w:numId="10">
    <w:abstractNumId w:val="18"/>
  </w:num>
  <w:num w:numId="11">
    <w:abstractNumId w:val="27"/>
  </w:num>
  <w:num w:numId="12">
    <w:abstractNumId w:val="5"/>
  </w:num>
  <w:num w:numId="13">
    <w:abstractNumId w:val="6"/>
  </w:num>
  <w:num w:numId="14">
    <w:abstractNumId w:val="22"/>
  </w:num>
  <w:num w:numId="15">
    <w:abstractNumId w:val="29"/>
  </w:num>
  <w:num w:numId="16">
    <w:abstractNumId w:val="15"/>
  </w:num>
  <w:num w:numId="17">
    <w:abstractNumId w:val="13"/>
  </w:num>
  <w:num w:numId="18">
    <w:abstractNumId w:val="14"/>
  </w:num>
  <w:num w:numId="19">
    <w:abstractNumId w:val="28"/>
  </w:num>
  <w:num w:numId="20">
    <w:abstractNumId w:val="1"/>
  </w:num>
  <w:num w:numId="21">
    <w:abstractNumId w:val="4"/>
  </w:num>
  <w:num w:numId="22">
    <w:abstractNumId w:val="20"/>
  </w:num>
  <w:num w:numId="23">
    <w:abstractNumId w:val="31"/>
  </w:num>
  <w:num w:numId="24">
    <w:abstractNumId w:val="8"/>
  </w:num>
  <w:num w:numId="25">
    <w:abstractNumId w:val="23"/>
  </w:num>
  <w:num w:numId="26">
    <w:abstractNumId w:val="25"/>
  </w:num>
  <w:num w:numId="27">
    <w:abstractNumId w:val="21"/>
  </w:num>
  <w:num w:numId="28">
    <w:abstractNumId w:val="10"/>
  </w:num>
  <w:num w:numId="29">
    <w:abstractNumId w:val="7"/>
  </w:num>
  <w:num w:numId="30">
    <w:abstractNumId w:val="0"/>
  </w:num>
  <w:num w:numId="31">
    <w:abstractNumId w:val="30"/>
  </w:num>
  <w:num w:numId="3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5B"/>
    <w:rsid w:val="000006BA"/>
    <w:rsid w:val="00001E42"/>
    <w:rsid w:val="00002389"/>
    <w:rsid w:val="0000527B"/>
    <w:rsid w:val="00006841"/>
    <w:rsid w:val="00011C46"/>
    <w:rsid w:val="0001430D"/>
    <w:rsid w:val="0001576F"/>
    <w:rsid w:val="00030150"/>
    <w:rsid w:val="00031DC9"/>
    <w:rsid w:val="0003394C"/>
    <w:rsid w:val="000344C1"/>
    <w:rsid w:val="0003492C"/>
    <w:rsid w:val="0003595F"/>
    <w:rsid w:val="000372FE"/>
    <w:rsid w:val="000422C8"/>
    <w:rsid w:val="00043766"/>
    <w:rsid w:val="0004378F"/>
    <w:rsid w:val="000478C0"/>
    <w:rsid w:val="00050E1C"/>
    <w:rsid w:val="00052894"/>
    <w:rsid w:val="00053318"/>
    <w:rsid w:val="00054BF5"/>
    <w:rsid w:val="00060F5E"/>
    <w:rsid w:val="0006301D"/>
    <w:rsid w:val="0006388B"/>
    <w:rsid w:val="00063C88"/>
    <w:rsid w:val="00064E9F"/>
    <w:rsid w:val="000673AB"/>
    <w:rsid w:val="000724F7"/>
    <w:rsid w:val="0007382D"/>
    <w:rsid w:val="0007435E"/>
    <w:rsid w:val="00074863"/>
    <w:rsid w:val="00075D85"/>
    <w:rsid w:val="00075DF7"/>
    <w:rsid w:val="00082CFA"/>
    <w:rsid w:val="00087397"/>
    <w:rsid w:val="0009509D"/>
    <w:rsid w:val="000A05A5"/>
    <w:rsid w:val="000A221C"/>
    <w:rsid w:val="000B01DF"/>
    <w:rsid w:val="000B07E7"/>
    <w:rsid w:val="000B0884"/>
    <w:rsid w:val="000B2E8F"/>
    <w:rsid w:val="000B4B08"/>
    <w:rsid w:val="000B69EB"/>
    <w:rsid w:val="000B6CE3"/>
    <w:rsid w:val="000B6F65"/>
    <w:rsid w:val="000C088F"/>
    <w:rsid w:val="000C1559"/>
    <w:rsid w:val="000C1B6C"/>
    <w:rsid w:val="000C585A"/>
    <w:rsid w:val="000C6B93"/>
    <w:rsid w:val="000C7E47"/>
    <w:rsid w:val="000D130A"/>
    <w:rsid w:val="000D6676"/>
    <w:rsid w:val="000D671F"/>
    <w:rsid w:val="000E0385"/>
    <w:rsid w:val="000E1B67"/>
    <w:rsid w:val="000E2CBA"/>
    <w:rsid w:val="000E3A4C"/>
    <w:rsid w:val="000E3AB8"/>
    <w:rsid w:val="000E5F8D"/>
    <w:rsid w:val="000E6FDE"/>
    <w:rsid w:val="000F08CC"/>
    <w:rsid w:val="000F15F1"/>
    <w:rsid w:val="000F299C"/>
    <w:rsid w:val="000F4BF2"/>
    <w:rsid w:val="000F6D6F"/>
    <w:rsid w:val="000F7FB9"/>
    <w:rsid w:val="00100612"/>
    <w:rsid w:val="0010272C"/>
    <w:rsid w:val="001036D1"/>
    <w:rsid w:val="00111A48"/>
    <w:rsid w:val="00111D20"/>
    <w:rsid w:val="00112DD7"/>
    <w:rsid w:val="00115118"/>
    <w:rsid w:val="00115D83"/>
    <w:rsid w:val="00115E51"/>
    <w:rsid w:val="00116A8A"/>
    <w:rsid w:val="00120248"/>
    <w:rsid w:val="00122532"/>
    <w:rsid w:val="00124EFE"/>
    <w:rsid w:val="00126FCD"/>
    <w:rsid w:val="00131445"/>
    <w:rsid w:val="001317A2"/>
    <w:rsid w:val="00133A3C"/>
    <w:rsid w:val="00133E4A"/>
    <w:rsid w:val="0013573E"/>
    <w:rsid w:val="0013605C"/>
    <w:rsid w:val="00144335"/>
    <w:rsid w:val="0014441E"/>
    <w:rsid w:val="001447F5"/>
    <w:rsid w:val="00144847"/>
    <w:rsid w:val="00144CAF"/>
    <w:rsid w:val="001468F9"/>
    <w:rsid w:val="00147521"/>
    <w:rsid w:val="00151116"/>
    <w:rsid w:val="001515D4"/>
    <w:rsid w:val="00153E75"/>
    <w:rsid w:val="00155270"/>
    <w:rsid w:val="00155DE6"/>
    <w:rsid w:val="001602A0"/>
    <w:rsid w:val="001617C4"/>
    <w:rsid w:val="001675EA"/>
    <w:rsid w:val="00172D3D"/>
    <w:rsid w:val="001734B0"/>
    <w:rsid w:val="00174F31"/>
    <w:rsid w:val="0017633F"/>
    <w:rsid w:val="001768F2"/>
    <w:rsid w:val="00177A6D"/>
    <w:rsid w:val="00177D3C"/>
    <w:rsid w:val="001804F8"/>
    <w:rsid w:val="00180DA3"/>
    <w:rsid w:val="00187CE8"/>
    <w:rsid w:val="00190CA6"/>
    <w:rsid w:val="00193D01"/>
    <w:rsid w:val="00196C9C"/>
    <w:rsid w:val="001972CF"/>
    <w:rsid w:val="0019739F"/>
    <w:rsid w:val="001A6158"/>
    <w:rsid w:val="001A6978"/>
    <w:rsid w:val="001B0474"/>
    <w:rsid w:val="001B088E"/>
    <w:rsid w:val="001B1990"/>
    <w:rsid w:val="001B55C6"/>
    <w:rsid w:val="001B6328"/>
    <w:rsid w:val="001C088F"/>
    <w:rsid w:val="001C4F7A"/>
    <w:rsid w:val="001C56EA"/>
    <w:rsid w:val="001C5FFC"/>
    <w:rsid w:val="001D012E"/>
    <w:rsid w:val="001D047D"/>
    <w:rsid w:val="001D0A01"/>
    <w:rsid w:val="001D35BB"/>
    <w:rsid w:val="001D52B5"/>
    <w:rsid w:val="001E38E8"/>
    <w:rsid w:val="001E43EE"/>
    <w:rsid w:val="001E4C37"/>
    <w:rsid w:val="001E5844"/>
    <w:rsid w:val="001E6D6E"/>
    <w:rsid w:val="001E6FAC"/>
    <w:rsid w:val="001E7EDF"/>
    <w:rsid w:val="001F04F8"/>
    <w:rsid w:val="001F0C0F"/>
    <w:rsid w:val="001F3F71"/>
    <w:rsid w:val="001F7B7B"/>
    <w:rsid w:val="00200141"/>
    <w:rsid w:val="002002FE"/>
    <w:rsid w:val="00200FD2"/>
    <w:rsid w:val="002010EE"/>
    <w:rsid w:val="00202428"/>
    <w:rsid w:val="00206325"/>
    <w:rsid w:val="0021098B"/>
    <w:rsid w:val="00212568"/>
    <w:rsid w:val="002175F2"/>
    <w:rsid w:val="00220200"/>
    <w:rsid w:val="0022020C"/>
    <w:rsid w:val="002241A1"/>
    <w:rsid w:val="0022563D"/>
    <w:rsid w:val="00230E15"/>
    <w:rsid w:val="00232AD3"/>
    <w:rsid w:val="00233477"/>
    <w:rsid w:val="002339DE"/>
    <w:rsid w:val="00237B8D"/>
    <w:rsid w:val="00237F03"/>
    <w:rsid w:val="00243B17"/>
    <w:rsid w:val="00244182"/>
    <w:rsid w:val="00244400"/>
    <w:rsid w:val="0024457C"/>
    <w:rsid w:val="00244E8D"/>
    <w:rsid w:val="00245D1C"/>
    <w:rsid w:val="002543E3"/>
    <w:rsid w:val="0026300E"/>
    <w:rsid w:val="00272D90"/>
    <w:rsid w:val="0027343D"/>
    <w:rsid w:val="00276A89"/>
    <w:rsid w:val="00276EC9"/>
    <w:rsid w:val="0027792A"/>
    <w:rsid w:val="0028284D"/>
    <w:rsid w:val="00287E9C"/>
    <w:rsid w:val="00291568"/>
    <w:rsid w:val="002944BD"/>
    <w:rsid w:val="002953BF"/>
    <w:rsid w:val="00295990"/>
    <w:rsid w:val="00295AD1"/>
    <w:rsid w:val="0029615C"/>
    <w:rsid w:val="00297D6C"/>
    <w:rsid w:val="00297E45"/>
    <w:rsid w:val="002A052F"/>
    <w:rsid w:val="002A331E"/>
    <w:rsid w:val="002A4CD3"/>
    <w:rsid w:val="002A6B93"/>
    <w:rsid w:val="002A7517"/>
    <w:rsid w:val="002B5864"/>
    <w:rsid w:val="002B63D2"/>
    <w:rsid w:val="002C0C54"/>
    <w:rsid w:val="002C2857"/>
    <w:rsid w:val="002C4460"/>
    <w:rsid w:val="002D0916"/>
    <w:rsid w:val="002D39DB"/>
    <w:rsid w:val="002D5B8B"/>
    <w:rsid w:val="002D640F"/>
    <w:rsid w:val="002D6CBB"/>
    <w:rsid w:val="002D7A19"/>
    <w:rsid w:val="002E0C03"/>
    <w:rsid w:val="002E2178"/>
    <w:rsid w:val="002E5677"/>
    <w:rsid w:val="002F1ECF"/>
    <w:rsid w:val="002F2D8E"/>
    <w:rsid w:val="002F3425"/>
    <w:rsid w:val="002F52C1"/>
    <w:rsid w:val="002F68E1"/>
    <w:rsid w:val="002F6AF8"/>
    <w:rsid w:val="002F7BFB"/>
    <w:rsid w:val="003010F6"/>
    <w:rsid w:val="00303090"/>
    <w:rsid w:val="003054E1"/>
    <w:rsid w:val="00306D63"/>
    <w:rsid w:val="003077D6"/>
    <w:rsid w:val="00310179"/>
    <w:rsid w:val="00313B7D"/>
    <w:rsid w:val="00314552"/>
    <w:rsid w:val="00315362"/>
    <w:rsid w:val="00315A35"/>
    <w:rsid w:val="00316772"/>
    <w:rsid w:val="00317701"/>
    <w:rsid w:val="0032265D"/>
    <w:rsid w:val="0032545A"/>
    <w:rsid w:val="00331D89"/>
    <w:rsid w:val="00331F4F"/>
    <w:rsid w:val="00332087"/>
    <w:rsid w:val="00332228"/>
    <w:rsid w:val="00332C59"/>
    <w:rsid w:val="003346E9"/>
    <w:rsid w:val="00335D26"/>
    <w:rsid w:val="00341105"/>
    <w:rsid w:val="00342649"/>
    <w:rsid w:val="0034268D"/>
    <w:rsid w:val="0034370F"/>
    <w:rsid w:val="00343A64"/>
    <w:rsid w:val="003457CD"/>
    <w:rsid w:val="00347C40"/>
    <w:rsid w:val="003511A8"/>
    <w:rsid w:val="00352C94"/>
    <w:rsid w:val="00354634"/>
    <w:rsid w:val="00356847"/>
    <w:rsid w:val="003571A8"/>
    <w:rsid w:val="003600B8"/>
    <w:rsid w:val="00360650"/>
    <w:rsid w:val="00362003"/>
    <w:rsid w:val="003620EC"/>
    <w:rsid w:val="003647F1"/>
    <w:rsid w:val="00365F34"/>
    <w:rsid w:val="00366500"/>
    <w:rsid w:val="00373B4A"/>
    <w:rsid w:val="00376AEC"/>
    <w:rsid w:val="00377452"/>
    <w:rsid w:val="00382191"/>
    <w:rsid w:val="00383F75"/>
    <w:rsid w:val="00387883"/>
    <w:rsid w:val="00390506"/>
    <w:rsid w:val="00391B14"/>
    <w:rsid w:val="00394948"/>
    <w:rsid w:val="003960A8"/>
    <w:rsid w:val="003974DE"/>
    <w:rsid w:val="003A1FA4"/>
    <w:rsid w:val="003A21FD"/>
    <w:rsid w:val="003A2792"/>
    <w:rsid w:val="003A2ECB"/>
    <w:rsid w:val="003A39ED"/>
    <w:rsid w:val="003A41EC"/>
    <w:rsid w:val="003A5FC9"/>
    <w:rsid w:val="003A6345"/>
    <w:rsid w:val="003B1A1E"/>
    <w:rsid w:val="003B58FA"/>
    <w:rsid w:val="003C04CF"/>
    <w:rsid w:val="003C0A2F"/>
    <w:rsid w:val="003C58B2"/>
    <w:rsid w:val="003C5B6E"/>
    <w:rsid w:val="003C64E8"/>
    <w:rsid w:val="003C689A"/>
    <w:rsid w:val="003D1527"/>
    <w:rsid w:val="003D553E"/>
    <w:rsid w:val="003E3362"/>
    <w:rsid w:val="003E47BF"/>
    <w:rsid w:val="003E6190"/>
    <w:rsid w:val="003F1C75"/>
    <w:rsid w:val="003F4B52"/>
    <w:rsid w:val="003F5713"/>
    <w:rsid w:val="003F6720"/>
    <w:rsid w:val="003F70FF"/>
    <w:rsid w:val="003F736C"/>
    <w:rsid w:val="004004AD"/>
    <w:rsid w:val="004009D4"/>
    <w:rsid w:val="00405202"/>
    <w:rsid w:val="0040561D"/>
    <w:rsid w:val="00412521"/>
    <w:rsid w:val="004135A3"/>
    <w:rsid w:val="0041413E"/>
    <w:rsid w:val="00415C37"/>
    <w:rsid w:val="00415FBD"/>
    <w:rsid w:val="004177FB"/>
    <w:rsid w:val="00425260"/>
    <w:rsid w:val="004344BD"/>
    <w:rsid w:val="004419CA"/>
    <w:rsid w:val="00445171"/>
    <w:rsid w:val="004472BC"/>
    <w:rsid w:val="00451634"/>
    <w:rsid w:val="004540AD"/>
    <w:rsid w:val="004548EF"/>
    <w:rsid w:val="00456CDB"/>
    <w:rsid w:val="00457F65"/>
    <w:rsid w:val="0046413B"/>
    <w:rsid w:val="0046471D"/>
    <w:rsid w:val="004647FC"/>
    <w:rsid w:val="00464DB7"/>
    <w:rsid w:val="0046547B"/>
    <w:rsid w:val="004659AF"/>
    <w:rsid w:val="00470058"/>
    <w:rsid w:val="00470302"/>
    <w:rsid w:val="004728A1"/>
    <w:rsid w:val="00473598"/>
    <w:rsid w:val="004740FE"/>
    <w:rsid w:val="0047444E"/>
    <w:rsid w:val="0047530A"/>
    <w:rsid w:val="004753FC"/>
    <w:rsid w:val="00480F2F"/>
    <w:rsid w:val="004812CE"/>
    <w:rsid w:val="004837D0"/>
    <w:rsid w:val="00483C28"/>
    <w:rsid w:val="00487309"/>
    <w:rsid w:val="00490AC2"/>
    <w:rsid w:val="00491392"/>
    <w:rsid w:val="00491CA6"/>
    <w:rsid w:val="00491D15"/>
    <w:rsid w:val="00493103"/>
    <w:rsid w:val="004953D5"/>
    <w:rsid w:val="004A0712"/>
    <w:rsid w:val="004A20AC"/>
    <w:rsid w:val="004A30F9"/>
    <w:rsid w:val="004A35B6"/>
    <w:rsid w:val="004A52F5"/>
    <w:rsid w:val="004A586A"/>
    <w:rsid w:val="004A6DB8"/>
    <w:rsid w:val="004A7E08"/>
    <w:rsid w:val="004B0C72"/>
    <w:rsid w:val="004B252A"/>
    <w:rsid w:val="004B45AC"/>
    <w:rsid w:val="004B7E3B"/>
    <w:rsid w:val="004C0054"/>
    <w:rsid w:val="004C0A46"/>
    <w:rsid w:val="004C0C12"/>
    <w:rsid w:val="004C3C71"/>
    <w:rsid w:val="004C42D9"/>
    <w:rsid w:val="004C73EC"/>
    <w:rsid w:val="004E0F4A"/>
    <w:rsid w:val="004E4CF6"/>
    <w:rsid w:val="004E678F"/>
    <w:rsid w:val="004F62FD"/>
    <w:rsid w:val="004F631C"/>
    <w:rsid w:val="004F631F"/>
    <w:rsid w:val="0050166C"/>
    <w:rsid w:val="005035E2"/>
    <w:rsid w:val="00506819"/>
    <w:rsid w:val="005111BA"/>
    <w:rsid w:val="005114CC"/>
    <w:rsid w:val="00511776"/>
    <w:rsid w:val="00511C25"/>
    <w:rsid w:val="00514023"/>
    <w:rsid w:val="00517E18"/>
    <w:rsid w:val="005220BC"/>
    <w:rsid w:val="005225E1"/>
    <w:rsid w:val="00525871"/>
    <w:rsid w:val="00525E51"/>
    <w:rsid w:val="00526DBD"/>
    <w:rsid w:val="005317CE"/>
    <w:rsid w:val="00533164"/>
    <w:rsid w:val="0054026A"/>
    <w:rsid w:val="00540E00"/>
    <w:rsid w:val="00545EDF"/>
    <w:rsid w:val="00550814"/>
    <w:rsid w:val="005524AC"/>
    <w:rsid w:val="005547A6"/>
    <w:rsid w:val="005570F9"/>
    <w:rsid w:val="0056054A"/>
    <w:rsid w:val="0056127A"/>
    <w:rsid w:val="00562C95"/>
    <w:rsid w:val="00566114"/>
    <w:rsid w:val="0056635E"/>
    <w:rsid w:val="00571072"/>
    <w:rsid w:val="0057251F"/>
    <w:rsid w:val="00573FA8"/>
    <w:rsid w:val="00574258"/>
    <w:rsid w:val="005820FF"/>
    <w:rsid w:val="005864E1"/>
    <w:rsid w:val="00593656"/>
    <w:rsid w:val="00594370"/>
    <w:rsid w:val="00595553"/>
    <w:rsid w:val="00595F41"/>
    <w:rsid w:val="005A0465"/>
    <w:rsid w:val="005A2801"/>
    <w:rsid w:val="005A2E6D"/>
    <w:rsid w:val="005A350D"/>
    <w:rsid w:val="005A5942"/>
    <w:rsid w:val="005A5DD8"/>
    <w:rsid w:val="005B0A16"/>
    <w:rsid w:val="005B0F3D"/>
    <w:rsid w:val="005B39BB"/>
    <w:rsid w:val="005B459A"/>
    <w:rsid w:val="005B506C"/>
    <w:rsid w:val="005B50A0"/>
    <w:rsid w:val="005C217C"/>
    <w:rsid w:val="005C3999"/>
    <w:rsid w:val="005C510F"/>
    <w:rsid w:val="005C7983"/>
    <w:rsid w:val="005C79E5"/>
    <w:rsid w:val="005D3452"/>
    <w:rsid w:val="005D7E16"/>
    <w:rsid w:val="005E0FF6"/>
    <w:rsid w:val="005E2A59"/>
    <w:rsid w:val="005E36F5"/>
    <w:rsid w:val="005E6BD7"/>
    <w:rsid w:val="0060048A"/>
    <w:rsid w:val="00606676"/>
    <w:rsid w:val="00610598"/>
    <w:rsid w:val="00610E06"/>
    <w:rsid w:val="00611A07"/>
    <w:rsid w:val="0061213E"/>
    <w:rsid w:val="00616719"/>
    <w:rsid w:val="00617EB0"/>
    <w:rsid w:val="00621F4B"/>
    <w:rsid w:val="00622B21"/>
    <w:rsid w:val="006230E3"/>
    <w:rsid w:val="0062357E"/>
    <w:rsid w:val="00623EA3"/>
    <w:rsid w:val="0062570F"/>
    <w:rsid w:val="0062696F"/>
    <w:rsid w:val="00626EDF"/>
    <w:rsid w:val="00626F7D"/>
    <w:rsid w:val="006279F2"/>
    <w:rsid w:val="00631CB5"/>
    <w:rsid w:val="00631F0B"/>
    <w:rsid w:val="0063270C"/>
    <w:rsid w:val="00633272"/>
    <w:rsid w:val="00633A05"/>
    <w:rsid w:val="0063618B"/>
    <w:rsid w:val="00641C2C"/>
    <w:rsid w:val="006457FA"/>
    <w:rsid w:val="00652512"/>
    <w:rsid w:val="00654F7F"/>
    <w:rsid w:val="00655E0C"/>
    <w:rsid w:val="00663907"/>
    <w:rsid w:val="0067187B"/>
    <w:rsid w:val="00673B66"/>
    <w:rsid w:val="00684801"/>
    <w:rsid w:val="00685084"/>
    <w:rsid w:val="00687A9D"/>
    <w:rsid w:val="006916CF"/>
    <w:rsid w:val="00695BE2"/>
    <w:rsid w:val="006A051C"/>
    <w:rsid w:val="006A1EB3"/>
    <w:rsid w:val="006A376B"/>
    <w:rsid w:val="006A441E"/>
    <w:rsid w:val="006B195B"/>
    <w:rsid w:val="006B2ED8"/>
    <w:rsid w:val="006B7AC9"/>
    <w:rsid w:val="006C0800"/>
    <w:rsid w:val="006C1F8F"/>
    <w:rsid w:val="006C46D6"/>
    <w:rsid w:val="006C5A40"/>
    <w:rsid w:val="006C6576"/>
    <w:rsid w:val="006D0330"/>
    <w:rsid w:val="006D1988"/>
    <w:rsid w:val="006D1A9A"/>
    <w:rsid w:val="006D2A6F"/>
    <w:rsid w:val="006D3410"/>
    <w:rsid w:val="006D3A9E"/>
    <w:rsid w:val="006D40DA"/>
    <w:rsid w:val="006D5E8A"/>
    <w:rsid w:val="006D5EE2"/>
    <w:rsid w:val="006E0F77"/>
    <w:rsid w:val="006E14E0"/>
    <w:rsid w:val="006E19BC"/>
    <w:rsid w:val="006E1A39"/>
    <w:rsid w:val="006E301A"/>
    <w:rsid w:val="006E64AB"/>
    <w:rsid w:val="006F03A7"/>
    <w:rsid w:val="006F1278"/>
    <w:rsid w:val="006F22C5"/>
    <w:rsid w:val="006F3F55"/>
    <w:rsid w:val="0070130A"/>
    <w:rsid w:val="007027C0"/>
    <w:rsid w:val="007038F5"/>
    <w:rsid w:val="00703AC5"/>
    <w:rsid w:val="007100DC"/>
    <w:rsid w:val="0071194C"/>
    <w:rsid w:val="0071293E"/>
    <w:rsid w:val="00712AA0"/>
    <w:rsid w:val="00715E8D"/>
    <w:rsid w:val="007170B3"/>
    <w:rsid w:val="00717B74"/>
    <w:rsid w:val="00722132"/>
    <w:rsid w:val="00722BEA"/>
    <w:rsid w:val="00726D33"/>
    <w:rsid w:val="007277AA"/>
    <w:rsid w:val="007323B1"/>
    <w:rsid w:val="00732DA1"/>
    <w:rsid w:val="007354F1"/>
    <w:rsid w:val="00737DC7"/>
    <w:rsid w:val="00740211"/>
    <w:rsid w:val="00740BBE"/>
    <w:rsid w:val="007464AF"/>
    <w:rsid w:val="0074796A"/>
    <w:rsid w:val="00750512"/>
    <w:rsid w:val="00755A00"/>
    <w:rsid w:val="0075748E"/>
    <w:rsid w:val="00757A7F"/>
    <w:rsid w:val="00763C67"/>
    <w:rsid w:val="007644EE"/>
    <w:rsid w:val="0076454B"/>
    <w:rsid w:val="007660C5"/>
    <w:rsid w:val="00766E97"/>
    <w:rsid w:val="0077114F"/>
    <w:rsid w:val="0077364A"/>
    <w:rsid w:val="007740BB"/>
    <w:rsid w:val="00783180"/>
    <w:rsid w:val="007855AF"/>
    <w:rsid w:val="00786401"/>
    <w:rsid w:val="007877FA"/>
    <w:rsid w:val="00787A0E"/>
    <w:rsid w:val="00791B64"/>
    <w:rsid w:val="00792A5A"/>
    <w:rsid w:val="00792B82"/>
    <w:rsid w:val="00793614"/>
    <w:rsid w:val="0079382A"/>
    <w:rsid w:val="0079488C"/>
    <w:rsid w:val="00794D35"/>
    <w:rsid w:val="007A30C2"/>
    <w:rsid w:val="007A556F"/>
    <w:rsid w:val="007A6441"/>
    <w:rsid w:val="007A67DD"/>
    <w:rsid w:val="007A6838"/>
    <w:rsid w:val="007A68DD"/>
    <w:rsid w:val="007B309C"/>
    <w:rsid w:val="007B4F27"/>
    <w:rsid w:val="007B7F5D"/>
    <w:rsid w:val="007C07BB"/>
    <w:rsid w:val="007C36B1"/>
    <w:rsid w:val="007C3ED4"/>
    <w:rsid w:val="007C47D2"/>
    <w:rsid w:val="007C5170"/>
    <w:rsid w:val="007C760D"/>
    <w:rsid w:val="007D0D01"/>
    <w:rsid w:val="007D0EE9"/>
    <w:rsid w:val="007D0FED"/>
    <w:rsid w:val="007D1450"/>
    <w:rsid w:val="007D722A"/>
    <w:rsid w:val="007D787A"/>
    <w:rsid w:val="007E0249"/>
    <w:rsid w:val="007E183E"/>
    <w:rsid w:val="007E3165"/>
    <w:rsid w:val="007E3F5B"/>
    <w:rsid w:val="007E5FCA"/>
    <w:rsid w:val="007E675E"/>
    <w:rsid w:val="007E7C91"/>
    <w:rsid w:val="007F11AB"/>
    <w:rsid w:val="007F51E8"/>
    <w:rsid w:val="007F63AA"/>
    <w:rsid w:val="007F72A1"/>
    <w:rsid w:val="0080000E"/>
    <w:rsid w:val="0080052B"/>
    <w:rsid w:val="00800C03"/>
    <w:rsid w:val="008046C8"/>
    <w:rsid w:val="00805525"/>
    <w:rsid w:val="0080797D"/>
    <w:rsid w:val="00810A04"/>
    <w:rsid w:val="00812F61"/>
    <w:rsid w:val="008136FB"/>
    <w:rsid w:val="008144DB"/>
    <w:rsid w:val="00820040"/>
    <w:rsid w:val="00820667"/>
    <w:rsid w:val="00821AB7"/>
    <w:rsid w:val="00825981"/>
    <w:rsid w:val="00830C80"/>
    <w:rsid w:val="008312A1"/>
    <w:rsid w:val="00833696"/>
    <w:rsid w:val="00835CD2"/>
    <w:rsid w:val="00840EE6"/>
    <w:rsid w:val="0084119F"/>
    <w:rsid w:val="00841203"/>
    <w:rsid w:val="00843B3C"/>
    <w:rsid w:val="00843C60"/>
    <w:rsid w:val="00845899"/>
    <w:rsid w:val="00851F87"/>
    <w:rsid w:val="008524BF"/>
    <w:rsid w:val="00856AF2"/>
    <w:rsid w:val="00856F0C"/>
    <w:rsid w:val="00861637"/>
    <w:rsid w:val="008625C0"/>
    <w:rsid w:val="00864D59"/>
    <w:rsid w:val="00871894"/>
    <w:rsid w:val="00871DCA"/>
    <w:rsid w:val="00880AF6"/>
    <w:rsid w:val="00880BAA"/>
    <w:rsid w:val="00882ABC"/>
    <w:rsid w:val="008836F6"/>
    <w:rsid w:val="00885395"/>
    <w:rsid w:val="00890B5C"/>
    <w:rsid w:val="008919E6"/>
    <w:rsid w:val="008A1EB9"/>
    <w:rsid w:val="008A2487"/>
    <w:rsid w:val="008A519A"/>
    <w:rsid w:val="008A54BD"/>
    <w:rsid w:val="008A6FDF"/>
    <w:rsid w:val="008A786E"/>
    <w:rsid w:val="008B474F"/>
    <w:rsid w:val="008B6F78"/>
    <w:rsid w:val="008B72ED"/>
    <w:rsid w:val="008B7BB4"/>
    <w:rsid w:val="008C09F4"/>
    <w:rsid w:val="008C0A0F"/>
    <w:rsid w:val="008C4BF2"/>
    <w:rsid w:val="008C6C7A"/>
    <w:rsid w:val="008D10EB"/>
    <w:rsid w:val="008D2096"/>
    <w:rsid w:val="008D4419"/>
    <w:rsid w:val="008D4EE0"/>
    <w:rsid w:val="008E2138"/>
    <w:rsid w:val="008E3CF3"/>
    <w:rsid w:val="008E59E8"/>
    <w:rsid w:val="008E73A2"/>
    <w:rsid w:val="008F1127"/>
    <w:rsid w:val="008F2141"/>
    <w:rsid w:val="008F3E27"/>
    <w:rsid w:val="008F409F"/>
    <w:rsid w:val="00900745"/>
    <w:rsid w:val="00901307"/>
    <w:rsid w:val="0090562B"/>
    <w:rsid w:val="009068A1"/>
    <w:rsid w:val="00910062"/>
    <w:rsid w:val="00912EF6"/>
    <w:rsid w:val="00915E52"/>
    <w:rsid w:val="00917D70"/>
    <w:rsid w:val="009211F8"/>
    <w:rsid w:val="00923128"/>
    <w:rsid w:val="00924632"/>
    <w:rsid w:val="009249C2"/>
    <w:rsid w:val="009250A4"/>
    <w:rsid w:val="00927A4C"/>
    <w:rsid w:val="00930ED6"/>
    <w:rsid w:val="00936AB1"/>
    <w:rsid w:val="00940497"/>
    <w:rsid w:val="00943BA4"/>
    <w:rsid w:val="00944326"/>
    <w:rsid w:val="009446DC"/>
    <w:rsid w:val="00945AD1"/>
    <w:rsid w:val="009505D4"/>
    <w:rsid w:val="009524C5"/>
    <w:rsid w:val="00955761"/>
    <w:rsid w:val="00955DB6"/>
    <w:rsid w:val="00956EAD"/>
    <w:rsid w:val="00962FCE"/>
    <w:rsid w:val="0097573A"/>
    <w:rsid w:val="00984586"/>
    <w:rsid w:val="00985490"/>
    <w:rsid w:val="009906B6"/>
    <w:rsid w:val="00991410"/>
    <w:rsid w:val="00995008"/>
    <w:rsid w:val="009A225D"/>
    <w:rsid w:val="009A3A2B"/>
    <w:rsid w:val="009A40E4"/>
    <w:rsid w:val="009A4E94"/>
    <w:rsid w:val="009A52BA"/>
    <w:rsid w:val="009B1169"/>
    <w:rsid w:val="009B4EBB"/>
    <w:rsid w:val="009B6D8A"/>
    <w:rsid w:val="009C3262"/>
    <w:rsid w:val="009C4E49"/>
    <w:rsid w:val="009C533C"/>
    <w:rsid w:val="009D14AB"/>
    <w:rsid w:val="009D3724"/>
    <w:rsid w:val="009D4654"/>
    <w:rsid w:val="009D577E"/>
    <w:rsid w:val="009D6286"/>
    <w:rsid w:val="009E04C6"/>
    <w:rsid w:val="009E3537"/>
    <w:rsid w:val="009E78EE"/>
    <w:rsid w:val="009E7CA3"/>
    <w:rsid w:val="009F1890"/>
    <w:rsid w:val="009F26E6"/>
    <w:rsid w:val="009F6E64"/>
    <w:rsid w:val="009F7FE3"/>
    <w:rsid w:val="00A00C1B"/>
    <w:rsid w:val="00A0120A"/>
    <w:rsid w:val="00A03734"/>
    <w:rsid w:val="00A03CAA"/>
    <w:rsid w:val="00A044B7"/>
    <w:rsid w:val="00A04506"/>
    <w:rsid w:val="00A116EC"/>
    <w:rsid w:val="00A118AB"/>
    <w:rsid w:val="00A11C30"/>
    <w:rsid w:val="00A2333C"/>
    <w:rsid w:val="00A243B8"/>
    <w:rsid w:val="00A330B1"/>
    <w:rsid w:val="00A33556"/>
    <w:rsid w:val="00A3485E"/>
    <w:rsid w:val="00A3597A"/>
    <w:rsid w:val="00A36448"/>
    <w:rsid w:val="00A36927"/>
    <w:rsid w:val="00A369AB"/>
    <w:rsid w:val="00A37CA3"/>
    <w:rsid w:val="00A40F9C"/>
    <w:rsid w:val="00A448DF"/>
    <w:rsid w:val="00A45348"/>
    <w:rsid w:val="00A5013F"/>
    <w:rsid w:val="00A51537"/>
    <w:rsid w:val="00A518D3"/>
    <w:rsid w:val="00A546BD"/>
    <w:rsid w:val="00A565C9"/>
    <w:rsid w:val="00A60074"/>
    <w:rsid w:val="00A628EE"/>
    <w:rsid w:val="00A63C15"/>
    <w:rsid w:val="00A64EB0"/>
    <w:rsid w:val="00A70763"/>
    <w:rsid w:val="00A71729"/>
    <w:rsid w:val="00A71BDF"/>
    <w:rsid w:val="00A737BB"/>
    <w:rsid w:val="00A73935"/>
    <w:rsid w:val="00A74861"/>
    <w:rsid w:val="00A75018"/>
    <w:rsid w:val="00A76B0D"/>
    <w:rsid w:val="00A81E0F"/>
    <w:rsid w:val="00A83504"/>
    <w:rsid w:val="00A83832"/>
    <w:rsid w:val="00A83945"/>
    <w:rsid w:val="00A91E46"/>
    <w:rsid w:val="00A92B28"/>
    <w:rsid w:val="00A92E55"/>
    <w:rsid w:val="00A94274"/>
    <w:rsid w:val="00A969DA"/>
    <w:rsid w:val="00A979AA"/>
    <w:rsid w:val="00AA0858"/>
    <w:rsid w:val="00AA7E48"/>
    <w:rsid w:val="00AB3843"/>
    <w:rsid w:val="00AB3EF1"/>
    <w:rsid w:val="00AB459E"/>
    <w:rsid w:val="00AB6054"/>
    <w:rsid w:val="00AC42B3"/>
    <w:rsid w:val="00AC6498"/>
    <w:rsid w:val="00AC6565"/>
    <w:rsid w:val="00AC67D4"/>
    <w:rsid w:val="00AC6F82"/>
    <w:rsid w:val="00AD4792"/>
    <w:rsid w:val="00AD6B5E"/>
    <w:rsid w:val="00AE0706"/>
    <w:rsid w:val="00AE2832"/>
    <w:rsid w:val="00AE5971"/>
    <w:rsid w:val="00AE70FE"/>
    <w:rsid w:val="00AF11D8"/>
    <w:rsid w:val="00AF23BF"/>
    <w:rsid w:val="00AF4D50"/>
    <w:rsid w:val="00AF75EB"/>
    <w:rsid w:val="00B01F13"/>
    <w:rsid w:val="00B04B23"/>
    <w:rsid w:val="00B05954"/>
    <w:rsid w:val="00B13069"/>
    <w:rsid w:val="00B165AD"/>
    <w:rsid w:val="00B213E1"/>
    <w:rsid w:val="00B2173C"/>
    <w:rsid w:val="00B24B73"/>
    <w:rsid w:val="00B2508A"/>
    <w:rsid w:val="00B26E60"/>
    <w:rsid w:val="00B27B46"/>
    <w:rsid w:val="00B3201C"/>
    <w:rsid w:val="00B347D9"/>
    <w:rsid w:val="00B348F2"/>
    <w:rsid w:val="00B35CFF"/>
    <w:rsid w:val="00B45B24"/>
    <w:rsid w:val="00B5033C"/>
    <w:rsid w:val="00B50EC2"/>
    <w:rsid w:val="00B51079"/>
    <w:rsid w:val="00B516FE"/>
    <w:rsid w:val="00B52633"/>
    <w:rsid w:val="00B53917"/>
    <w:rsid w:val="00B548C9"/>
    <w:rsid w:val="00B56069"/>
    <w:rsid w:val="00B56CDF"/>
    <w:rsid w:val="00B60EE7"/>
    <w:rsid w:val="00B61AA2"/>
    <w:rsid w:val="00B64629"/>
    <w:rsid w:val="00B64C29"/>
    <w:rsid w:val="00B6588F"/>
    <w:rsid w:val="00B6781E"/>
    <w:rsid w:val="00B705F3"/>
    <w:rsid w:val="00B7090D"/>
    <w:rsid w:val="00B71163"/>
    <w:rsid w:val="00B7201B"/>
    <w:rsid w:val="00B81168"/>
    <w:rsid w:val="00B81547"/>
    <w:rsid w:val="00B82969"/>
    <w:rsid w:val="00B92322"/>
    <w:rsid w:val="00B961AC"/>
    <w:rsid w:val="00BA261E"/>
    <w:rsid w:val="00BA275C"/>
    <w:rsid w:val="00BA3841"/>
    <w:rsid w:val="00BA45C5"/>
    <w:rsid w:val="00BA6259"/>
    <w:rsid w:val="00BB06FA"/>
    <w:rsid w:val="00BB0D82"/>
    <w:rsid w:val="00BB19F6"/>
    <w:rsid w:val="00BB1BD4"/>
    <w:rsid w:val="00BB53A5"/>
    <w:rsid w:val="00BB625B"/>
    <w:rsid w:val="00BB6B64"/>
    <w:rsid w:val="00BB72DE"/>
    <w:rsid w:val="00BC00B7"/>
    <w:rsid w:val="00BC118E"/>
    <w:rsid w:val="00BD06CB"/>
    <w:rsid w:val="00BD0EE8"/>
    <w:rsid w:val="00BD16F6"/>
    <w:rsid w:val="00BD253E"/>
    <w:rsid w:val="00BD708F"/>
    <w:rsid w:val="00BD714F"/>
    <w:rsid w:val="00BE018C"/>
    <w:rsid w:val="00BE2102"/>
    <w:rsid w:val="00BE2C55"/>
    <w:rsid w:val="00BE440F"/>
    <w:rsid w:val="00BE54DD"/>
    <w:rsid w:val="00BF050C"/>
    <w:rsid w:val="00BF0763"/>
    <w:rsid w:val="00BF1373"/>
    <w:rsid w:val="00BF1F4E"/>
    <w:rsid w:val="00BF2C4E"/>
    <w:rsid w:val="00BF2F30"/>
    <w:rsid w:val="00BF594E"/>
    <w:rsid w:val="00BF691E"/>
    <w:rsid w:val="00BF7A4D"/>
    <w:rsid w:val="00C021E7"/>
    <w:rsid w:val="00C03487"/>
    <w:rsid w:val="00C0403E"/>
    <w:rsid w:val="00C046AF"/>
    <w:rsid w:val="00C1142A"/>
    <w:rsid w:val="00C1655A"/>
    <w:rsid w:val="00C21068"/>
    <w:rsid w:val="00C23631"/>
    <w:rsid w:val="00C2421B"/>
    <w:rsid w:val="00C25934"/>
    <w:rsid w:val="00C31071"/>
    <w:rsid w:val="00C3174D"/>
    <w:rsid w:val="00C3628A"/>
    <w:rsid w:val="00C44CE7"/>
    <w:rsid w:val="00C47676"/>
    <w:rsid w:val="00C52C12"/>
    <w:rsid w:val="00C5375D"/>
    <w:rsid w:val="00C545A8"/>
    <w:rsid w:val="00C553F4"/>
    <w:rsid w:val="00C56A37"/>
    <w:rsid w:val="00C630AE"/>
    <w:rsid w:val="00C63CC3"/>
    <w:rsid w:val="00C65666"/>
    <w:rsid w:val="00C659D1"/>
    <w:rsid w:val="00C6611D"/>
    <w:rsid w:val="00C709AB"/>
    <w:rsid w:val="00C7257F"/>
    <w:rsid w:val="00C8115D"/>
    <w:rsid w:val="00C86BF3"/>
    <w:rsid w:val="00C924C2"/>
    <w:rsid w:val="00C936A9"/>
    <w:rsid w:val="00C9438F"/>
    <w:rsid w:val="00C95EE5"/>
    <w:rsid w:val="00C95F03"/>
    <w:rsid w:val="00CA3309"/>
    <w:rsid w:val="00CA57A0"/>
    <w:rsid w:val="00CA5B50"/>
    <w:rsid w:val="00CB7CD2"/>
    <w:rsid w:val="00CC0119"/>
    <w:rsid w:val="00CC1B47"/>
    <w:rsid w:val="00CC68BB"/>
    <w:rsid w:val="00CD2319"/>
    <w:rsid w:val="00CD2414"/>
    <w:rsid w:val="00CD2F3E"/>
    <w:rsid w:val="00CD4832"/>
    <w:rsid w:val="00CD6571"/>
    <w:rsid w:val="00CE5E53"/>
    <w:rsid w:val="00CF0A96"/>
    <w:rsid w:val="00CF117F"/>
    <w:rsid w:val="00CF57CD"/>
    <w:rsid w:val="00CF5CEC"/>
    <w:rsid w:val="00CF7CD6"/>
    <w:rsid w:val="00D02FB4"/>
    <w:rsid w:val="00D03101"/>
    <w:rsid w:val="00D0339F"/>
    <w:rsid w:val="00D06844"/>
    <w:rsid w:val="00D0699A"/>
    <w:rsid w:val="00D07AD6"/>
    <w:rsid w:val="00D10AD8"/>
    <w:rsid w:val="00D1350C"/>
    <w:rsid w:val="00D13E83"/>
    <w:rsid w:val="00D15315"/>
    <w:rsid w:val="00D21BC3"/>
    <w:rsid w:val="00D22EA1"/>
    <w:rsid w:val="00D2412C"/>
    <w:rsid w:val="00D246FD"/>
    <w:rsid w:val="00D24C13"/>
    <w:rsid w:val="00D258A2"/>
    <w:rsid w:val="00D26BD3"/>
    <w:rsid w:val="00D27943"/>
    <w:rsid w:val="00D30B4B"/>
    <w:rsid w:val="00D31837"/>
    <w:rsid w:val="00D336A8"/>
    <w:rsid w:val="00D34FD9"/>
    <w:rsid w:val="00D35923"/>
    <w:rsid w:val="00D4041C"/>
    <w:rsid w:val="00D41241"/>
    <w:rsid w:val="00D43A59"/>
    <w:rsid w:val="00D460B1"/>
    <w:rsid w:val="00D50D69"/>
    <w:rsid w:val="00D52C40"/>
    <w:rsid w:val="00D61622"/>
    <w:rsid w:val="00D65E7E"/>
    <w:rsid w:val="00D6717A"/>
    <w:rsid w:val="00D7035D"/>
    <w:rsid w:val="00D70C19"/>
    <w:rsid w:val="00D70F11"/>
    <w:rsid w:val="00D72483"/>
    <w:rsid w:val="00D76B9E"/>
    <w:rsid w:val="00D774B7"/>
    <w:rsid w:val="00D80251"/>
    <w:rsid w:val="00D82348"/>
    <w:rsid w:val="00D83344"/>
    <w:rsid w:val="00D84F26"/>
    <w:rsid w:val="00D86084"/>
    <w:rsid w:val="00D86256"/>
    <w:rsid w:val="00D86C9A"/>
    <w:rsid w:val="00D86C9E"/>
    <w:rsid w:val="00D86D9A"/>
    <w:rsid w:val="00D87A1E"/>
    <w:rsid w:val="00D90019"/>
    <w:rsid w:val="00D910FD"/>
    <w:rsid w:val="00D917B8"/>
    <w:rsid w:val="00D92E65"/>
    <w:rsid w:val="00D94A7C"/>
    <w:rsid w:val="00D94E0F"/>
    <w:rsid w:val="00DA09D3"/>
    <w:rsid w:val="00DA13AD"/>
    <w:rsid w:val="00DA5366"/>
    <w:rsid w:val="00DA616C"/>
    <w:rsid w:val="00DA72A8"/>
    <w:rsid w:val="00DB076A"/>
    <w:rsid w:val="00DB16B3"/>
    <w:rsid w:val="00DB1AC2"/>
    <w:rsid w:val="00DB4F4B"/>
    <w:rsid w:val="00DB5457"/>
    <w:rsid w:val="00DC1459"/>
    <w:rsid w:val="00DC3247"/>
    <w:rsid w:val="00DC718E"/>
    <w:rsid w:val="00DD38E2"/>
    <w:rsid w:val="00DD3993"/>
    <w:rsid w:val="00DD4177"/>
    <w:rsid w:val="00DD46BB"/>
    <w:rsid w:val="00DD4D29"/>
    <w:rsid w:val="00DD5A6C"/>
    <w:rsid w:val="00DD62A6"/>
    <w:rsid w:val="00DD7508"/>
    <w:rsid w:val="00DD7747"/>
    <w:rsid w:val="00DD7A58"/>
    <w:rsid w:val="00DE0F38"/>
    <w:rsid w:val="00DE1A85"/>
    <w:rsid w:val="00DE4E89"/>
    <w:rsid w:val="00DE564D"/>
    <w:rsid w:val="00DE6102"/>
    <w:rsid w:val="00DE7FEA"/>
    <w:rsid w:val="00DF28CD"/>
    <w:rsid w:val="00DF2CA4"/>
    <w:rsid w:val="00DF46EB"/>
    <w:rsid w:val="00DF4897"/>
    <w:rsid w:val="00DF5D4C"/>
    <w:rsid w:val="00E0401D"/>
    <w:rsid w:val="00E04D6D"/>
    <w:rsid w:val="00E072ED"/>
    <w:rsid w:val="00E07E07"/>
    <w:rsid w:val="00E100E1"/>
    <w:rsid w:val="00E12535"/>
    <w:rsid w:val="00E1304F"/>
    <w:rsid w:val="00E137B5"/>
    <w:rsid w:val="00E1680C"/>
    <w:rsid w:val="00E1770E"/>
    <w:rsid w:val="00E2179D"/>
    <w:rsid w:val="00E21DCE"/>
    <w:rsid w:val="00E23475"/>
    <w:rsid w:val="00E24A32"/>
    <w:rsid w:val="00E27E0E"/>
    <w:rsid w:val="00E3098B"/>
    <w:rsid w:val="00E35AAC"/>
    <w:rsid w:val="00E40652"/>
    <w:rsid w:val="00E42F7D"/>
    <w:rsid w:val="00E43091"/>
    <w:rsid w:val="00E43115"/>
    <w:rsid w:val="00E43E1A"/>
    <w:rsid w:val="00E449B0"/>
    <w:rsid w:val="00E55CDC"/>
    <w:rsid w:val="00E57B69"/>
    <w:rsid w:val="00E61472"/>
    <w:rsid w:val="00E61595"/>
    <w:rsid w:val="00E616DA"/>
    <w:rsid w:val="00E616EA"/>
    <w:rsid w:val="00E620AB"/>
    <w:rsid w:val="00E62FDF"/>
    <w:rsid w:val="00E64257"/>
    <w:rsid w:val="00E67877"/>
    <w:rsid w:val="00E7054F"/>
    <w:rsid w:val="00E72181"/>
    <w:rsid w:val="00E72826"/>
    <w:rsid w:val="00E73B72"/>
    <w:rsid w:val="00E73F73"/>
    <w:rsid w:val="00E76772"/>
    <w:rsid w:val="00E826EA"/>
    <w:rsid w:val="00E84546"/>
    <w:rsid w:val="00E84F73"/>
    <w:rsid w:val="00E8511D"/>
    <w:rsid w:val="00E90A6C"/>
    <w:rsid w:val="00E919C8"/>
    <w:rsid w:val="00E91AB3"/>
    <w:rsid w:val="00E92DE5"/>
    <w:rsid w:val="00E94B9B"/>
    <w:rsid w:val="00E97EA6"/>
    <w:rsid w:val="00EA0E3E"/>
    <w:rsid w:val="00EA128D"/>
    <w:rsid w:val="00EA1818"/>
    <w:rsid w:val="00EA2E69"/>
    <w:rsid w:val="00EA31EA"/>
    <w:rsid w:val="00EA39A1"/>
    <w:rsid w:val="00EA4642"/>
    <w:rsid w:val="00EA5E94"/>
    <w:rsid w:val="00EA622E"/>
    <w:rsid w:val="00EB0999"/>
    <w:rsid w:val="00EB1B1C"/>
    <w:rsid w:val="00EB37B9"/>
    <w:rsid w:val="00EB3C12"/>
    <w:rsid w:val="00EB49E9"/>
    <w:rsid w:val="00EC21CE"/>
    <w:rsid w:val="00EC4A99"/>
    <w:rsid w:val="00EC4C19"/>
    <w:rsid w:val="00ED0547"/>
    <w:rsid w:val="00ED1FC9"/>
    <w:rsid w:val="00ED4250"/>
    <w:rsid w:val="00EE0125"/>
    <w:rsid w:val="00EE0CFD"/>
    <w:rsid w:val="00EE361B"/>
    <w:rsid w:val="00EE3C38"/>
    <w:rsid w:val="00EE3F2C"/>
    <w:rsid w:val="00EE482A"/>
    <w:rsid w:val="00EE7CDC"/>
    <w:rsid w:val="00EF05C3"/>
    <w:rsid w:val="00EF37DD"/>
    <w:rsid w:val="00EF3C4E"/>
    <w:rsid w:val="00EF6935"/>
    <w:rsid w:val="00F00301"/>
    <w:rsid w:val="00F006A7"/>
    <w:rsid w:val="00F065CC"/>
    <w:rsid w:val="00F06AF4"/>
    <w:rsid w:val="00F07E0C"/>
    <w:rsid w:val="00F10C16"/>
    <w:rsid w:val="00F11D32"/>
    <w:rsid w:val="00F11F0B"/>
    <w:rsid w:val="00F1594D"/>
    <w:rsid w:val="00F1674A"/>
    <w:rsid w:val="00F24F3F"/>
    <w:rsid w:val="00F260BA"/>
    <w:rsid w:val="00F301B5"/>
    <w:rsid w:val="00F30779"/>
    <w:rsid w:val="00F32080"/>
    <w:rsid w:val="00F33DAB"/>
    <w:rsid w:val="00F365D5"/>
    <w:rsid w:val="00F36784"/>
    <w:rsid w:val="00F36E83"/>
    <w:rsid w:val="00F41E6A"/>
    <w:rsid w:val="00F41EA9"/>
    <w:rsid w:val="00F427BB"/>
    <w:rsid w:val="00F447F0"/>
    <w:rsid w:val="00F44DAD"/>
    <w:rsid w:val="00F46112"/>
    <w:rsid w:val="00F50585"/>
    <w:rsid w:val="00F5116F"/>
    <w:rsid w:val="00F517A9"/>
    <w:rsid w:val="00F52A8B"/>
    <w:rsid w:val="00F55611"/>
    <w:rsid w:val="00F56316"/>
    <w:rsid w:val="00F5752A"/>
    <w:rsid w:val="00F57C96"/>
    <w:rsid w:val="00F61647"/>
    <w:rsid w:val="00F63959"/>
    <w:rsid w:val="00F63F4C"/>
    <w:rsid w:val="00F64C8C"/>
    <w:rsid w:val="00F64D8E"/>
    <w:rsid w:val="00F704C0"/>
    <w:rsid w:val="00F731AA"/>
    <w:rsid w:val="00F76DBD"/>
    <w:rsid w:val="00F80CBF"/>
    <w:rsid w:val="00F83E43"/>
    <w:rsid w:val="00F86070"/>
    <w:rsid w:val="00F91177"/>
    <w:rsid w:val="00F91E81"/>
    <w:rsid w:val="00F91ED5"/>
    <w:rsid w:val="00F93867"/>
    <w:rsid w:val="00F941DA"/>
    <w:rsid w:val="00F965C1"/>
    <w:rsid w:val="00F9741C"/>
    <w:rsid w:val="00FA0A3C"/>
    <w:rsid w:val="00FA1ABC"/>
    <w:rsid w:val="00FA4121"/>
    <w:rsid w:val="00FA596D"/>
    <w:rsid w:val="00FA60B3"/>
    <w:rsid w:val="00FA6E21"/>
    <w:rsid w:val="00FB3135"/>
    <w:rsid w:val="00FB3B5B"/>
    <w:rsid w:val="00FB4E0D"/>
    <w:rsid w:val="00FB51DA"/>
    <w:rsid w:val="00FB6336"/>
    <w:rsid w:val="00FC27A2"/>
    <w:rsid w:val="00FC2B6B"/>
    <w:rsid w:val="00FD2B8B"/>
    <w:rsid w:val="00FD5739"/>
    <w:rsid w:val="00FD6BB8"/>
    <w:rsid w:val="00FD7604"/>
    <w:rsid w:val="00FE13C3"/>
    <w:rsid w:val="00FE20BE"/>
    <w:rsid w:val="00FE27D9"/>
    <w:rsid w:val="00FE45B7"/>
    <w:rsid w:val="00FE6226"/>
    <w:rsid w:val="00FF0659"/>
    <w:rsid w:val="00FF0E6F"/>
    <w:rsid w:val="00FF2458"/>
    <w:rsid w:val="00FF2703"/>
    <w:rsid w:val="00FF3E7A"/>
    <w:rsid w:val="00FF49DC"/>
    <w:rsid w:val="00FF4C19"/>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link w:val="a5"/>
    <w:rsid w:val="000B6F65"/>
    <w:pPr>
      <w:jc w:val="right"/>
    </w:pPr>
  </w:style>
  <w:style w:type="paragraph" w:styleId="a6">
    <w:name w:val="Date"/>
    <w:basedOn w:val="a"/>
    <w:next w:val="a"/>
    <w:semiHidden/>
    <w:rsid w:val="000B6F65"/>
  </w:style>
  <w:style w:type="paragraph" w:styleId="a7">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8">
    <w:name w:val="Hyperlink"/>
    <w:basedOn w:val="a0"/>
    <w:semiHidden/>
    <w:rsid w:val="000B6F65"/>
    <w:rPr>
      <w:color w:val="0000FF"/>
      <w:u w:val="single"/>
    </w:rPr>
  </w:style>
  <w:style w:type="character" w:styleId="a9">
    <w:name w:val="FollowedHyperlink"/>
    <w:basedOn w:val="a0"/>
    <w:semiHidden/>
    <w:rsid w:val="000B6F65"/>
    <w:rPr>
      <w:color w:val="800080"/>
      <w:u w:val="single"/>
    </w:rPr>
  </w:style>
  <w:style w:type="paragraph" w:styleId="aa">
    <w:name w:val="Block Text"/>
    <w:basedOn w:val="a"/>
    <w:semiHidden/>
    <w:rsid w:val="000B6F65"/>
    <w:pPr>
      <w:tabs>
        <w:tab w:val="left" w:pos="2502"/>
      </w:tabs>
      <w:ind w:leftChars="281" w:left="281" w:right="113" w:hangingChars="500" w:hanging="1125"/>
    </w:pPr>
  </w:style>
  <w:style w:type="paragraph" w:styleId="ab">
    <w:name w:val="header"/>
    <w:basedOn w:val="a"/>
    <w:semiHidden/>
    <w:rsid w:val="000B6F65"/>
    <w:pPr>
      <w:tabs>
        <w:tab w:val="center" w:pos="4252"/>
        <w:tab w:val="right" w:pos="8504"/>
      </w:tabs>
      <w:snapToGrid w:val="0"/>
    </w:pPr>
  </w:style>
  <w:style w:type="paragraph" w:styleId="ac">
    <w:name w:val="Body Text"/>
    <w:basedOn w:val="a"/>
    <w:semiHidden/>
    <w:rsid w:val="000B6F65"/>
    <w:rPr>
      <w:rFonts w:ascii="ＭＳ 明朝" w:hAnsi="ＭＳ 明朝"/>
      <w:sz w:val="22"/>
    </w:rPr>
  </w:style>
  <w:style w:type="paragraph" w:styleId="ad">
    <w:name w:val="Balloon Text"/>
    <w:basedOn w:val="a"/>
    <w:link w:val="ae"/>
    <w:uiPriority w:val="99"/>
    <w:semiHidden/>
    <w:unhideWhenUsed/>
    <w:rsid w:val="00BB625B"/>
    <w:rPr>
      <w:rFonts w:ascii="Arial" w:eastAsia="ＭＳ ゴシック" w:hAnsi="Arial"/>
      <w:sz w:val="18"/>
      <w:szCs w:val="18"/>
    </w:rPr>
  </w:style>
  <w:style w:type="character" w:customStyle="1" w:styleId="ae">
    <w:name w:val="吹き出し (文字)"/>
    <w:basedOn w:val="a0"/>
    <w:link w:val="ad"/>
    <w:uiPriority w:val="99"/>
    <w:semiHidden/>
    <w:rsid w:val="00BB625B"/>
    <w:rPr>
      <w:rFonts w:ascii="Arial" w:eastAsia="ＭＳ ゴシック" w:hAnsi="Arial" w:cs="Times New Roman"/>
      <w:kern w:val="2"/>
      <w:sz w:val="18"/>
      <w:szCs w:val="18"/>
    </w:rPr>
  </w:style>
  <w:style w:type="paragraph" w:styleId="af">
    <w:name w:val="footer"/>
    <w:basedOn w:val="a"/>
    <w:link w:val="af0"/>
    <w:uiPriority w:val="99"/>
    <w:unhideWhenUsed/>
    <w:rsid w:val="00BB625B"/>
    <w:pPr>
      <w:tabs>
        <w:tab w:val="center" w:pos="4252"/>
        <w:tab w:val="right" w:pos="8504"/>
      </w:tabs>
      <w:snapToGrid w:val="0"/>
    </w:pPr>
  </w:style>
  <w:style w:type="character" w:customStyle="1" w:styleId="af0">
    <w:name w:val="フッター (文字)"/>
    <w:basedOn w:val="a0"/>
    <w:link w:val="af"/>
    <w:uiPriority w:val="99"/>
    <w:rsid w:val="00BB625B"/>
    <w:rPr>
      <w:kern w:val="2"/>
      <w:sz w:val="21"/>
      <w:szCs w:val="24"/>
    </w:rPr>
  </w:style>
  <w:style w:type="paragraph" w:styleId="af1">
    <w:name w:val="List Paragraph"/>
    <w:basedOn w:val="a"/>
    <w:qFormat/>
    <w:rsid w:val="00890B5C"/>
    <w:pPr>
      <w:ind w:leftChars="400" w:left="840"/>
    </w:pPr>
    <w:rPr>
      <w:szCs w:val="22"/>
    </w:rPr>
  </w:style>
  <w:style w:type="paragraph" w:styleId="af2">
    <w:name w:val="Document Map"/>
    <w:basedOn w:val="a"/>
    <w:link w:val="af3"/>
    <w:uiPriority w:val="99"/>
    <w:semiHidden/>
    <w:unhideWhenUsed/>
    <w:rsid w:val="002F2D8E"/>
    <w:rPr>
      <w:rFonts w:ascii="MS UI Gothic" w:eastAsia="MS UI Gothic"/>
      <w:sz w:val="18"/>
      <w:szCs w:val="18"/>
    </w:rPr>
  </w:style>
  <w:style w:type="character" w:customStyle="1" w:styleId="af3">
    <w:name w:val="見出しマップ (文字)"/>
    <w:basedOn w:val="a0"/>
    <w:link w:val="af2"/>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4">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79382A"/>
    <w:rPr>
      <w:sz w:val="18"/>
      <w:szCs w:val="18"/>
    </w:rPr>
  </w:style>
  <w:style w:type="paragraph" w:styleId="af6">
    <w:name w:val="annotation text"/>
    <w:basedOn w:val="a"/>
    <w:link w:val="af7"/>
    <w:uiPriority w:val="99"/>
    <w:semiHidden/>
    <w:unhideWhenUsed/>
    <w:rsid w:val="0079382A"/>
    <w:pPr>
      <w:jc w:val="left"/>
    </w:pPr>
  </w:style>
  <w:style w:type="character" w:customStyle="1" w:styleId="af7">
    <w:name w:val="コメント文字列 (文字)"/>
    <w:basedOn w:val="a0"/>
    <w:link w:val="af6"/>
    <w:uiPriority w:val="99"/>
    <w:semiHidden/>
    <w:rsid w:val="0079382A"/>
    <w:rPr>
      <w:kern w:val="2"/>
      <w:sz w:val="21"/>
      <w:szCs w:val="24"/>
    </w:rPr>
  </w:style>
  <w:style w:type="paragraph" w:styleId="af8">
    <w:name w:val="annotation subject"/>
    <w:basedOn w:val="af6"/>
    <w:next w:val="af6"/>
    <w:link w:val="af9"/>
    <w:uiPriority w:val="99"/>
    <w:semiHidden/>
    <w:unhideWhenUsed/>
    <w:rsid w:val="0079382A"/>
    <w:rPr>
      <w:b/>
      <w:bCs/>
    </w:rPr>
  </w:style>
  <w:style w:type="character" w:customStyle="1" w:styleId="af9">
    <w:name w:val="コメント内容 (文字)"/>
    <w:basedOn w:val="af7"/>
    <w:link w:val="af8"/>
    <w:uiPriority w:val="99"/>
    <w:semiHidden/>
    <w:rsid w:val="0079382A"/>
    <w:rPr>
      <w:b/>
      <w:bCs/>
      <w:kern w:val="2"/>
      <w:sz w:val="21"/>
      <w:szCs w:val="24"/>
    </w:rPr>
  </w:style>
  <w:style w:type="paragraph" w:styleId="afa">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結語 (文字)"/>
    <w:link w:val="a4"/>
    <w:rsid w:val="00B1306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link w:val="a5"/>
    <w:rsid w:val="000B6F65"/>
    <w:pPr>
      <w:jc w:val="right"/>
    </w:pPr>
  </w:style>
  <w:style w:type="paragraph" w:styleId="a6">
    <w:name w:val="Date"/>
    <w:basedOn w:val="a"/>
    <w:next w:val="a"/>
    <w:semiHidden/>
    <w:rsid w:val="000B6F65"/>
  </w:style>
  <w:style w:type="paragraph" w:styleId="a7">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8">
    <w:name w:val="Hyperlink"/>
    <w:basedOn w:val="a0"/>
    <w:semiHidden/>
    <w:rsid w:val="000B6F65"/>
    <w:rPr>
      <w:color w:val="0000FF"/>
      <w:u w:val="single"/>
    </w:rPr>
  </w:style>
  <w:style w:type="character" w:styleId="a9">
    <w:name w:val="FollowedHyperlink"/>
    <w:basedOn w:val="a0"/>
    <w:semiHidden/>
    <w:rsid w:val="000B6F65"/>
    <w:rPr>
      <w:color w:val="800080"/>
      <w:u w:val="single"/>
    </w:rPr>
  </w:style>
  <w:style w:type="paragraph" w:styleId="aa">
    <w:name w:val="Block Text"/>
    <w:basedOn w:val="a"/>
    <w:semiHidden/>
    <w:rsid w:val="000B6F65"/>
    <w:pPr>
      <w:tabs>
        <w:tab w:val="left" w:pos="2502"/>
      </w:tabs>
      <w:ind w:leftChars="281" w:left="281" w:right="113" w:hangingChars="500" w:hanging="1125"/>
    </w:pPr>
  </w:style>
  <w:style w:type="paragraph" w:styleId="ab">
    <w:name w:val="header"/>
    <w:basedOn w:val="a"/>
    <w:semiHidden/>
    <w:rsid w:val="000B6F65"/>
    <w:pPr>
      <w:tabs>
        <w:tab w:val="center" w:pos="4252"/>
        <w:tab w:val="right" w:pos="8504"/>
      </w:tabs>
      <w:snapToGrid w:val="0"/>
    </w:pPr>
  </w:style>
  <w:style w:type="paragraph" w:styleId="ac">
    <w:name w:val="Body Text"/>
    <w:basedOn w:val="a"/>
    <w:semiHidden/>
    <w:rsid w:val="000B6F65"/>
    <w:rPr>
      <w:rFonts w:ascii="ＭＳ 明朝" w:hAnsi="ＭＳ 明朝"/>
      <w:sz w:val="22"/>
    </w:rPr>
  </w:style>
  <w:style w:type="paragraph" w:styleId="ad">
    <w:name w:val="Balloon Text"/>
    <w:basedOn w:val="a"/>
    <w:link w:val="ae"/>
    <w:uiPriority w:val="99"/>
    <w:semiHidden/>
    <w:unhideWhenUsed/>
    <w:rsid w:val="00BB625B"/>
    <w:rPr>
      <w:rFonts w:ascii="Arial" w:eastAsia="ＭＳ ゴシック" w:hAnsi="Arial"/>
      <w:sz w:val="18"/>
      <w:szCs w:val="18"/>
    </w:rPr>
  </w:style>
  <w:style w:type="character" w:customStyle="1" w:styleId="ae">
    <w:name w:val="吹き出し (文字)"/>
    <w:basedOn w:val="a0"/>
    <w:link w:val="ad"/>
    <w:uiPriority w:val="99"/>
    <w:semiHidden/>
    <w:rsid w:val="00BB625B"/>
    <w:rPr>
      <w:rFonts w:ascii="Arial" w:eastAsia="ＭＳ ゴシック" w:hAnsi="Arial" w:cs="Times New Roman"/>
      <w:kern w:val="2"/>
      <w:sz w:val="18"/>
      <w:szCs w:val="18"/>
    </w:rPr>
  </w:style>
  <w:style w:type="paragraph" w:styleId="af">
    <w:name w:val="footer"/>
    <w:basedOn w:val="a"/>
    <w:link w:val="af0"/>
    <w:uiPriority w:val="99"/>
    <w:unhideWhenUsed/>
    <w:rsid w:val="00BB625B"/>
    <w:pPr>
      <w:tabs>
        <w:tab w:val="center" w:pos="4252"/>
        <w:tab w:val="right" w:pos="8504"/>
      </w:tabs>
      <w:snapToGrid w:val="0"/>
    </w:pPr>
  </w:style>
  <w:style w:type="character" w:customStyle="1" w:styleId="af0">
    <w:name w:val="フッター (文字)"/>
    <w:basedOn w:val="a0"/>
    <w:link w:val="af"/>
    <w:uiPriority w:val="99"/>
    <w:rsid w:val="00BB625B"/>
    <w:rPr>
      <w:kern w:val="2"/>
      <w:sz w:val="21"/>
      <w:szCs w:val="24"/>
    </w:rPr>
  </w:style>
  <w:style w:type="paragraph" w:styleId="af1">
    <w:name w:val="List Paragraph"/>
    <w:basedOn w:val="a"/>
    <w:qFormat/>
    <w:rsid w:val="00890B5C"/>
    <w:pPr>
      <w:ind w:leftChars="400" w:left="840"/>
    </w:pPr>
    <w:rPr>
      <w:szCs w:val="22"/>
    </w:rPr>
  </w:style>
  <w:style w:type="paragraph" w:styleId="af2">
    <w:name w:val="Document Map"/>
    <w:basedOn w:val="a"/>
    <w:link w:val="af3"/>
    <w:uiPriority w:val="99"/>
    <w:semiHidden/>
    <w:unhideWhenUsed/>
    <w:rsid w:val="002F2D8E"/>
    <w:rPr>
      <w:rFonts w:ascii="MS UI Gothic" w:eastAsia="MS UI Gothic"/>
      <w:sz w:val="18"/>
      <w:szCs w:val="18"/>
    </w:rPr>
  </w:style>
  <w:style w:type="character" w:customStyle="1" w:styleId="af3">
    <w:name w:val="見出しマップ (文字)"/>
    <w:basedOn w:val="a0"/>
    <w:link w:val="af2"/>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4">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79382A"/>
    <w:rPr>
      <w:sz w:val="18"/>
      <w:szCs w:val="18"/>
    </w:rPr>
  </w:style>
  <w:style w:type="paragraph" w:styleId="af6">
    <w:name w:val="annotation text"/>
    <w:basedOn w:val="a"/>
    <w:link w:val="af7"/>
    <w:uiPriority w:val="99"/>
    <w:semiHidden/>
    <w:unhideWhenUsed/>
    <w:rsid w:val="0079382A"/>
    <w:pPr>
      <w:jc w:val="left"/>
    </w:pPr>
  </w:style>
  <w:style w:type="character" w:customStyle="1" w:styleId="af7">
    <w:name w:val="コメント文字列 (文字)"/>
    <w:basedOn w:val="a0"/>
    <w:link w:val="af6"/>
    <w:uiPriority w:val="99"/>
    <w:semiHidden/>
    <w:rsid w:val="0079382A"/>
    <w:rPr>
      <w:kern w:val="2"/>
      <w:sz w:val="21"/>
      <w:szCs w:val="24"/>
    </w:rPr>
  </w:style>
  <w:style w:type="paragraph" w:styleId="af8">
    <w:name w:val="annotation subject"/>
    <w:basedOn w:val="af6"/>
    <w:next w:val="af6"/>
    <w:link w:val="af9"/>
    <w:uiPriority w:val="99"/>
    <w:semiHidden/>
    <w:unhideWhenUsed/>
    <w:rsid w:val="0079382A"/>
    <w:rPr>
      <w:b/>
      <w:bCs/>
    </w:rPr>
  </w:style>
  <w:style w:type="character" w:customStyle="1" w:styleId="af9">
    <w:name w:val="コメント内容 (文字)"/>
    <w:basedOn w:val="af7"/>
    <w:link w:val="af8"/>
    <w:uiPriority w:val="99"/>
    <w:semiHidden/>
    <w:rsid w:val="0079382A"/>
    <w:rPr>
      <w:b/>
      <w:bCs/>
      <w:kern w:val="2"/>
      <w:sz w:val="21"/>
      <w:szCs w:val="24"/>
    </w:rPr>
  </w:style>
  <w:style w:type="paragraph" w:styleId="afa">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結語 (文字)"/>
    <w:link w:val="a4"/>
    <w:rsid w:val="00B130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1803">
      <w:bodyDiv w:val="1"/>
      <w:marLeft w:val="0"/>
      <w:marRight w:val="0"/>
      <w:marTop w:val="0"/>
      <w:marBottom w:val="0"/>
      <w:divBdr>
        <w:top w:val="none" w:sz="0" w:space="0" w:color="auto"/>
        <w:left w:val="none" w:sz="0" w:space="0" w:color="auto"/>
        <w:bottom w:val="none" w:sz="0" w:space="0" w:color="auto"/>
        <w:right w:val="none" w:sz="0" w:space="0" w:color="auto"/>
      </w:divBdr>
      <w:divsChild>
        <w:div w:id="384910138">
          <w:marLeft w:val="10"/>
          <w:marRight w:val="10"/>
          <w:marTop w:val="0"/>
          <w:marBottom w:val="0"/>
          <w:divBdr>
            <w:top w:val="none" w:sz="0" w:space="0" w:color="auto"/>
            <w:left w:val="threeDEmboss" w:sz="6" w:space="0" w:color="FAFAFD"/>
            <w:bottom w:val="none" w:sz="0" w:space="0" w:color="auto"/>
            <w:right w:val="threeDEmboss" w:sz="6" w:space="0" w:color="FAFAFD"/>
          </w:divBdr>
          <w:divsChild>
            <w:div w:id="562714470">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 w:id="1577933199">
      <w:bodyDiv w:val="1"/>
      <w:marLeft w:val="0"/>
      <w:marRight w:val="0"/>
      <w:marTop w:val="0"/>
      <w:marBottom w:val="0"/>
      <w:divBdr>
        <w:top w:val="none" w:sz="0" w:space="0" w:color="auto"/>
        <w:left w:val="none" w:sz="0" w:space="0" w:color="auto"/>
        <w:bottom w:val="none" w:sz="0" w:space="0" w:color="auto"/>
        <w:right w:val="none" w:sz="0" w:space="0" w:color="auto"/>
      </w:divBdr>
      <w:divsChild>
        <w:div w:id="1067803394">
          <w:marLeft w:val="10"/>
          <w:marRight w:val="10"/>
          <w:marTop w:val="0"/>
          <w:marBottom w:val="0"/>
          <w:divBdr>
            <w:top w:val="none" w:sz="0" w:space="0" w:color="auto"/>
            <w:left w:val="threeDEmboss" w:sz="6" w:space="0" w:color="FAFAFD"/>
            <w:bottom w:val="none" w:sz="0" w:space="0" w:color="auto"/>
            <w:right w:val="threeDEmboss" w:sz="6" w:space="0" w:color="FAFAFD"/>
          </w:divBdr>
          <w:divsChild>
            <w:div w:id="1692486192">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5850</Words>
  <Characters>524</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2017-03-09T07:20:00Z</dcterms:created>
  <dcterms:modified xsi:type="dcterms:W3CDTF">2017-04-07T05:22:00Z</dcterms:modified>
</cp:coreProperties>
</file>