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6796B" w14:textId="77777777" w:rsidR="00326389" w:rsidRDefault="00326389" w:rsidP="00FA6E76">
      <w:pPr>
        <w:spacing w:line="300" w:lineRule="auto"/>
        <w:jc w:val="right"/>
        <w:rPr>
          <w:rFonts w:ascii="Century" w:eastAsia="ＭＳ 明朝" w:hAnsi="Century"/>
          <w:sz w:val="24"/>
          <w:szCs w:val="24"/>
        </w:rPr>
      </w:pPr>
      <w:bookmarkStart w:id="0" w:name="_GoBack"/>
      <w:bookmarkEnd w:id="0"/>
    </w:p>
    <w:p w14:paraId="2186796C" w14:textId="77777777" w:rsidR="001044DE" w:rsidRDefault="001044DE" w:rsidP="00FA6E76">
      <w:pPr>
        <w:spacing w:line="300" w:lineRule="auto"/>
        <w:jc w:val="right"/>
        <w:rPr>
          <w:rFonts w:ascii="Century" w:eastAsia="ＭＳ 明朝" w:hAnsi="Century"/>
          <w:sz w:val="24"/>
          <w:szCs w:val="24"/>
        </w:rPr>
      </w:pPr>
      <w:r w:rsidRPr="001044DE">
        <w:rPr>
          <w:rFonts w:ascii="Century" w:eastAsia="ＭＳ 明朝" w:hAnsi="Century"/>
          <w:sz w:val="24"/>
          <w:szCs w:val="24"/>
        </w:rPr>
        <w:t xml:space="preserve">年　</w:t>
      </w:r>
      <w:r w:rsidR="00326389">
        <w:rPr>
          <w:rFonts w:ascii="Century" w:eastAsia="ＭＳ 明朝" w:hAnsi="Century" w:hint="eastAsia"/>
          <w:sz w:val="24"/>
          <w:szCs w:val="24"/>
        </w:rPr>
        <w:t xml:space="preserve">　</w:t>
      </w:r>
      <w:r w:rsidRPr="001044DE">
        <w:rPr>
          <w:rFonts w:ascii="Century" w:eastAsia="ＭＳ 明朝" w:hAnsi="Century"/>
          <w:sz w:val="24"/>
          <w:szCs w:val="24"/>
        </w:rPr>
        <w:t>月</w:t>
      </w:r>
      <w:r w:rsidR="00326389">
        <w:rPr>
          <w:rFonts w:ascii="Century" w:eastAsia="ＭＳ 明朝" w:hAnsi="Century" w:hint="eastAsia"/>
          <w:sz w:val="24"/>
          <w:szCs w:val="24"/>
        </w:rPr>
        <w:t xml:space="preserve">　</w:t>
      </w:r>
      <w:r w:rsidRPr="001044DE">
        <w:rPr>
          <w:rFonts w:ascii="Century" w:eastAsia="ＭＳ 明朝" w:hAnsi="Century"/>
          <w:sz w:val="24"/>
          <w:szCs w:val="24"/>
        </w:rPr>
        <w:t xml:space="preserve">　日</w:t>
      </w:r>
    </w:p>
    <w:p w14:paraId="2186796D" w14:textId="77777777" w:rsidR="00326389" w:rsidRDefault="00326389" w:rsidP="00FA6E76">
      <w:pPr>
        <w:spacing w:line="300" w:lineRule="auto"/>
        <w:jc w:val="right"/>
        <w:rPr>
          <w:rFonts w:ascii="Century" w:eastAsia="ＭＳ 明朝" w:hAnsi="Century"/>
          <w:sz w:val="24"/>
          <w:szCs w:val="24"/>
        </w:rPr>
      </w:pPr>
    </w:p>
    <w:p w14:paraId="2186796E" w14:textId="77777777" w:rsidR="00326389" w:rsidRPr="001044DE" w:rsidRDefault="00326389" w:rsidP="00FA6E76">
      <w:pPr>
        <w:spacing w:line="300" w:lineRule="auto"/>
        <w:jc w:val="right"/>
        <w:rPr>
          <w:rFonts w:ascii="Century" w:eastAsia="ＭＳ 明朝" w:hAnsi="Century"/>
          <w:sz w:val="24"/>
          <w:szCs w:val="24"/>
        </w:rPr>
      </w:pPr>
    </w:p>
    <w:p w14:paraId="2186796F" w14:textId="77777777" w:rsidR="001044DE" w:rsidRDefault="001044DE" w:rsidP="00FA6E76">
      <w:pPr>
        <w:spacing w:line="300" w:lineRule="auto"/>
        <w:jc w:val="left"/>
        <w:rPr>
          <w:rFonts w:ascii="Century" w:eastAsia="ＭＳ 明朝" w:hAnsi="Century"/>
          <w:sz w:val="24"/>
          <w:szCs w:val="24"/>
        </w:rPr>
      </w:pPr>
      <w:r w:rsidRPr="001044DE">
        <w:rPr>
          <w:rFonts w:ascii="Century" w:eastAsia="ＭＳ 明朝" w:hAnsi="Century"/>
          <w:sz w:val="24"/>
          <w:szCs w:val="24"/>
        </w:rPr>
        <w:t>独立行政法人日本貿易振興機構理事長　殿</w:t>
      </w:r>
    </w:p>
    <w:p w14:paraId="21867970" w14:textId="77777777" w:rsidR="00FA6E76" w:rsidRPr="001044DE" w:rsidRDefault="00FA6E76" w:rsidP="00FA6E76">
      <w:pPr>
        <w:spacing w:line="300" w:lineRule="auto"/>
        <w:jc w:val="left"/>
        <w:rPr>
          <w:rFonts w:ascii="Century" w:eastAsia="ＭＳ 明朝" w:hAnsi="Century"/>
          <w:sz w:val="24"/>
          <w:szCs w:val="24"/>
        </w:rPr>
      </w:pPr>
    </w:p>
    <w:p w14:paraId="21867971" w14:textId="77777777" w:rsidR="001044DE" w:rsidRPr="001044DE" w:rsidRDefault="001044DE" w:rsidP="00FA6E76">
      <w:pPr>
        <w:spacing w:line="300" w:lineRule="auto"/>
        <w:ind w:firstLineChars="767" w:firstLine="3682"/>
        <w:jc w:val="left"/>
        <w:rPr>
          <w:rFonts w:ascii="Century" w:eastAsia="ＭＳ 明朝" w:hAnsi="Century"/>
          <w:sz w:val="24"/>
          <w:szCs w:val="24"/>
        </w:rPr>
      </w:pPr>
      <w:r w:rsidRPr="00FA6E76">
        <w:rPr>
          <w:rFonts w:ascii="Century" w:eastAsia="ＭＳ 明朝" w:hAnsi="Century"/>
          <w:spacing w:val="120"/>
          <w:kern w:val="0"/>
          <w:sz w:val="24"/>
          <w:szCs w:val="24"/>
          <w:fitText w:val="1200" w:id="-1777690368"/>
        </w:rPr>
        <w:t>所在</w:t>
      </w:r>
      <w:r w:rsidRPr="00FA6E76">
        <w:rPr>
          <w:rFonts w:ascii="Century" w:eastAsia="ＭＳ 明朝" w:hAnsi="Century"/>
          <w:kern w:val="0"/>
          <w:sz w:val="24"/>
          <w:szCs w:val="24"/>
          <w:fitText w:val="1200" w:id="-1777690368"/>
        </w:rPr>
        <w:t>地</w:t>
      </w:r>
      <w:r w:rsidR="00FA6E76">
        <w:rPr>
          <w:rFonts w:ascii="Century" w:eastAsia="ＭＳ 明朝" w:hAnsi="Century" w:hint="eastAsia"/>
          <w:kern w:val="0"/>
          <w:sz w:val="24"/>
          <w:szCs w:val="24"/>
        </w:rPr>
        <w:t xml:space="preserve">　</w:t>
      </w:r>
    </w:p>
    <w:p w14:paraId="21867972" w14:textId="77777777" w:rsidR="001044DE" w:rsidRPr="001044DE" w:rsidRDefault="001044DE" w:rsidP="00FA6E76">
      <w:pPr>
        <w:spacing w:line="300" w:lineRule="auto"/>
        <w:ind w:firstLineChars="767" w:firstLine="3682"/>
        <w:jc w:val="left"/>
        <w:rPr>
          <w:rFonts w:ascii="Century" w:eastAsia="ＭＳ 明朝" w:hAnsi="Century"/>
          <w:sz w:val="24"/>
          <w:szCs w:val="24"/>
        </w:rPr>
      </w:pPr>
      <w:r w:rsidRPr="00FA6E76">
        <w:rPr>
          <w:rFonts w:ascii="Century" w:eastAsia="ＭＳ 明朝" w:hAnsi="Century"/>
          <w:spacing w:val="120"/>
          <w:kern w:val="0"/>
          <w:sz w:val="24"/>
          <w:szCs w:val="24"/>
          <w:fitText w:val="1200" w:id="-1777690367"/>
        </w:rPr>
        <w:t>団体</w:t>
      </w:r>
      <w:r w:rsidRPr="00FA6E76">
        <w:rPr>
          <w:rFonts w:ascii="Century" w:eastAsia="ＭＳ 明朝" w:hAnsi="Century"/>
          <w:kern w:val="0"/>
          <w:sz w:val="24"/>
          <w:szCs w:val="24"/>
          <w:fitText w:val="1200" w:id="-1777690367"/>
        </w:rPr>
        <w:t>名</w:t>
      </w:r>
      <w:r w:rsidR="00FA6E76">
        <w:rPr>
          <w:rFonts w:ascii="Century" w:eastAsia="ＭＳ 明朝" w:hAnsi="Century" w:hint="eastAsia"/>
          <w:kern w:val="0"/>
          <w:sz w:val="24"/>
          <w:szCs w:val="24"/>
        </w:rPr>
        <w:t xml:space="preserve">　</w:t>
      </w:r>
    </w:p>
    <w:p w14:paraId="21867973" w14:textId="77777777" w:rsidR="001044DE" w:rsidRDefault="001044DE" w:rsidP="00FA6E76">
      <w:pPr>
        <w:spacing w:line="300" w:lineRule="auto"/>
        <w:ind w:firstLineChars="1535" w:firstLine="3684"/>
        <w:jc w:val="left"/>
        <w:rPr>
          <w:rFonts w:ascii="Century" w:eastAsia="ＭＳ 明朝" w:hAnsi="Century"/>
          <w:sz w:val="24"/>
          <w:szCs w:val="24"/>
        </w:rPr>
      </w:pPr>
      <w:r w:rsidRPr="001044DE">
        <w:rPr>
          <w:rFonts w:ascii="Century" w:eastAsia="ＭＳ 明朝" w:hAnsi="Century"/>
          <w:sz w:val="24"/>
          <w:szCs w:val="24"/>
        </w:rPr>
        <w:t>代表者氏名</w:t>
      </w:r>
      <w:r w:rsidR="00FA6E76">
        <w:rPr>
          <w:rFonts w:ascii="Century" w:eastAsia="ＭＳ 明朝" w:hAnsi="Century" w:hint="eastAsia"/>
          <w:sz w:val="24"/>
          <w:szCs w:val="24"/>
        </w:rPr>
        <w:t xml:space="preserve">　</w:t>
      </w:r>
    </w:p>
    <w:p w14:paraId="21867974" w14:textId="77777777" w:rsidR="00FA6E76" w:rsidRDefault="00FA6E76" w:rsidP="00FA6E76">
      <w:pPr>
        <w:spacing w:line="300" w:lineRule="auto"/>
        <w:ind w:firstLineChars="1535" w:firstLine="3684"/>
        <w:jc w:val="left"/>
        <w:rPr>
          <w:rFonts w:ascii="Century" w:eastAsia="ＭＳ 明朝" w:hAnsi="Century"/>
          <w:sz w:val="24"/>
          <w:szCs w:val="24"/>
        </w:rPr>
      </w:pPr>
    </w:p>
    <w:p w14:paraId="21867975" w14:textId="77777777" w:rsidR="00FA6E76" w:rsidRPr="001044DE" w:rsidRDefault="00FA6E76" w:rsidP="00FA6E76">
      <w:pPr>
        <w:spacing w:line="300" w:lineRule="auto"/>
        <w:jc w:val="left"/>
        <w:rPr>
          <w:rFonts w:ascii="Century" w:eastAsia="ＭＳ 明朝" w:hAnsi="Century"/>
          <w:sz w:val="24"/>
          <w:szCs w:val="24"/>
        </w:rPr>
      </w:pPr>
    </w:p>
    <w:p w14:paraId="21867976" w14:textId="77777777" w:rsidR="00EA1943" w:rsidRDefault="00EA1943" w:rsidP="00EA1943">
      <w:pPr>
        <w:spacing w:line="300" w:lineRule="auto"/>
        <w:ind w:leftChars="135" w:left="283"/>
        <w:jc w:val="left"/>
        <w:rPr>
          <w:rFonts w:ascii="Century" w:eastAsia="ＭＳ 明朝" w:hAnsi="Century"/>
          <w:sz w:val="24"/>
          <w:szCs w:val="24"/>
        </w:rPr>
      </w:pPr>
      <w:r w:rsidRPr="00EA1943">
        <w:rPr>
          <w:rFonts w:ascii="Century" w:eastAsia="ＭＳ 明朝" w:hAnsi="Century" w:hint="eastAsia"/>
          <w:sz w:val="24"/>
          <w:szCs w:val="24"/>
        </w:rPr>
        <w:t>令和３年度食品産業グローバル展開推進事業に係る事業成果の報告について</w:t>
      </w:r>
    </w:p>
    <w:p w14:paraId="21867977" w14:textId="77777777" w:rsidR="001044DE" w:rsidRPr="001044DE" w:rsidRDefault="00EA1943" w:rsidP="00EA1943">
      <w:pPr>
        <w:spacing w:line="300" w:lineRule="auto"/>
        <w:ind w:leftChars="135" w:left="283"/>
        <w:jc w:val="left"/>
        <w:rPr>
          <w:rFonts w:ascii="Century" w:eastAsia="ＭＳ 明朝" w:hAnsi="Century"/>
          <w:sz w:val="24"/>
          <w:szCs w:val="24"/>
        </w:rPr>
      </w:pPr>
      <w:r w:rsidRPr="00EA1943">
        <w:rPr>
          <w:rFonts w:ascii="Century" w:eastAsia="ＭＳ 明朝" w:hAnsi="Century" w:hint="eastAsia"/>
          <w:sz w:val="24"/>
          <w:szCs w:val="24"/>
        </w:rPr>
        <w:t>要領第５の７の（２）の規定に基づき、関係書類を添えて報告</w:t>
      </w:r>
      <w:r w:rsidR="001F30FF">
        <w:rPr>
          <w:rFonts w:ascii="Century" w:eastAsia="ＭＳ 明朝" w:hAnsi="Century" w:hint="eastAsia"/>
          <w:sz w:val="24"/>
          <w:szCs w:val="24"/>
        </w:rPr>
        <w:t>します</w:t>
      </w:r>
      <w:r w:rsidRPr="00EA1943">
        <w:rPr>
          <w:rFonts w:ascii="Century" w:eastAsia="ＭＳ 明朝" w:hAnsi="Century" w:hint="eastAsia"/>
          <w:sz w:val="24"/>
          <w:szCs w:val="24"/>
        </w:rPr>
        <w:t>。</w:t>
      </w:r>
    </w:p>
    <w:p w14:paraId="21867978" w14:textId="77777777" w:rsidR="001044DE" w:rsidRDefault="001044DE" w:rsidP="00FA6E76">
      <w:pPr>
        <w:spacing w:line="300" w:lineRule="auto"/>
        <w:jc w:val="left"/>
        <w:rPr>
          <w:rFonts w:ascii="Century" w:eastAsia="ＭＳ 明朝" w:hAnsi="Century"/>
          <w:sz w:val="24"/>
          <w:szCs w:val="24"/>
        </w:rPr>
      </w:pPr>
    </w:p>
    <w:p w14:paraId="21867979" w14:textId="77777777" w:rsidR="00FA6E76" w:rsidRDefault="00FA6E76" w:rsidP="00FA6E76">
      <w:pPr>
        <w:spacing w:line="300" w:lineRule="auto"/>
        <w:jc w:val="left"/>
        <w:rPr>
          <w:rFonts w:ascii="Century" w:eastAsia="ＭＳ 明朝" w:hAnsi="Century"/>
          <w:sz w:val="24"/>
          <w:szCs w:val="24"/>
        </w:rPr>
      </w:pPr>
    </w:p>
    <w:p w14:paraId="2186797A" w14:textId="77777777" w:rsidR="00EA1943" w:rsidRPr="001044DE" w:rsidRDefault="00EA1943" w:rsidP="00FA6E76">
      <w:pPr>
        <w:spacing w:line="300" w:lineRule="auto"/>
        <w:jc w:val="left"/>
        <w:rPr>
          <w:rFonts w:ascii="Century" w:eastAsia="ＭＳ 明朝" w:hAnsi="Century"/>
          <w:sz w:val="24"/>
          <w:szCs w:val="24"/>
        </w:rPr>
      </w:pPr>
    </w:p>
    <w:p w14:paraId="2186797B" w14:textId="77777777" w:rsidR="001044DE" w:rsidRDefault="00EA1943" w:rsidP="00FA6E76">
      <w:pPr>
        <w:spacing w:line="300" w:lineRule="auto"/>
        <w:jc w:val="left"/>
        <w:rPr>
          <w:rFonts w:ascii="Century" w:eastAsia="ＭＳ 明朝" w:hAnsi="Century"/>
          <w:sz w:val="24"/>
          <w:szCs w:val="24"/>
        </w:rPr>
      </w:pPr>
      <w:r w:rsidRPr="00EA1943">
        <w:rPr>
          <w:rFonts w:ascii="Century" w:eastAsia="ＭＳ 明朝" w:hAnsi="Century" w:hint="eastAsia"/>
          <w:sz w:val="24"/>
          <w:szCs w:val="24"/>
        </w:rPr>
        <w:t>（注）関係書類として別添を添付すること。</w:t>
      </w:r>
    </w:p>
    <w:p w14:paraId="2186797C" w14:textId="77777777" w:rsidR="00EA1943" w:rsidRDefault="00EA1943">
      <w:pPr>
        <w:widowControl/>
        <w:jc w:val="left"/>
        <w:rPr>
          <w:rFonts w:ascii="Century" w:eastAsia="ＭＳ 明朝" w:hAnsi="Century"/>
          <w:szCs w:val="21"/>
        </w:rPr>
      </w:pPr>
      <w:r>
        <w:rPr>
          <w:rFonts w:ascii="Century" w:eastAsia="ＭＳ 明朝" w:hAnsi="Century"/>
          <w:szCs w:val="21"/>
        </w:rPr>
        <w:br w:type="page"/>
      </w:r>
    </w:p>
    <w:p w14:paraId="2186797D" w14:textId="77777777" w:rsidR="00EA1943" w:rsidRDefault="00EA1943" w:rsidP="00EA1943">
      <w:pPr>
        <w:jc w:val="left"/>
        <w:rPr>
          <w:rFonts w:ascii="Century" w:eastAsia="ＭＳ 明朝" w:hAnsi="Century"/>
          <w:sz w:val="22"/>
        </w:rPr>
      </w:pPr>
    </w:p>
    <w:p w14:paraId="2186797E" w14:textId="77777777" w:rsidR="00EA1943" w:rsidRDefault="00EA1943" w:rsidP="00EA1943">
      <w:pPr>
        <w:jc w:val="left"/>
        <w:rPr>
          <w:rFonts w:ascii="Century" w:eastAsia="ＭＳ 明朝" w:hAnsi="Century"/>
          <w:sz w:val="22"/>
        </w:rPr>
      </w:pPr>
      <w:r w:rsidRPr="00EA1943">
        <w:rPr>
          <w:rFonts w:ascii="Century" w:eastAsia="ＭＳ 明朝" w:hAnsi="Century" w:hint="eastAsia"/>
          <w:sz w:val="22"/>
        </w:rPr>
        <w:t>別　添</w:t>
      </w:r>
    </w:p>
    <w:p w14:paraId="2186797F" w14:textId="77777777" w:rsidR="00EA1943" w:rsidRPr="00EA1943" w:rsidRDefault="00EA1943" w:rsidP="00EA1943">
      <w:pPr>
        <w:jc w:val="left"/>
        <w:rPr>
          <w:rFonts w:ascii="Century" w:eastAsia="ＭＳ 明朝" w:hAnsi="Century"/>
          <w:sz w:val="22"/>
        </w:rPr>
      </w:pPr>
    </w:p>
    <w:p w14:paraId="21867980" w14:textId="77777777" w:rsidR="00EA1943" w:rsidRPr="00EA1943" w:rsidRDefault="00EA1943" w:rsidP="00EA1943">
      <w:pPr>
        <w:jc w:val="left"/>
        <w:rPr>
          <w:rFonts w:ascii="Century" w:eastAsia="ＭＳ 明朝" w:hAnsi="Century"/>
          <w:sz w:val="22"/>
        </w:rPr>
      </w:pPr>
      <w:r w:rsidRPr="00EA1943">
        <w:rPr>
          <w:rFonts w:ascii="Century" w:eastAsia="ＭＳ 明朝" w:hAnsi="Century" w:hint="eastAsia"/>
          <w:sz w:val="22"/>
        </w:rPr>
        <w:t>１　活動内容</w:t>
      </w:r>
      <w:r w:rsidRPr="00EA1943">
        <w:rPr>
          <w:rFonts w:ascii="Century" w:eastAsia="ＭＳ 明朝" w:hAnsi="Century"/>
          <w:sz w:val="22"/>
        </w:rPr>
        <w:t>及び海外進出に向けた自主的な取組がある場合は併せて記載すること。</w:t>
      </w:r>
    </w:p>
    <w:p w14:paraId="21867981" w14:textId="77777777" w:rsidR="00EA1943" w:rsidRPr="00EA1943" w:rsidRDefault="00EA1943" w:rsidP="00EA1943">
      <w:pPr>
        <w:jc w:val="left"/>
        <w:rPr>
          <w:rFonts w:ascii="Century" w:eastAsia="ＭＳ 明朝" w:hAnsi="Century"/>
          <w:sz w:val="22"/>
        </w:rPr>
      </w:pPr>
    </w:p>
    <w:p w14:paraId="21867982" w14:textId="77777777" w:rsidR="00EA1943" w:rsidRPr="00EA1943" w:rsidRDefault="00EA1943" w:rsidP="00EA1943">
      <w:pPr>
        <w:jc w:val="left"/>
        <w:rPr>
          <w:rFonts w:ascii="Century" w:eastAsia="ＭＳ 明朝" w:hAnsi="Century"/>
          <w:sz w:val="22"/>
        </w:rPr>
      </w:pPr>
      <w:r w:rsidRPr="00EA1943">
        <w:rPr>
          <w:rFonts w:ascii="Century" w:eastAsia="ＭＳ 明朝" w:hAnsi="Century" w:hint="eastAsia"/>
          <w:sz w:val="22"/>
        </w:rPr>
        <w:t>２　事業の成果目標と成果</w:t>
      </w:r>
    </w:p>
    <w:p w14:paraId="21867983" w14:textId="77777777" w:rsidR="00EA1943" w:rsidRPr="00EA1943" w:rsidRDefault="00EA1943" w:rsidP="00EA1943">
      <w:pPr>
        <w:jc w:val="left"/>
        <w:rPr>
          <w:rFonts w:ascii="Century" w:eastAsia="ＭＳ 明朝" w:hAnsi="Century"/>
          <w:sz w:val="22"/>
        </w:rPr>
      </w:pPr>
      <w:r w:rsidRPr="00EA1943">
        <w:rPr>
          <w:rFonts w:ascii="Century" w:eastAsia="ＭＳ 明朝" w:hAnsi="Century" w:hint="eastAsia"/>
          <w:sz w:val="22"/>
        </w:rPr>
        <w:t>（注１）事業成果の発現を複数年にわたり設定している場合は、進捗状況等を記載すること。</w:t>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p>
    <w:p w14:paraId="21867984" w14:textId="77777777" w:rsidR="00EA1943" w:rsidRPr="00EA1943" w:rsidRDefault="00EA1943" w:rsidP="00EA1943">
      <w:pPr>
        <w:jc w:val="left"/>
        <w:rPr>
          <w:rFonts w:ascii="Century" w:eastAsia="ＭＳ 明朝" w:hAnsi="Century"/>
          <w:sz w:val="22"/>
        </w:rPr>
      </w:pPr>
      <w:r w:rsidRPr="00EA1943">
        <w:rPr>
          <w:rFonts w:ascii="Century" w:eastAsia="ＭＳ 明朝" w:hAnsi="Century" w:hint="eastAsia"/>
          <w:sz w:val="22"/>
        </w:rPr>
        <w:t>（注２）当該事業実施年度内に海外進出を行う場合には、事業実施年度以降の進出状況等を</w:t>
      </w:r>
      <w:r w:rsidRPr="00EA1943">
        <w:rPr>
          <w:rFonts w:ascii="Century" w:eastAsia="ＭＳ 明朝" w:hAnsi="Century"/>
          <w:sz w:val="22"/>
        </w:rPr>
        <w:t>記載すること。</w:t>
      </w:r>
    </w:p>
    <w:p w14:paraId="21867985" w14:textId="77777777" w:rsidR="00EA1943" w:rsidRPr="00EA1943" w:rsidRDefault="00EA1943" w:rsidP="00EA1943">
      <w:pPr>
        <w:jc w:val="left"/>
        <w:rPr>
          <w:rFonts w:ascii="Century" w:eastAsia="ＭＳ 明朝" w:hAnsi="Century"/>
          <w:sz w:val="22"/>
        </w:rPr>
      </w:pPr>
    </w:p>
    <w:p w14:paraId="21867986" w14:textId="77777777" w:rsidR="00EA1943" w:rsidRPr="00EA1943" w:rsidRDefault="00EA1943" w:rsidP="00EA1943">
      <w:pPr>
        <w:jc w:val="left"/>
        <w:rPr>
          <w:rFonts w:ascii="Century" w:eastAsia="ＭＳ 明朝" w:hAnsi="Century"/>
          <w:sz w:val="22"/>
        </w:rPr>
      </w:pPr>
      <w:r w:rsidRPr="00EA1943">
        <w:rPr>
          <w:rFonts w:ascii="Century" w:eastAsia="ＭＳ 明朝" w:hAnsi="Century" w:hint="eastAsia"/>
          <w:sz w:val="22"/>
        </w:rPr>
        <w:t>３　評価及び要因分析</w:t>
      </w:r>
    </w:p>
    <w:p w14:paraId="21867987" w14:textId="77777777" w:rsidR="00EA1943" w:rsidRPr="00EA1943" w:rsidRDefault="00EA1943" w:rsidP="00EA1943">
      <w:pPr>
        <w:jc w:val="left"/>
        <w:rPr>
          <w:rFonts w:ascii="Century" w:eastAsia="ＭＳ 明朝" w:hAnsi="Century"/>
          <w:sz w:val="22"/>
        </w:rPr>
      </w:pPr>
      <w:r w:rsidRPr="00EA1943">
        <w:rPr>
          <w:rFonts w:ascii="Century" w:eastAsia="ＭＳ 明朝" w:hAnsi="Century" w:hint="eastAsia"/>
          <w:sz w:val="22"/>
        </w:rPr>
        <w:t>（注）成果目標の達成状況を評価し、目標を達成していない場合は、その要因と課題を詳細に</w:t>
      </w:r>
      <w:r w:rsidRPr="00EA1943">
        <w:rPr>
          <w:rFonts w:ascii="Century" w:eastAsia="ＭＳ 明朝" w:hAnsi="Century"/>
          <w:sz w:val="22"/>
        </w:rPr>
        <w:t>分析すること。</w:t>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p>
    <w:p w14:paraId="21867988" w14:textId="77777777" w:rsidR="00EA1943" w:rsidRPr="00EA1943" w:rsidRDefault="00EA1943" w:rsidP="00EA1943">
      <w:pPr>
        <w:jc w:val="left"/>
        <w:rPr>
          <w:rFonts w:ascii="Century" w:eastAsia="ＭＳ 明朝" w:hAnsi="Century"/>
          <w:sz w:val="22"/>
        </w:rPr>
      </w:pP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p>
    <w:p w14:paraId="21867989" w14:textId="77777777" w:rsidR="00EA1943" w:rsidRPr="00EA1943" w:rsidRDefault="00EA1943" w:rsidP="00EA1943">
      <w:pPr>
        <w:jc w:val="left"/>
        <w:rPr>
          <w:rFonts w:ascii="Century" w:eastAsia="ＭＳ 明朝" w:hAnsi="Century"/>
          <w:sz w:val="22"/>
        </w:rPr>
      </w:pPr>
      <w:r w:rsidRPr="00EA1943">
        <w:rPr>
          <w:rFonts w:ascii="Century" w:eastAsia="ＭＳ 明朝" w:hAnsi="Century" w:hint="eastAsia"/>
          <w:sz w:val="22"/>
        </w:rPr>
        <w:t>４　次年度以降の活動方針</w:t>
      </w:r>
    </w:p>
    <w:p w14:paraId="2186798A" w14:textId="77777777" w:rsidR="00EA1943" w:rsidRPr="00EA1943" w:rsidRDefault="00EA1943" w:rsidP="00EA1943">
      <w:pPr>
        <w:jc w:val="left"/>
        <w:rPr>
          <w:rFonts w:ascii="Century" w:eastAsia="ＭＳ 明朝" w:hAnsi="Century"/>
          <w:sz w:val="22"/>
        </w:rPr>
      </w:pPr>
      <w:r w:rsidRPr="00EA1943">
        <w:rPr>
          <w:rFonts w:ascii="Century" w:eastAsia="ＭＳ 明朝" w:hAnsi="Century" w:hint="eastAsia"/>
          <w:sz w:val="22"/>
        </w:rPr>
        <w:t>（注）評価と要因分析を踏まえた次年度以降の活動方針について、具体的に記載すること。</w:t>
      </w:r>
    </w:p>
    <w:p w14:paraId="2186798B" w14:textId="77777777" w:rsidR="00EA1943" w:rsidRPr="00EA1943" w:rsidRDefault="00EA1943" w:rsidP="00EA1943">
      <w:pPr>
        <w:jc w:val="left"/>
        <w:rPr>
          <w:rFonts w:ascii="Century" w:eastAsia="ＭＳ 明朝" w:hAnsi="Century"/>
          <w:sz w:val="22"/>
        </w:rPr>
      </w:pPr>
    </w:p>
    <w:p w14:paraId="2186798C" w14:textId="77777777" w:rsidR="00EA1943" w:rsidRPr="00EA1943" w:rsidRDefault="00EA1943" w:rsidP="00EA1943">
      <w:pPr>
        <w:jc w:val="left"/>
        <w:rPr>
          <w:rFonts w:ascii="Century" w:eastAsia="ＭＳ 明朝" w:hAnsi="Century"/>
          <w:szCs w:val="21"/>
        </w:rPr>
      </w:pPr>
      <w:r w:rsidRPr="00EA1943">
        <w:rPr>
          <w:rFonts w:ascii="Century" w:eastAsia="ＭＳ 明朝" w:hAnsi="Century" w:hint="eastAsia"/>
          <w:szCs w:val="21"/>
        </w:rPr>
        <w:t>５　特記事項</w:t>
      </w:r>
    </w:p>
    <w:p w14:paraId="2186798D" w14:textId="77777777" w:rsidR="00EA1943" w:rsidRPr="00EA1943" w:rsidRDefault="00EA1943" w:rsidP="00EA1943">
      <w:pPr>
        <w:jc w:val="left"/>
        <w:rPr>
          <w:rFonts w:ascii="Century" w:eastAsia="ＭＳ 明朝" w:hAnsi="Century"/>
          <w:szCs w:val="21"/>
        </w:rPr>
      </w:pPr>
    </w:p>
    <w:p w14:paraId="2186798E" w14:textId="77777777" w:rsidR="00EA1943" w:rsidRPr="00EA1943" w:rsidRDefault="00EA1943" w:rsidP="00EA1943">
      <w:pPr>
        <w:jc w:val="left"/>
        <w:rPr>
          <w:rFonts w:ascii="Century" w:eastAsia="ＭＳ 明朝" w:hAnsi="Century"/>
          <w:szCs w:val="21"/>
        </w:rPr>
      </w:pPr>
      <w:r w:rsidRPr="00EA1943">
        <w:rPr>
          <w:rFonts w:ascii="Century" w:eastAsia="ＭＳ 明朝" w:hAnsi="Century" w:hint="eastAsia"/>
          <w:szCs w:val="21"/>
        </w:rPr>
        <w:t>６　添付資料</w:t>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p>
    <w:p w14:paraId="2186798F" w14:textId="77777777" w:rsidR="00E50630" w:rsidRPr="00EA1943" w:rsidRDefault="00EA1943" w:rsidP="00EA1943">
      <w:pPr>
        <w:jc w:val="left"/>
        <w:rPr>
          <w:rFonts w:ascii="Century" w:eastAsia="ＭＳ 明朝" w:hAnsi="Century"/>
          <w:szCs w:val="21"/>
        </w:rPr>
      </w:pP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p>
    <w:sectPr w:rsidR="00E50630" w:rsidRPr="00EA1943" w:rsidSect="00FA6E76">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034B3" w14:textId="77777777" w:rsidR="00ED7195" w:rsidRDefault="00ED7195" w:rsidP="001044DE">
      <w:r>
        <w:separator/>
      </w:r>
    </w:p>
  </w:endnote>
  <w:endnote w:type="continuationSeparator" w:id="0">
    <w:p w14:paraId="504173C5" w14:textId="77777777" w:rsidR="00ED7195" w:rsidRDefault="00ED7195" w:rsidP="0010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775A4" w14:textId="77777777" w:rsidR="00844346" w:rsidRDefault="008443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288749"/>
      <w:docPartObj>
        <w:docPartGallery w:val="Page Numbers (Bottom of Page)"/>
        <w:docPartUnique/>
      </w:docPartObj>
    </w:sdtPr>
    <w:sdtEndPr/>
    <w:sdtContent>
      <w:p w14:paraId="791521CD" w14:textId="00AD2B51" w:rsidR="00110902" w:rsidRDefault="00110902">
        <w:pPr>
          <w:pStyle w:val="a5"/>
          <w:jc w:val="center"/>
        </w:pPr>
        <w:r>
          <w:fldChar w:fldCharType="begin"/>
        </w:r>
        <w:r>
          <w:instrText>PAGE   \* MERGEFORMAT</w:instrText>
        </w:r>
        <w:r>
          <w:fldChar w:fldCharType="separate"/>
        </w:r>
        <w:r w:rsidR="00844346" w:rsidRPr="00844346">
          <w:rPr>
            <w:noProof/>
            <w:lang w:val="ja-JP"/>
          </w:rPr>
          <w:t>1</w:t>
        </w:r>
        <w:r>
          <w:fldChar w:fldCharType="end"/>
        </w:r>
      </w:p>
    </w:sdtContent>
  </w:sdt>
  <w:p w14:paraId="463EA79D" w14:textId="77777777" w:rsidR="00110902" w:rsidRDefault="001109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06C39" w14:textId="77777777" w:rsidR="00844346" w:rsidRDefault="008443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60C58" w14:textId="77777777" w:rsidR="00ED7195" w:rsidRDefault="00ED7195" w:rsidP="001044DE">
      <w:r>
        <w:separator/>
      </w:r>
    </w:p>
  </w:footnote>
  <w:footnote w:type="continuationSeparator" w:id="0">
    <w:p w14:paraId="605C0548" w14:textId="77777777" w:rsidR="00ED7195" w:rsidRDefault="00ED7195" w:rsidP="00104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B65AA" w14:textId="77777777" w:rsidR="00844346" w:rsidRDefault="008443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7994" w14:textId="00A3D157" w:rsidR="001044DE" w:rsidRPr="001044DE" w:rsidRDefault="001044DE">
    <w:pPr>
      <w:pStyle w:val="a3"/>
      <w:rPr>
        <w:rFonts w:ascii="ＭＳ 明朝" w:eastAsia="ＭＳ 明朝" w:hAnsi="ＭＳ 明朝"/>
        <w:sz w:val="24"/>
        <w:szCs w:val="24"/>
      </w:rPr>
    </w:pPr>
    <w:r w:rsidRPr="001044DE">
      <w:rPr>
        <w:rFonts w:ascii="ＭＳ 明朝" w:eastAsia="ＭＳ 明朝" w:hAnsi="ＭＳ 明朝" w:hint="eastAsia"/>
        <w:sz w:val="24"/>
        <w:szCs w:val="24"/>
      </w:rPr>
      <w:t>様式</w:t>
    </w:r>
    <w:r w:rsidR="00420DA2">
      <w:rPr>
        <w:rFonts w:ascii="ＭＳ 明朝" w:eastAsia="ＭＳ 明朝" w:hAnsi="ＭＳ 明朝" w:hint="eastAsia"/>
        <w:sz w:val="24"/>
        <w:szCs w:val="24"/>
      </w:rPr>
      <w:t>第</w:t>
    </w:r>
    <w:r w:rsidR="00EA1943">
      <w:rPr>
        <w:rFonts w:ascii="ＭＳ 明朝" w:eastAsia="ＭＳ 明朝" w:hAnsi="ＭＳ 明朝" w:hint="eastAsia"/>
        <w:sz w:val="24"/>
        <w:szCs w:val="24"/>
      </w:rPr>
      <w:t>２</w:t>
    </w:r>
    <w:r w:rsidRPr="001044DE">
      <w:rPr>
        <w:rFonts w:ascii="ＭＳ 明朝" w:eastAsia="ＭＳ 明朝" w:hAnsi="ＭＳ 明朝" w:hint="eastAsia"/>
        <w:sz w:val="24"/>
        <w:szCs w:val="24"/>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B9905" w14:textId="77777777" w:rsidR="00844346" w:rsidRDefault="008443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DE"/>
    <w:rsid w:val="001044DE"/>
    <w:rsid w:val="00110902"/>
    <w:rsid w:val="001F30FF"/>
    <w:rsid w:val="00326389"/>
    <w:rsid w:val="00420DA2"/>
    <w:rsid w:val="006B7981"/>
    <w:rsid w:val="00844346"/>
    <w:rsid w:val="00B24C38"/>
    <w:rsid w:val="00BF4482"/>
    <w:rsid w:val="00C6750D"/>
    <w:rsid w:val="00E50630"/>
    <w:rsid w:val="00EA1943"/>
    <w:rsid w:val="00ED7195"/>
    <w:rsid w:val="00FA6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867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4DE"/>
    <w:pPr>
      <w:tabs>
        <w:tab w:val="center" w:pos="4252"/>
        <w:tab w:val="right" w:pos="8504"/>
      </w:tabs>
      <w:snapToGrid w:val="0"/>
    </w:pPr>
  </w:style>
  <w:style w:type="character" w:customStyle="1" w:styleId="a4">
    <w:name w:val="ヘッダー (文字)"/>
    <w:basedOn w:val="a0"/>
    <w:link w:val="a3"/>
    <w:uiPriority w:val="99"/>
    <w:rsid w:val="001044DE"/>
  </w:style>
  <w:style w:type="paragraph" w:styleId="a5">
    <w:name w:val="footer"/>
    <w:basedOn w:val="a"/>
    <w:link w:val="a6"/>
    <w:uiPriority w:val="99"/>
    <w:unhideWhenUsed/>
    <w:rsid w:val="001044DE"/>
    <w:pPr>
      <w:tabs>
        <w:tab w:val="center" w:pos="4252"/>
        <w:tab w:val="right" w:pos="8504"/>
      </w:tabs>
      <w:snapToGrid w:val="0"/>
    </w:pPr>
  </w:style>
  <w:style w:type="character" w:customStyle="1" w:styleId="a6">
    <w:name w:val="フッター (文字)"/>
    <w:basedOn w:val="a0"/>
    <w:link w:val="a5"/>
    <w:uiPriority w:val="99"/>
    <w:rsid w:val="0010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2021-08-27T00:17:00Z</dcterms:created>
  <dcterms:modified xsi:type="dcterms:W3CDTF">2021-08-27T00:17:00Z</dcterms:modified>
</cp:coreProperties>
</file>