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B4" w:rsidRPr="00C853A6" w:rsidRDefault="008E6AB4" w:rsidP="008E6AB4">
      <w:pPr>
        <w:rPr>
          <w:rFonts w:asciiTheme="minorEastAsia" w:eastAsiaTheme="minorEastAsia" w:hAnsiTheme="minorEastAsia" w:cs="Times New Roman"/>
          <w:spacing w:val="2"/>
          <w:sz w:val="22"/>
          <w:szCs w:val="22"/>
        </w:rPr>
      </w:pPr>
      <w:r w:rsidRPr="00C853A6">
        <w:rPr>
          <w:rFonts w:asciiTheme="minorEastAsia" w:eastAsiaTheme="minorEastAsia" w:hAnsiTheme="minorEastAsia" w:hint="eastAsia"/>
          <w:sz w:val="22"/>
          <w:szCs w:val="22"/>
        </w:rPr>
        <w:t>別記様式第</w:t>
      </w:r>
      <w:r w:rsidR="00AD7649" w:rsidRPr="00C853A6">
        <w:rPr>
          <w:rFonts w:asciiTheme="minorEastAsia" w:eastAsiaTheme="minorEastAsia" w:hAnsiTheme="minorEastAsia" w:hint="eastAsia"/>
          <w:sz w:val="22"/>
          <w:szCs w:val="22"/>
        </w:rPr>
        <w:t>4</w:t>
      </w:r>
      <w:r w:rsidRPr="00C853A6">
        <w:rPr>
          <w:rFonts w:asciiTheme="minorEastAsia" w:eastAsiaTheme="minorEastAsia" w:hAnsiTheme="minorEastAsia" w:hint="eastAsia"/>
          <w:sz w:val="22"/>
          <w:szCs w:val="22"/>
        </w:rPr>
        <w:t>号</w:t>
      </w:r>
    </w:p>
    <w:p w:rsidR="008E6AB4" w:rsidRPr="00C853A6" w:rsidRDefault="008E6AB4" w:rsidP="008E6AB4">
      <w:pPr>
        <w:rPr>
          <w:rFonts w:asciiTheme="minorEastAsia" w:eastAsiaTheme="minorEastAsia" w:hAnsiTheme="minorEastAsia" w:cs="Times New Roman"/>
          <w:spacing w:val="2"/>
          <w:sz w:val="22"/>
          <w:szCs w:val="22"/>
        </w:rPr>
      </w:pPr>
    </w:p>
    <w:p w:rsidR="008E6AB4" w:rsidRPr="00C853A6" w:rsidRDefault="003D6E18" w:rsidP="008E6AB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平成30</w:t>
      </w:r>
      <w:r w:rsidR="008E6AB4" w:rsidRPr="00C853A6">
        <w:rPr>
          <w:rFonts w:asciiTheme="minorEastAsia" w:eastAsiaTheme="minorEastAsia" w:hAnsiTheme="minorEastAsia" w:hint="eastAsia"/>
          <w:sz w:val="22"/>
          <w:szCs w:val="22"/>
        </w:rPr>
        <w:t>年度重点分野・テーマ別に集中実施する販売促進の強化等緊急対策事業</w:t>
      </w:r>
      <w:r w:rsidR="00C35F2F">
        <w:rPr>
          <w:rFonts w:asciiTheme="minorEastAsia" w:eastAsiaTheme="minorEastAsia" w:hAnsiTheme="minorEastAsia" w:hint="eastAsia"/>
          <w:sz w:val="22"/>
          <w:szCs w:val="22"/>
        </w:rPr>
        <w:t>(</w:t>
      </w:r>
      <w:r w:rsidR="004A686E">
        <w:rPr>
          <w:rFonts w:asciiTheme="minorEastAsia" w:eastAsiaTheme="minorEastAsia" w:hAnsiTheme="minorEastAsia" w:hint="eastAsia"/>
          <w:sz w:val="22"/>
          <w:szCs w:val="22"/>
        </w:rPr>
        <w:t>三</w:t>
      </w:r>
      <w:r w:rsidR="00EB6BC6">
        <w:rPr>
          <w:rFonts w:asciiTheme="minorEastAsia" w:eastAsiaTheme="minorEastAsia" w:hAnsiTheme="minorEastAsia" w:hint="eastAsia"/>
          <w:sz w:val="22"/>
          <w:szCs w:val="22"/>
        </w:rPr>
        <w:t>次</w:t>
      </w:r>
      <w:r w:rsidR="00C35F2F">
        <w:rPr>
          <w:rFonts w:asciiTheme="minorEastAsia" w:eastAsiaTheme="minorEastAsia" w:hAnsiTheme="minorEastAsia" w:hint="eastAsia"/>
          <w:sz w:val="22"/>
          <w:szCs w:val="22"/>
        </w:rPr>
        <w:t>募集)</w:t>
      </w:r>
    </w:p>
    <w:p w:rsidR="008E6AB4" w:rsidRPr="00C853A6" w:rsidRDefault="008E6AB4" w:rsidP="00C35F2F">
      <w:pPr>
        <w:ind w:firstLineChars="200" w:firstLine="440"/>
        <w:jc w:val="left"/>
        <w:rPr>
          <w:rFonts w:asciiTheme="minorEastAsia" w:eastAsiaTheme="minorEastAsia" w:hAnsiTheme="minorEastAsia" w:cs="Times New Roman"/>
          <w:spacing w:val="2"/>
          <w:sz w:val="22"/>
          <w:szCs w:val="22"/>
          <w:lang w:eastAsia="zh-CN"/>
        </w:rPr>
      </w:pPr>
      <w:r w:rsidRPr="00C853A6">
        <w:rPr>
          <w:rFonts w:asciiTheme="minorEastAsia" w:eastAsiaTheme="minorEastAsia" w:hAnsiTheme="minorEastAsia" w:hint="eastAsia"/>
          <w:sz w:val="22"/>
          <w:szCs w:val="22"/>
          <w:lang w:eastAsia="zh-CN"/>
        </w:rPr>
        <w:t>概算払請求書</w:t>
      </w:r>
    </w:p>
    <w:p w:rsidR="008E6AB4" w:rsidRPr="00AD7649" w:rsidRDefault="008E6AB4" w:rsidP="008E6AB4">
      <w:pPr>
        <w:rPr>
          <w:rFonts w:ascii="ＭＳ 明朝" w:cs="Times New Roman"/>
          <w:spacing w:val="2"/>
          <w:sz w:val="22"/>
          <w:szCs w:val="22"/>
          <w:lang w:eastAsia="zh-CN"/>
        </w:rPr>
      </w:pPr>
    </w:p>
    <w:p w:rsidR="008E6AB4" w:rsidRPr="00AD7649" w:rsidRDefault="008E6AB4" w:rsidP="008E6AB4">
      <w:pPr>
        <w:rPr>
          <w:rFonts w:ascii="ＭＳ 明朝" w:cs="Times New Roman"/>
          <w:spacing w:val="2"/>
          <w:sz w:val="22"/>
          <w:szCs w:val="22"/>
          <w:lang w:eastAsia="zh-CN"/>
        </w:rPr>
      </w:pPr>
      <w:r w:rsidRPr="00AD7649">
        <w:rPr>
          <w:rFonts w:hint="eastAsia"/>
          <w:sz w:val="22"/>
          <w:szCs w:val="22"/>
          <w:lang w:eastAsia="zh-CN"/>
        </w:rPr>
        <w:t xml:space="preserve">　　　　　　　　　　　　　　　　　　　　　　　　　　　　　番　　　号</w:t>
      </w:r>
    </w:p>
    <w:p w:rsidR="008E6AB4" w:rsidRPr="00AD7649" w:rsidRDefault="008E6AB4" w:rsidP="008E6AB4">
      <w:pPr>
        <w:rPr>
          <w:rFonts w:ascii="ＭＳ 明朝" w:cs="Times New Roman"/>
          <w:spacing w:val="2"/>
          <w:sz w:val="22"/>
          <w:szCs w:val="22"/>
          <w:lang w:eastAsia="zh-CN"/>
        </w:rPr>
      </w:pPr>
      <w:r w:rsidRPr="00AD7649">
        <w:rPr>
          <w:rFonts w:hint="eastAsia"/>
          <w:sz w:val="22"/>
          <w:szCs w:val="22"/>
          <w:lang w:eastAsia="zh-CN"/>
        </w:rPr>
        <w:t xml:space="preserve">　　　　　　　　　　　　　　　　　　　　　　　　　　　　　年　月　日</w:t>
      </w:r>
    </w:p>
    <w:p w:rsidR="00AD7649" w:rsidRDefault="00AD7649" w:rsidP="00AD7649">
      <w:pPr>
        <w:rPr>
          <w:sz w:val="22"/>
          <w:szCs w:val="22"/>
          <w:lang w:eastAsia="zh-CN"/>
        </w:rPr>
      </w:pPr>
      <w:r>
        <w:rPr>
          <w:rFonts w:hint="eastAsia"/>
          <w:sz w:val="22"/>
          <w:szCs w:val="22"/>
          <w:lang w:eastAsia="zh-CN"/>
        </w:rPr>
        <w:t>独立行政法人日本貿易振興機構理事長</w:t>
      </w:r>
    </w:p>
    <w:p w:rsidR="00AD7649" w:rsidRDefault="00AD7649" w:rsidP="00AD7649">
      <w:pPr>
        <w:rPr>
          <w:rFonts w:eastAsia="SimSun"/>
          <w:sz w:val="22"/>
          <w:szCs w:val="22"/>
          <w:lang w:eastAsia="zh-CN"/>
        </w:rPr>
      </w:pPr>
    </w:p>
    <w:p w:rsidR="008E6AB4" w:rsidRPr="00AD7649" w:rsidRDefault="008E6AB4" w:rsidP="00AD7649">
      <w:pPr>
        <w:ind w:firstLineChars="2250" w:firstLine="4950"/>
        <w:rPr>
          <w:sz w:val="22"/>
          <w:szCs w:val="22"/>
          <w:lang w:eastAsia="zh-CN"/>
        </w:rPr>
      </w:pPr>
      <w:r w:rsidRPr="00AD7649">
        <w:rPr>
          <w:rFonts w:hint="eastAsia"/>
          <w:sz w:val="22"/>
          <w:szCs w:val="22"/>
        </w:rPr>
        <w:t>所在地</w:t>
      </w:r>
    </w:p>
    <w:p w:rsidR="008E6AB4" w:rsidRPr="00AD7649" w:rsidRDefault="008E6AB4" w:rsidP="008E6AB4">
      <w:pPr>
        <w:rPr>
          <w:rFonts w:ascii="ＭＳ 明朝" w:cs="Times New Roman"/>
          <w:spacing w:val="2"/>
          <w:sz w:val="22"/>
          <w:szCs w:val="22"/>
        </w:rPr>
      </w:pPr>
      <w:r w:rsidRPr="00AD7649">
        <w:rPr>
          <w:rFonts w:hint="eastAsia"/>
          <w:sz w:val="22"/>
          <w:szCs w:val="22"/>
        </w:rPr>
        <w:t xml:space="preserve">　　　　　　　　　　　　　　　　　　　　</w:t>
      </w:r>
      <w:r w:rsidR="00AD7649">
        <w:rPr>
          <w:rFonts w:hint="eastAsia"/>
          <w:sz w:val="22"/>
          <w:szCs w:val="22"/>
        </w:rPr>
        <w:t xml:space="preserve">　</w:t>
      </w:r>
      <w:r w:rsidR="00AD7649">
        <w:rPr>
          <w:rFonts w:hint="eastAsia"/>
          <w:sz w:val="22"/>
          <w:szCs w:val="22"/>
        </w:rPr>
        <w:t xml:space="preserve">  </w:t>
      </w:r>
      <w:r w:rsidR="00AD7649">
        <w:rPr>
          <w:sz w:val="22"/>
          <w:szCs w:val="22"/>
        </w:rPr>
        <w:t xml:space="preserve"> </w:t>
      </w:r>
      <w:r w:rsidRPr="00AD7649">
        <w:rPr>
          <w:rFonts w:hint="eastAsia"/>
          <w:sz w:val="22"/>
          <w:szCs w:val="22"/>
        </w:rPr>
        <w:t>団体名</w:t>
      </w:r>
    </w:p>
    <w:p w:rsidR="008E6AB4" w:rsidRPr="00AD7649" w:rsidRDefault="008E6AB4" w:rsidP="008E6AB4">
      <w:pPr>
        <w:rPr>
          <w:rFonts w:ascii="ＭＳ 明朝" w:cs="Times New Roman"/>
          <w:spacing w:val="2"/>
          <w:sz w:val="22"/>
          <w:szCs w:val="22"/>
        </w:rPr>
      </w:pPr>
      <w:r w:rsidRPr="00AD7649">
        <w:rPr>
          <w:rFonts w:cs="Times New Roman"/>
          <w:sz w:val="22"/>
          <w:szCs w:val="22"/>
        </w:rPr>
        <w:t xml:space="preserve">             </w:t>
      </w:r>
      <w:r w:rsidR="00AD7649">
        <w:rPr>
          <w:rFonts w:cs="Times New Roman"/>
          <w:sz w:val="22"/>
          <w:szCs w:val="22"/>
        </w:rPr>
        <w:t xml:space="preserve">                              </w:t>
      </w:r>
      <w:r w:rsidRPr="00AD7649">
        <w:rPr>
          <w:rFonts w:cs="Times New Roman"/>
          <w:sz w:val="22"/>
          <w:szCs w:val="22"/>
        </w:rPr>
        <w:t xml:space="preserve"> </w:t>
      </w:r>
      <w:r w:rsidR="00AD7649">
        <w:rPr>
          <w:rFonts w:cs="Times New Roman"/>
          <w:sz w:val="22"/>
          <w:szCs w:val="22"/>
        </w:rPr>
        <w:t xml:space="preserve"> </w:t>
      </w:r>
      <w:r w:rsidRPr="00AD7649">
        <w:rPr>
          <w:rFonts w:hint="eastAsia"/>
          <w:sz w:val="22"/>
          <w:szCs w:val="22"/>
        </w:rPr>
        <w:t>代表者の役職及び氏名</w:t>
      </w:r>
      <w:r w:rsidRPr="00AD7649">
        <w:rPr>
          <w:rFonts w:cs="Times New Roman"/>
          <w:sz w:val="22"/>
          <w:szCs w:val="22"/>
        </w:rPr>
        <w:t xml:space="preserve">       </w:t>
      </w:r>
      <w:r w:rsidRPr="00AD7649">
        <w:rPr>
          <w:rFonts w:hint="eastAsia"/>
          <w:sz w:val="22"/>
          <w:szCs w:val="22"/>
        </w:rPr>
        <w:t>印</w:t>
      </w:r>
    </w:p>
    <w:p w:rsidR="008E6AB4" w:rsidRPr="00AD7649" w:rsidRDefault="008E6AB4" w:rsidP="008E6AB4">
      <w:pPr>
        <w:rPr>
          <w:rFonts w:ascii="ＭＳ 明朝" w:cs="Times New Roman"/>
          <w:spacing w:val="2"/>
          <w:sz w:val="22"/>
          <w:szCs w:val="22"/>
        </w:rPr>
      </w:pPr>
    </w:p>
    <w:p w:rsidR="008E6AB4" w:rsidRPr="00AD7649" w:rsidRDefault="00AD7649" w:rsidP="008E6AB4">
      <w:pPr>
        <w:rPr>
          <w:rFonts w:ascii="ＭＳ 明朝" w:cs="Times New Roman"/>
          <w:spacing w:val="2"/>
          <w:sz w:val="22"/>
          <w:szCs w:val="22"/>
        </w:rPr>
      </w:pPr>
      <w:r>
        <w:rPr>
          <w:rFonts w:hint="eastAsia"/>
          <w:sz w:val="22"/>
          <w:szCs w:val="22"/>
        </w:rPr>
        <w:t xml:space="preserve">　</w:t>
      </w:r>
      <w:r w:rsidR="008E6AB4" w:rsidRPr="00AD7649">
        <w:rPr>
          <w:rFonts w:hint="eastAsia"/>
          <w:sz w:val="22"/>
          <w:szCs w:val="22"/>
        </w:rPr>
        <w:t>○○年○○月○○日付け○○第○○○号により重点分野・テーマ別に集中実施する販売促進の強化等緊急対策事業補助金の交付決定の通知があったこの事業について、重点分野・テーマ別に集中実施する販売促進の強化等緊急対策</w:t>
      </w:r>
      <w:r w:rsidR="008E6AB4" w:rsidRPr="00AD7649">
        <w:rPr>
          <w:rFonts w:asciiTheme="minorEastAsia" w:eastAsiaTheme="minorEastAsia" w:hAnsiTheme="minorEastAsia" w:hint="eastAsia"/>
          <w:sz w:val="22"/>
          <w:szCs w:val="22"/>
        </w:rPr>
        <w:t>事業</w:t>
      </w:r>
      <w:r w:rsidR="00FA080D">
        <w:rPr>
          <w:rFonts w:asciiTheme="minorEastAsia" w:eastAsiaTheme="minorEastAsia" w:hAnsiTheme="minorEastAsia" w:hint="eastAsia"/>
          <w:sz w:val="22"/>
          <w:szCs w:val="22"/>
        </w:rPr>
        <w:t>実施要領</w:t>
      </w:r>
      <w:r w:rsidR="008E6AB4" w:rsidRPr="00AD7649">
        <w:rPr>
          <w:rFonts w:asciiTheme="minorEastAsia" w:eastAsiaTheme="minorEastAsia" w:hAnsiTheme="minorEastAsia" w:hint="eastAsia"/>
          <w:sz w:val="22"/>
          <w:szCs w:val="22"/>
        </w:rPr>
        <w:t>第</w:t>
      </w:r>
      <w:r w:rsidR="00076B88">
        <w:rPr>
          <w:rFonts w:asciiTheme="minorEastAsia" w:eastAsiaTheme="minorEastAsia" w:hAnsiTheme="minorEastAsia" w:hint="eastAsia"/>
          <w:sz w:val="22"/>
          <w:szCs w:val="22"/>
        </w:rPr>
        <w:t>6</w:t>
      </w:r>
      <w:bookmarkStart w:id="0" w:name="_GoBack"/>
      <w:bookmarkEnd w:id="0"/>
      <w:r w:rsidR="008E6AB4" w:rsidRPr="00AD7649">
        <w:rPr>
          <w:rFonts w:asciiTheme="minorEastAsia" w:eastAsiaTheme="minorEastAsia" w:hAnsiTheme="minorEastAsia" w:hint="eastAsia"/>
          <w:sz w:val="22"/>
          <w:szCs w:val="22"/>
        </w:rPr>
        <w:t>の</w:t>
      </w:r>
      <w:r w:rsidRPr="00AD7649">
        <w:rPr>
          <w:rFonts w:asciiTheme="minorEastAsia" w:eastAsiaTheme="minorEastAsia" w:hAnsiTheme="minorEastAsia" w:hint="eastAsia"/>
          <w:sz w:val="22"/>
          <w:szCs w:val="22"/>
        </w:rPr>
        <w:t>4</w:t>
      </w:r>
      <w:r>
        <w:rPr>
          <w:rFonts w:hint="eastAsia"/>
          <w:sz w:val="22"/>
          <w:szCs w:val="22"/>
        </w:rPr>
        <w:t>の規定に基づき、</w:t>
      </w:r>
      <w:r w:rsidR="008E6AB4" w:rsidRPr="00AD7649">
        <w:rPr>
          <w:rFonts w:hint="eastAsia"/>
          <w:sz w:val="22"/>
          <w:szCs w:val="22"/>
        </w:rPr>
        <w:t>○年○月末日現在における遂行状況を下記のとおり報告する。</w:t>
      </w:r>
    </w:p>
    <w:p w:rsidR="008E6AB4" w:rsidRPr="00AD7649" w:rsidRDefault="008E6AB4" w:rsidP="008E6AB4">
      <w:pPr>
        <w:rPr>
          <w:rFonts w:ascii="ＭＳ 明朝" w:cs="Times New Roman"/>
          <w:spacing w:val="2"/>
          <w:sz w:val="22"/>
          <w:szCs w:val="22"/>
        </w:rPr>
      </w:pPr>
      <w:r w:rsidRPr="00AD7649">
        <w:rPr>
          <w:rFonts w:hint="eastAsia"/>
          <w:sz w:val="22"/>
          <w:szCs w:val="22"/>
        </w:rPr>
        <w:t xml:space="preserve">　また、併せて金○○円を概算払によって交付されたく請求する。</w:t>
      </w:r>
    </w:p>
    <w:p w:rsidR="008E6AB4" w:rsidRPr="00AD7649" w:rsidRDefault="008E6AB4" w:rsidP="008E6AB4">
      <w:pPr>
        <w:rPr>
          <w:rFonts w:ascii="ＭＳ 明朝" w:cs="Times New Roman"/>
          <w:spacing w:val="2"/>
          <w:sz w:val="22"/>
          <w:szCs w:val="22"/>
        </w:rPr>
      </w:pPr>
    </w:p>
    <w:p w:rsidR="008E6AB4" w:rsidRPr="00AD7649" w:rsidRDefault="008E6AB4" w:rsidP="008E6AB4">
      <w:pPr>
        <w:rPr>
          <w:rFonts w:ascii="ＭＳ 明朝" w:cs="Times New Roman"/>
          <w:spacing w:val="2"/>
          <w:sz w:val="22"/>
          <w:szCs w:val="22"/>
        </w:rPr>
      </w:pPr>
      <w:r w:rsidRPr="00AD7649">
        <w:rPr>
          <w:rFonts w:cs="Times New Roman"/>
          <w:sz w:val="22"/>
          <w:szCs w:val="22"/>
        </w:rPr>
        <w:t xml:space="preserve">                                    </w:t>
      </w:r>
      <w:r w:rsidRPr="00AD7649">
        <w:rPr>
          <w:rFonts w:hint="eastAsia"/>
          <w:sz w:val="22"/>
          <w:szCs w:val="22"/>
        </w:rPr>
        <w:t>記</w:t>
      </w:r>
      <w:r w:rsidRPr="00AD7649">
        <w:rPr>
          <w:rFonts w:cs="Times New Roman"/>
          <w:sz w:val="22"/>
          <w:szCs w:val="22"/>
        </w:rPr>
        <w:t xml:space="preserve"> </w:t>
      </w:r>
    </w:p>
    <w:p w:rsidR="008E6AB4" w:rsidRPr="00AD7649" w:rsidRDefault="008E6AB4" w:rsidP="008E6AB4">
      <w:pPr>
        <w:rPr>
          <w:rFonts w:ascii="ＭＳ 明朝" w:cs="Times New Roman"/>
          <w:spacing w:val="2"/>
          <w:sz w:val="22"/>
          <w:szCs w:val="22"/>
        </w:rPr>
      </w:pPr>
      <w:r w:rsidRPr="00AD7649">
        <w:rPr>
          <w:rFonts w:cs="Times New Roman"/>
          <w:sz w:val="22"/>
          <w:szCs w:val="22"/>
        </w:rPr>
        <w:t xml:space="preserve">                                            </w:t>
      </w:r>
      <w:r w:rsidRPr="00AD7649">
        <w:rPr>
          <w:rFonts w:hint="eastAsia"/>
          <w:sz w:val="22"/>
          <w:szCs w:val="22"/>
        </w:rPr>
        <w:t xml:space="preserve">　</w:t>
      </w:r>
      <w:r w:rsidR="00C853A6">
        <w:rPr>
          <w:rFonts w:hint="eastAsia"/>
          <w:sz w:val="22"/>
          <w:szCs w:val="22"/>
        </w:rPr>
        <w:t xml:space="preserve"> </w:t>
      </w:r>
      <w:r w:rsidR="00FA080D">
        <w:rPr>
          <w:rFonts w:hint="eastAsia"/>
          <w:sz w:val="22"/>
          <w:szCs w:val="22"/>
        </w:rPr>
        <w:t xml:space="preserve">　　</w:t>
      </w:r>
      <w:r w:rsidR="00C853A6">
        <w:rPr>
          <w:rFonts w:hint="eastAsia"/>
          <w:sz w:val="22"/>
          <w:szCs w:val="22"/>
        </w:rPr>
        <w:t xml:space="preserve">       </w:t>
      </w:r>
      <w:r w:rsidRPr="00AD7649">
        <w:rPr>
          <w:rFonts w:hint="eastAsia"/>
          <w:sz w:val="22"/>
          <w:szCs w:val="22"/>
        </w:rPr>
        <w:t>○○年○月○日現在</w:t>
      </w:r>
      <w:r w:rsidRPr="00AD7649">
        <w:rPr>
          <w:rFonts w:cs="Times New Roman"/>
          <w:sz w:val="22"/>
          <w:szCs w:val="22"/>
        </w:rPr>
        <w:t xml:space="preserve">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0"/>
        <w:gridCol w:w="641"/>
        <w:gridCol w:w="686"/>
        <w:gridCol w:w="594"/>
        <w:gridCol w:w="641"/>
        <w:gridCol w:w="854"/>
        <w:gridCol w:w="640"/>
        <w:gridCol w:w="854"/>
        <w:gridCol w:w="534"/>
        <w:gridCol w:w="854"/>
        <w:gridCol w:w="747"/>
        <w:gridCol w:w="640"/>
        <w:gridCol w:w="124"/>
      </w:tblGrid>
      <w:tr w:rsidR="008E6AB4" w:rsidRPr="00AD7649" w:rsidTr="00C853A6">
        <w:tc>
          <w:tcPr>
            <w:tcW w:w="640" w:type="dxa"/>
            <w:vMerge w:val="restart"/>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区分</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41" w:type="dxa"/>
            <w:vMerge w:val="restart"/>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hint="eastAsia"/>
                <w:sz w:val="22"/>
                <w:szCs w:val="22"/>
              </w:rPr>
              <w:t>補助</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hint="eastAsia"/>
                <w:sz w:val="22"/>
                <w:szCs w:val="22"/>
              </w:rPr>
              <w:t>事業</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hint="eastAsia"/>
                <w:sz w:val="22"/>
                <w:szCs w:val="22"/>
              </w:rPr>
              <w:t>に要</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hint="eastAsia"/>
                <w:sz w:val="22"/>
                <w:szCs w:val="22"/>
              </w:rPr>
              <w:t>する</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hint="eastAsia"/>
                <w:sz w:val="22"/>
                <w:szCs w:val="22"/>
              </w:rPr>
              <w:t>経費</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86" w:type="dxa"/>
            <w:vMerge w:val="restart"/>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（Ａ）</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補助</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金</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1235" w:type="dxa"/>
            <w:gridSpan w:val="2"/>
            <w:tcBorders>
              <w:top w:val="single" w:sz="4" w:space="0" w:color="000000"/>
              <w:left w:val="single" w:sz="4" w:space="0" w:color="000000"/>
              <w:bottom w:val="single" w:sz="4" w:space="0" w:color="000000"/>
              <w:right w:val="single" w:sz="4" w:space="0" w:color="000000"/>
            </w:tcBorders>
            <w:hideMark/>
          </w:tcPr>
          <w:p w:rsidR="008E6AB4" w:rsidRPr="00AD7649" w:rsidRDefault="008E6AB4">
            <w:pPr>
              <w:suppressAutoHyphens/>
              <w:kinsoku w:val="0"/>
              <w:wordWrap w:val="0"/>
              <w:autoSpaceDE w:val="0"/>
              <w:autoSpaceDN w:val="0"/>
              <w:spacing w:line="342" w:lineRule="atLeast"/>
              <w:jc w:val="center"/>
              <w:rPr>
                <w:rFonts w:ascii="ＭＳ 明朝" w:cs="Times New Roman"/>
                <w:spacing w:val="2"/>
                <w:sz w:val="22"/>
              </w:rPr>
            </w:pPr>
            <w:r w:rsidRPr="00AD7649">
              <w:rPr>
                <w:rFonts w:ascii="ＭＳ 明朝" w:hint="eastAsia"/>
                <w:sz w:val="22"/>
                <w:szCs w:val="22"/>
              </w:rPr>
              <w:t>（Ｂ）</w:t>
            </w:r>
          </w:p>
          <w:p w:rsidR="008E6AB4" w:rsidRPr="00AD7649" w:rsidRDefault="008E6AB4">
            <w:pPr>
              <w:suppressAutoHyphens/>
              <w:kinsoku w:val="0"/>
              <w:wordWrap w:val="0"/>
              <w:autoSpaceDE w:val="0"/>
              <w:autoSpaceDN w:val="0"/>
              <w:spacing w:line="342" w:lineRule="atLeast"/>
              <w:jc w:val="center"/>
              <w:rPr>
                <w:rFonts w:ascii="ＭＳ 明朝" w:cs="Times New Roman"/>
                <w:spacing w:val="2"/>
                <w:sz w:val="22"/>
              </w:rPr>
            </w:pPr>
            <w:r w:rsidRPr="00AD7649">
              <w:rPr>
                <w:rFonts w:ascii="ＭＳ 明朝" w:hint="eastAsia"/>
                <w:sz w:val="22"/>
                <w:szCs w:val="22"/>
              </w:rPr>
              <w:t>既受領額</w:t>
            </w:r>
          </w:p>
        </w:tc>
        <w:tc>
          <w:tcPr>
            <w:tcW w:w="854" w:type="dxa"/>
            <w:tcBorders>
              <w:top w:val="single" w:sz="4" w:space="0" w:color="000000"/>
              <w:left w:val="single" w:sz="4" w:space="0" w:color="000000"/>
              <w:bottom w:val="single" w:sz="4" w:space="0" w:color="000000"/>
              <w:right w:val="single" w:sz="4" w:space="0" w:color="000000"/>
            </w:tcBorders>
            <w:hideMark/>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遂行状</w:t>
            </w:r>
          </w:p>
          <w:p w:rsidR="008E6AB4" w:rsidRPr="00AD7649" w:rsidRDefault="008E6AB4">
            <w:pPr>
              <w:suppressAutoHyphens/>
              <w:kinsoku w:val="0"/>
              <w:wordWrap w:val="0"/>
              <w:autoSpaceDE w:val="0"/>
              <w:autoSpaceDN w:val="0"/>
              <w:spacing w:line="342" w:lineRule="atLeast"/>
              <w:jc w:val="center"/>
              <w:rPr>
                <w:rFonts w:ascii="ＭＳ 明朝" w:cs="Times New Roman"/>
                <w:spacing w:val="2"/>
                <w:sz w:val="22"/>
              </w:rPr>
            </w:pPr>
            <w:r w:rsidRPr="00AD7649">
              <w:rPr>
                <w:rFonts w:ascii="ＭＳ 明朝" w:hint="eastAsia"/>
                <w:sz w:val="22"/>
                <w:szCs w:val="22"/>
              </w:rPr>
              <w:t>況報告</w:t>
            </w:r>
          </w:p>
        </w:tc>
        <w:tc>
          <w:tcPr>
            <w:tcW w:w="1494" w:type="dxa"/>
            <w:gridSpan w:val="2"/>
            <w:tcBorders>
              <w:top w:val="single" w:sz="4" w:space="0" w:color="000000"/>
              <w:left w:val="single" w:sz="4" w:space="0" w:color="000000"/>
              <w:bottom w:val="single" w:sz="4" w:space="0" w:color="000000"/>
              <w:right w:val="single" w:sz="4" w:space="0" w:color="000000"/>
            </w:tcBorders>
            <w:hideMark/>
          </w:tcPr>
          <w:p w:rsidR="008E6AB4" w:rsidRPr="00AD7649" w:rsidRDefault="008E6AB4">
            <w:pPr>
              <w:suppressAutoHyphens/>
              <w:kinsoku w:val="0"/>
              <w:wordWrap w:val="0"/>
              <w:autoSpaceDE w:val="0"/>
              <w:autoSpaceDN w:val="0"/>
              <w:spacing w:line="342" w:lineRule="atLeast"/>
              <w:jc w:val="center"/>
              <w:rPr>
                <w:rFonts w:ascii="ＭＳ 明朝" w:cs="Times New Roman"/>
                <w:spacing w:val="2"/>
                <w:sz w:val="22"/>
              </w:rPr>
            </w:pPr>
            <w:r w:rsidRPr="00AD7649">
              <w:rPr>
                <w:rFonts w:ascii="ＭＳ 明朝" w:hint="eastAsia"/>
                <w:sz w:val="22"/>
                <w:szCs w:val="22"/>
              </w:rPr>
              <w:t>（Ｃ）</w:t>
            </w:r>
          </w:p>
          <w:p w:rsidR="008E6AB4" w:rsidRPr="00AD7649" w:rsidRDefault="008E6AB4">
            <w:pPr>
              <w:suppressAutoHyphens/>
              <w:kinsoku w:val="0"/>
              <w:wordWrap w:val="0"/>
              <w:autoSpaceDE w:val="0"/>
              <w:autoSpaceDN w:val="0"/>
              <w:spacing w:line="342" w:lineRule="atLeast"/>
              <w:jc w:val="center"/>
              <w:rPr>
                <w:rFonts w:ascii="ＭＳ 明朝" w:cs="Times New Roman"/>
                <w:spacing w:val="2"/>
                <w:sz w:val="22"/>
              </w:rPr>
            </w:pPr>
            <w:r w:rsidRPr="00AD7649">
              <w:rPr>
                <w:rFonts w:ascii="ＭＳ 明朝" w:hint="eastAsia"/>
                <w:sz w:val="22"/>
                <w:szCs w:val="22"/>
              </w:rPr>
              <w:t>今回請求額</w:t>
            </w:r>
          </w:p>
        </w:tc>
        <w:tc>
          <w:tcPr>
            <w:tcW w:w="1388" w:type="dxa"/>
            <w:gridSpan w:val="2"/>
            <w:tcBorders>
              <w:top w:val="single" w:sz="4" w:space="0" w:color="000000"/>
              <w:left w:val="single" w:sz="4" w:space="0" w:color="000000"/>
              <w:bottom w:val="single" w:sz="4" w:space="0" w:color="000000"/>
              <w:right w:val="single" w:sz="4" w:space="0" w:color="000000"/>
            </w:tcBorders>
            <w:hideMark/>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w:t>
            </w:r>
            <w:r w:rsidRPr="00AD7649">
              <w:rPr>
                <w:rFonts w:ascii="ＭＳ 明朝" w:hint="eastAsia"/>
                <w:sz w:val="22"/>
                <w:szCs w:val="22"/>
              </w:rPr>
              <w:t>Ａ</w:t>
            </w:r>
            <w:r w:rsidRPr="00AD7649">
              <w:rPr>
                <w:rFonts w:ascii="ＭＳ 明朝" w:hAnsi="ＭＳ 明朝" w:hint="eastAsia"/>
                <w:sz w:val="22"/>
                <w:szCs w:val="22"/>
              </w:rPr>
              <w:t>)</w:t>
            </w:r>
            <w:r w:rsidRPr="00AD7649">
              <w:rPr>
                <w:rFonts w:ascii="ＭＳ 明朝" w:hint="eastAsia"/>
                <w:sz w:val="22"/>
                <w:szCs w:val="22"/>
              </w:rPr>
              <w:t>－</w:t>
            </w:r>
            <w:r w:rsidRPr="00AD7649">
              <w:rPr>
                <w:rFonts w:ascii="ＭＳ 明朝" w:hAnsi="ＭＳ 明朝" w:hint="eastAsia"/>
                <w:sz w:val="22"/>
                <w:szCs w:val="22"/>
              </w:rPr>
              <w:t>((</w:t>
            </w:r>
            <w:r w:rsidRPr="00AD7649">
              <w:rPr>
                <w:rFonts w:ascii="ＭＳ 明朝" w:hint="eastAsia"/>
                <w:sz w:val="22"/>
                <w:szCs w:val="22"/>
              </w:rPr>
              <w:t>Ｂ</w:t>
            </w:r>
            <w:r w:rsidRPr="00AD7649">
              <w:rPr>
                <w:rFonts w:ascii="ＭＳ 明朝" w:hAnsi="ＭＳ 明朝" w:hint="eastAsia"/>
                <w:sz w:val="22"/>
                <w:szCs w:val="22"/>
              </w:rPr>
              <w:t>)+(</w:t>
            </w:r>
            <w:r w:rsidRPr="00AD7649">
              <w:rPr>
                <w:rFonts w:ascii="ＭＳ 明朝" w:hint="eastAsia"/>
                <w:sz w:val="22"/>
                <w:szCs w:val="22"/>
              </w:rPr>
              <w:t>Ｃ</w:t>
            </w:r>
            <w:r w:rsidRPr="00AD7649">
              <w:rPr>
                <w:rFonts w:ascii="ＭＳ 明朝" w:hAnsi="ＭＳ 明朝" w:hint="eastAsia"/>
                <w:sz w:val="22"/>
                <w:szCs w:val="22"/>
              </w:rPr>
              <w:t>)</w:t>
            </w:r>
            <w:r w:rsidRPr="00AD7649">
              <w:rPr>
                <w:rFonts w:ascii="ＭＳ 明朝" w:hint="eastAsia"/>
                <w:sz w:val="22"/>
                <w:szCs w:val="22"/>
              </w:rPr>
              <w:t>）</w:t>
            </w:r>
          </w:p>
          <w:p w:rsidR="008E6AB4" w:rsidRPr="00AD7649" w:rsidRDefault="008E6AB4">
            <w:pPr>
              <w:suppressAutoHyphens/>
              <w:kinsoku w:val="0"/>
              <w:wordWrap w:val="0"/>
              <w:autoSpaceDE w:val="0"/>
              <w:autoSpaceDN w:val="0"/>
              <w:spacing w:line="342" w:lineRule="atLeast"/>
              <w:jc w:val="center"/>
              <w:rPr>
                <w:rFonts w:ascii="ＭＳ 明朝" w:cs="Times New Roman"/>
                <w:spacing w:val="2"/>
                <w:sz w:val="22"/>
              </w:rPr>
            </w:pPr>
            <w:r w:rsidRPr="00AD7649">
              <w:rPr>
                <w:rFonts w:ascii="ＭＳ 明朝" w:hint="eastAsia"/>
                <w:sz w:val="22"/>
                <w:szCs w:val="22"/>
              </w:rPr>
              <w:t>残額</w:t>
            </w:r>
          </w:p>
        </w:tc>
        <w:tc>
          <w:tcPr>
            <w:tcW w:w="747" w:type="dxa"/>
            <w:vMerge w:val="restart"/>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hint="eastAsia"/>
                <w:sz w:val="22"/>
                <w:szCs w:val="22"/>
              </w:rPr>
              <w:t>事業完了予定</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hint="eastAsia"/>
                <w:sz w:val="22"/>
                <w:szCs w:val="22"/>
              </w:rPr>
              <w:t>年月日</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40" w:type="dxa"/>
            <w:vMerge w:val="restart"/>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center"/>
              <w:rPr>
                <w:rFonts w:ascii="ＭＳ 明朝" w:cs="Times New Roman"/>
                <w:spacing w:val="2"/>
                <w:sz w:val="22"/>
              </w:rPr>
            </w:pPr>
            <w:r w:rsidRPr="00AD7649">
              <w:rPr>
                <w:rFonts w:ascii="ＭＳ 明朝" w:hint="eastAsia"/>
                <w:sz w:val="22"/>
                <w:szCs w:val="22"/>
              </w:rPr>
              <w:t>備考</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124" w:type="dxa"/>
            <w:vMerge w:val="restart"/>
            <w:tcBorders>
              <w:top w:val="nil"/>
              <w:left w:val="single" w:sz="4" w:space="0" w:color="000000"/>
              <w:bottom w:val="nil"/>
              <w:right w:val="nil"/>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cs="Times New Roman"/>
                <w:sz w:val="22"/>
                <w:szCs w:val="22"/>
              </w:rPr>
              <w:t xml:space="preserve"> </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r>
      <w:tr w:rsidR="008E6AB4" w:rsidRPr="00AD7649" w:rsidTr="00C853A6">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8E6AB4" w:rsidRPr="00AD7649" w:rsidRDefault="008E6AB4">
            <w:pPr>
              <w:widowControl/>
              <w:jc w:val="left"/>
              <w:rPr>
                <w:rFonts w:ascii="ＭＳ 明朝" w:cs="Times New Roman"/>
                <w:spacing w:val="2"/>
                <w:sz w:val="22"/>
              </w:rPr>
            </w:pPr>
          </w:p>
        </w:tc>
        <w:tc>
          <w:tcPr>
            <w:tcW w:w="641" w:type="dxa"/>
            <w:vMerge/>
            <w:tcBorders>
              <w:top w:val="single" w:sz="4" w:space="0" w:color="000000"/>
              <w:left w:val="single" w:sz="4" w:space="0" w:color="000000"/>
              <w:bottom w:val="single" w:sz="4" w:space="0" w:color="000000"/>
              <w:right w:val="single" w:sz="4" w:space="0" w:color="000000"/>
            </w:tcBorders>
            <w:vAlign w:val="center"/>
            <w:hideMark/>
          </w:tcPr>
          <w:p w:rsidR="008E6AB4" w:rsidRPr="00AD7649" w:rsidRDefault="008E6AB4">
            <w:pPr>
              <w:widowControl/>
              <w:jc w:val="left"/>
              <w:rPr>
                <w:rFonts w:ascii="ＭＳ 明朝" w:cs="Times New Roman"/>
                <w:spacing w:val="2"/>
                <w:sz w:val="22"/>
              </w:rPr>
            </w:pPr>
          </w:p>
        </w:tc>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8E6AB4" w:rsidRPr="00AD7649" w:rsidRDefault="008E6AB4">
            <w:pPr>
              <w:widowControl/>
              <w:jc w:val="left"/>
              <w:rPr>
                <w:rFonts w:ascii="ＭＳ 明朝" w:cs="Times New Roman"/>
                <w:spacing w:val="2"/>
                <w:sz w:val="22"/>
              </w:rPr>
            </w:pPr>
          </w:p>
        </w:tc>
        <w:tc>
          <w:tcPr>
            <w:tcW w:w="59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金額</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41"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出来</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高</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854" w:type="dxa"/>
            <w:tcBorders>
              <w:top w:val="single" w:sz="4" w:space="0" w:color="000000"/>
              <w:left w:val="single" w:sz="4" w:space="0" w:color="000000"/>
              <w:bottom w:val="single" w:sz="4" w:space="0" w:color="000000"/>
              <w:right w:val="single" w:sz="4" w:space="0" w:color="000000"/>
            </w:tcBorders>
            <w:hideMark/>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○年○月</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末日の</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出来高</w:t>
            </w:r>
          </w:p>
        </w:tc>
        <w:tc>
          <w:tcPr>
            <w:tcW w:w="640"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金額</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85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○月○日</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迄予定出</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来高</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53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hint="eastAsia"/>
                <w:sz w:val="22"/>
                <w:szCs w:val="22"/>
              </w:rPr>
              <w:t>金額</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85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○月○日</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迄予定出</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int="eastAsia"/>
                <w:sz w:val="22"/>
                <w:szCs w:val="22"/>
              </w:rPr>
              <w:t>来高</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747" w:type="dxa"/>
            <w:vMerge/>
            <w:tcBorders>
              <w:top w:val="single" w:sz="4" w:space="0" w:color="000000"/>
              <w:left w:val="single" w:sz="4" w:space="0" w:color="000000"/>
              <w:bottom w:val="single" w:sz="4" w:space="0" w:color="000000"/>
              <w:right w:val="single" w:sz="4" w:space="0" w:color="000000"/>
            </w:tcBorders>
            <w:vAlign w:val="center"/>
            <w:hideMark/>
          </w:tcPr>
          <w:p w:rsidR="008E6AB4" w:rsidRPr="00AD7649" w:rsidRDefault="008E6AB4">
            <w:pPr>
              <w:widowControl/>
              <w:jc w:val="left"/>
              <w:rPr>
                <w:rFonts w:ascii="ＭＳ 明朝" w:cs="Times New Roman"/>
                <w:spacing w:val="2"/>
                <w:sz w:val="22"/>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8E6AB4" w:rsidRPr="00AD7649" w:rsidRDefault="008E6AB4">
            <w:pPr>
              <w:widowControl/>
              <w:jc w:val="left"/>
              <w:rPr>
                <w:rFonts w:ascii="ＭＳ 明朝" w:cs="Times New Roman"/>
                <w:spacing w:val="2"/>
                <w:sz w:val="22"/>
              </w:rPr>
            </w:pPr>
          </w:p>
        </w:tc>
        <w:tc>
          <w:tcPr>
            <w:tcW w:w="124" w:type="dxa"/>
            <w:vMerge/>
            <w:tcBorders>
              <w:top w:val="nil"/>
              <w:left w:val="single" w:sz="4" w:space="0" w:color="000000"/>
              <w:bottom w:val="nil"/>
              <w:right w:val="nil"/>
            </w:tcBorders>
            <w:vAlign w:val="center"/>
            <w:hideMark/>
          </w:tcPr>
          <w:p w:rsidR="008E6AB4" w:rsidRPr="00AD7649" w:rsidRDefault="008E6AB4">
            <w:pPr>
              <w:widowControl/>
              <w:jc w:val="left"/>
              <w:rPr>
                <w:rFonts w:ascii="ＭＳ 明朝" w:cs="Times New Roman"/>
                <w:spacing w:val="2"/>
                <w:sz w:val="22"/>
              </w:rPr>
            </w:pPr>
          </w:p>
        </w:tc>
      </w:tr>
      <w:tr w:rsidR="008E6AB4" w:rsidRPr="00AD7649" w:rsidTr="00C853A6">
        <w:tc>
          <w:tcPr>
            <w:tcW w:w="640"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41"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 xml:space="preserve">  </w:t>
            </w:r>
            <w:r w:rsidRPr="00AD7649">
              <w:rPr>
                <w:rFonts w:ascii="ＭＳ 明朝" w:hint="eastAsia"/>
                <w:sz w:val="22"/>
                <w:szCs w:val="22"/>
              </w:rPr>
              <w:t>円</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86"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 xml:space="preserve">  </w:t>
            </w:r>
            <w:r w:rsidRPr="00AD7649">
              <w:rPr>
                <w:rFonts w:ascii="ＭＳ 明朝" w:hint="eastAsia"/>
                <w:sz w:val="22"/>
                <w:szCs w:val="22"/>
              </w:rPr>
              <w:t>円</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59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 xml:space="preserve">  </w:t>
            </w:r>
            <w:r w:rsidRPr="00AD7649">
              <w:rPr>
                <w:rFonts w:ascii="ＭＳ 明朝" w:hint="eastAsia"/>
                <w:sz w:val="22"/>
                <w:szCs w:val="22"/>
              </w:rPr>
              <w:t>円</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41"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 xml:space="preserve">  </w:t>
            </w:r>
            <w:r w:rsidRPr="00AD7649">
              <w:rPr>
                <w:rFonts w:ascii="ＭＳ 明朝" w:hint="eastAsia"/>
                <w:sz w:val="22"/>
                <w:szCs w:val="22"/>
              </w:rPr>
              <w:t>％</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854" w:type="dxa"/>
            <w:tcBorders>
              <w:top w:val="single" w:sz="4" w:space="0" w:color="000000"/>
              <w:left w:val="single" w:sz="4" w:space="0" w:color="000000"/>
              <w:bottom w:val="single" w:sz="4" w:space="0" w:color="000000"/>
              <w:right w:val="single" w:sz="4" w:space="0" w:color="000000"/>
            </w:tcBorders>
            <w:hideMark/>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 xml:space="preserve"> </w:t>
            </w:r>
            <w:r w:rsidRPr="00AD7649">
              <w:rPr>
                <w:rFonts w:cs="Times New Roman"/>
                <w:sz w:val="22"/>
                <w:szCs w:val="22"/>
              </w:rPr>
              <w:t xml:space="preserve">   </w:t>
            </w:r>
            <w:r w:rsidRPr="00AD7649">
              <w:rPr>
                <w:rFonts w:hint="eastAsia"/>
                <w:sz w:val="22"/>
                <w:szCs w:val="22"/>
              </w:rPr>
              <w:t>％</w:t>
            </w:r>
            <w:r w:rsidRPr="00AD7649">
              <w:rPr>
                <w:rFonts w:ascii="ＭＳ 明朝" w:hAnsi="ＭＳ 明朝" w:hint="eastAsia"/>
                <w:sz w:val="22"/>
                <w:szCs w:val="22"/>
              </w:rPr>
              <w:t xml:space="preserve">  </w:t>
            </w:r>
          </w:p>
        </w:tc>
        <w:tc>
          <w:tcPr>
            <w:tcW w:w="640"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 xml:space="preserve"> </w:t>
            </w:r>
            <w:r w:rsidRPr="00AD7649">
              <w:rPr>
                <w:rFonts w:ascii="ＭＳ 明朝" w:hint="eastAsia"/>
                <w:sz w:val="22"/>
                <w:szCs w:val="22"/>
              </w:rPr>
              <w:t>円</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85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 xml:space="preserve">    </w:t>
            </w:r>
            <w:r w:rsidRPr="00AD7649">
              <w:rPr>
                <w:rFonts w:ascii="ＭＳ 明朝" w:hint="eastAsia"/>
                <w:sz w:val="22"/>
                <w:szCs w:val="22"/>
              </w:rPr>
              <w:t>％</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53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 xml:space="preserve"> </w:t>
            </w:r>
            <w:r w:rsidRPr="00AD7649">
              <w:rPr>
                <w:rFonts w:ascii="ＭＳ 明朝" w:hint="eastAsia"/>
                <w:sz w:val="22"/>
                <w:szCs w:val="22"/>
              </w:rPr>
              <w:t>円</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85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 xml:space="preserve">    </w:t>
            </w:r>
            <w:r w:rsidRPr="00AD7649">
              <w:rPr>
                <w:rFonts w:ascii="ＭＳ 明朝" w:hint="eastAsia"/>
                <w:sz w:val="22"/>
                <w:szCs w:val="22"/>
              </w:rPr>
              <w:t>％</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747"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40"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124" w:type="dxa"/>
            <w:vMerge/>
            <w:tcBorders>
              <w:top w:val="nil"/>
              <w:left w:val="single" w:sz="4" w:space="0" w:color="000000"/>
              <w:bottom w:val="nil"/>
              <w:right w:val="nil"/>
            </w:tcBorders>
            <w:vAlign w:val="center"/>
            <w:hideMark/>
          </w:tcPr>
          <w:p w:rsidR="008E6AB4" w:rsidRPr="00AD7649" w:rsidRDefault="008E6AB4">
            <w:pPr>
              <w:widowControl/>
              <w:jc w:val="left"/>
              <w:rPr>
                <w:rFonts w:ascii="ＭＳ 明朝" w:cs="Times New Roman"/>
                <w:spacing w:val="2"/>
                <w:sz w:val="22"/>
              </w:rPr>
            </w:pPr>
          </w:p>
        </w:tc>
      </w:tr>
      <w:tr w:rsidR="008E6AB4" w:rsidRPr="00AD7649" w:rsidTr="00C853A6">
        <w:tc>
          <w:tcPr>
            <w:tcW w:w="640"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 xml:space="preserve"> </w:t>
            </w:r>
            <w:r w:rsidRPr="00AD7649">
              <w:rPr>
                <w:rFonts w:ascii="ＭＳ 明朝" w:hint="eastAsia"/>
                <w:sz w:val="22"/>
                <w:szCs w:val="22"/>
              </w:rPr>
              <w:t>計</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41"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86"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59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41"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85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r w:rsidRPr="00AD7649">
              <w:rPr>
                <w:rFonts w:ascii="ＭＳ 明朝" w:hAnsi="ＭＳ 明朝" w:hint="eastAsia"/>
                <w:sz w:val="22"/>
                <w:szCs w:val="22"/>
              </w:rPr>
              <w:t xml:space="preserve">  </w:t>
            </w: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40"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85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53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854"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747"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640" w:type="dxa"/>
            <w:tcBorders>
              <w:top w:val="single" w:sz="4" w:space="0" w:color="000000"/>
              <w:left w:val="single" w:sz="4" w:space="0" w:color="000000"/>
              <w:bottom w:val="single" w:sz="4" w:space="0" w:color="000000"/>
              <w:right w:val="single" w:sz="4" w:space="0" w:color="000000"/>
            </w:tcBorders>
          </w:tcPr>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p w:rsidR="008E6AB4" w:rsidRPr="00AD7649" w:rsidRDefault="008E6AB4">
            <w:pPr>
              <w:suppressAutoHyphens/>
              <w:kinsoku w:val="0"/>
              <w:wordWrap w:val="0"/>
              <w:autoSpaceDE w:val="0"/>
              <w:autoSpaceDN w:val="0"/>
              <w:spacing w:line="342" w:lineRule="atLeast"/>
              <w:jc w:val="left"/>
              <w:rPr>
                <w:rFonts w:ascii="ＭＳ 明朝" w:cs="Times New Roman"/>
                <w:spacing w:val="2"/>
                <w:sz w:val="22"/>
              </w:rPr>
            </w:pPr>
          </w:p>
        </w:tc>
        <w:tc>
          <w:tcPr>
            <w:tcW w:w="124" w:type="dxa"/>
            <w:vMerge/>
            <w:tcBorders>
              <w:top w:val="nil"/>
              <w:left w:val="single" w:sz="4" w:space="0" w:color="000000"/>
              <w:bottom w:val="nil"/>
              <w:right w:val="nil"/>
            </w:tcBorders>
            <w:vAlign w:val="center"/>
            <w:hideMark/>
          </w:tcPr>
          <w:p w:rsidR="008E6AB4" w:rsidRPr="00AD7649" w:rsidRDefault="008E6AB4">
            <w:pPr>
              <w:widowControl/>
              <w:jc w:val="left"/>
              <w:rPr>
                <w:rFonts w:ascii="ＭＳ 明朝" w:cs="Times New Roman"/>
                <w:spacing w:val="2"/>
                <w:sz w:val="22"/>
              </w:rPr>
            </w:pPr>
          </w:p>
        </w:tc>
      </w:tr>
    </w:tbl>
    <w:p w:rsidR="008E6AB4" w:rsidRPr="00AD7649" w:rsidRDefault="008E6AB4" w:rsidP="008E6AB4">
      <w:pPr>
        <w:rPr>
          <w:rFonts w:asciiTheme="minorEastAsia" w:eastAsiaTheme="minorEastAsia" w:hAnsiTheme="minorEastAsia" w:cs="Times New Roman"/>
          <w:spacing w:val="2"/>
          <w:sz w:val="22"/>
          <w:szCs w:val="22"/>
        </w:rPr>
      </w:pPr>
      <w:r w:rsidRPr="00AD7649">
        <w:rPr>
          <w:rFonts w:hint="eastAsia"/>
          <w:sz w:val="22"/>
          <w:szCs w:val="22"/>
        </w:rPr>
        <w:t>（</w:t>
      </w:r>
      <w:r w:rsidRPr="00AD7649">
        <w:rPr>
          <w:rFonts w:asciiTheme="minorEastAsia" w:eastAsiaTheme="minorEastAsia" w:hAnsiTheme="minorEastAsia" w:hint="eastAsia"/>
          <w:sz w:val="22"/>
          <w:szCs w:val="22"/>
        </w:rPr>
        <w:t>注）</w:t>
      </w:r>
      <w:r w:rsidR="00AD7649" w:rsidRPr="00AD7649">
        <w:rPr>
          <w:rFonts w:asciiTheme="minorEastAsia" w:eastAsiaTheme="minorEastAsia" w:hAnsiTheme="minorEastAsia" w:hint="eastAsia"/>
          <w:sz w:val="22"/>
          <w:szCs w:val="22"/>
        </w:rPr>
        <w:t>1</w:t>
      </w:r>
      <w:r w:rsidRPr="00AD7649">
        <w:rPr>
          <w:rFonts w:asciiTheme="minorEastAsia" w:eastAsiaTheme="minorEastAsia" w:hAnsiTheme="minorEastAsia" w:hint="eastAsia"/>
          <w:sz w:val="22"/>
          <w:szCs w:val="22"/>
        </w:rPr>
        <w:t xml:space="preserve">　補助事業等により取得した財産等の確認を必要とする場合は、明細書を添付すること。</w:t>
      </w:r>
    </w:p>
    <w:p w:rsidR="008E6AB4" w:rsidRPr="00AD7649" w:rsidRDefault="00C853A6" w:rsidP="008E6AB4">
      <w:pPr>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 xml:space="preserve">　　 </w:t>
      </w:r>
      <w:r w:rsidR="00AD7649" w:rsidRPr="00AD7649">
        <w:rPr>
          <w:rFonts w:asciiTheme="minorEastAsia" w:eastAsiaTheme="minorEastAsia" w:hAnsiTheme="minorEastAsia" w:hint="eastAsia"/>
          <w:sz w:val="22"/>
          <w:szCs w:val="22"/>
        </w:rPr>
        <w:t>2</w:t>
      </w:r>
      <w:r w:rsidR="008E6AB4" w:rsidRPr="00AD7649">
        <w:rPr>
          <w:rFonts w:asciiTheme="minorEastAsia" w:eastAsiaTheme="minorEastAsia" w:hAnsiTheme="minorEastAsia" w:hint="eastAsia"/>
          <w:sz w:val="22"/>
          <w:szCs w:val="22"/>
        </w:rPr>
        <w:t xml:space="preserve">　補助事業等の実態に応じて、必要な事項を追加することができる。</w:t>
      </w:r>
    </w:p>
    <w:p w:rsidR="008E6AB4" w:rsidRPr="00AD7649" w:rsidRDefault="008E6AB4" w:rsidP="008E6AB4">
      <w:pPr>
        <w:ind w:left="880" w:hangingChars="400" w:hanging="880"/>
        <w:rPr>
          <w:rFonts w:ascii="ＭＳ 明朝" w:cs="Times New Roman"/>
          <w:spacing w:val="2"/>
          <w:sz w:val="22"/>
          <w:szCs w:val="22"/>
        </w:rPr>
      </w:pPr>
      <w:r w:rsidRPr="00AD7649">
        <w:rPr>
          <w:rFonts w:asciiTheme="minorEastAsia" w:eastAsiaTheme="minorEastAsia" w:hAnsiTheme="minorEastAsia" w:hint="eastAsia"/>
          <w:sz w:val="22"/>
          <w:szCs w:val="22"/>
        </w:rPr>
        <w:t xml:space="preserve">　　</w:t>
      </w:r>
      <w:r w:rsidRPr="00AD7649">
        <w:rPr>
          <w:rFonts w:asciiTheme="minorEastAsia" w:eastAsiaTheme="minorEastAsia" w:hAnsiTheme="minorEastAsia"/>
          <w:sz w:val="22"/>
          <w:szCs w:val="22"/>
        </w:rPr>
        <w:t xml:space="preserve"> </w:t>
      </w:r>
      <w:r w:rsidR="00AD7649" w:rsidRPr="00AD7649">
        <w:rPr>
          <w:rFonts w:asciiTheme="minorEastAsia" w:eastAsiaTheme="minorEastAsia" w:hAnsiTheme="minorEastAsia" w:hint="eastAsia"/>
          <w:sz w:val="22"/>
          <w:szCs w:val="22"/>
        </w:rPr>
        <w:t>3</w:t>
      </w:r>
      <w:r w:rsidRPr="00AD7649">
        <w:rPr>
          <w:rFonts w:asciiTheme="minorEastAsia" w:eastAsiaTheme="minorEastAsia" w:hAnsiTheme="minorEastAsia" w:hint="eastAsia"/>
          <w:sz w:val="22"/>
          <w:szCs w:val="22"/>
        </w:rPr>
        <w:t xml:space="preserve">　「区分」の欄には、別記様式第</w:t>
      </w:r>
      <w:r w:rsidR="00AD7649" w:rsidRPr="00AD7649">
        <w:rPr>
          <w:rFonts w:asciiTheme="minorEastAsia" w:eastAsiaTheme="minorEastAsia" w:hAnsiTheme="minorEastAsia" w:hint="eastAsia"/>
          <w:sz w:val="22"/>
          <w:szCs w:val="22"/>
        </w:rPr>
        <w:t>1</w:t>
      </w:r>
      <w:r w:rsidRPr="00AD7649">
        <w:rPr>
          <w:rFonts w:asciiTheme="minorEastAsia" w:eastAsiaTheme="minorEastAsia" w:hAnsiTheme="minorEastAsia" w:hint="eastAsia"/>
          <w:sz w:val="22"/>
          <w:szCs w:val="22"/>
        </w:rPr>
        <w:t>号の別添</w:t>
      </w:r>
      <w:r w:rsidR="00FA080D">
        <w:rPr>
          <w:rFonts w:asciiTheme="minorEastAsia" w:eastAsiaTheme="minorEastAsia" w:hAnsiTheme="minorEastAsia" w:hint="eastAsia"/>
          <w:sz w:val="22"/>
          <w:szCs w:val="22"/>
        </w:rPr>
        <w:t>2</w:t>
      </w:r>
      <w:r w:rsidRPr="00AD7649">
        <w:rPr>
          <w:rFonts w:asciiTheme="minorEastAsia" w:eastAsiaTheme="minorEastAsia" w:hAnsiTheme="minorEastAsia" w:hint="eastAsia"/>
          <w:sz w:val="22"/>
          <w:szCs w:val="22"/>
        </w:rPr>
        <w:t>の「Ⅱ経費の配分及び負　　　　担区分」に記載された</w:t>
      </w:r>
      <w:r w:rsidRPr="00AD7649">
        <w:rPr>
          <w:rFonts w:hint="eastAsia"/>
          <w:sz w:val="22"/>
          <w:szCs w:val="22"/>
        </w:rPr>
        <w:t>事項について記載すること。</w:t>
      </w:r>
    </w:p>
    <w:p w:rsidR="00234241" w:rsidRPr="00C853A6" w:rsidRDefault="00234241" w:rsidP="00CE745E">
      <w:pPr>
        <w:rPr>
          <w:rFonts w:asciiTheme="minorEastAsia" w:hAnsiTheme="minorEastAsia"/>
          <w:sz w:val="22"/>
          <w:szCs w:val="22"/>
        </w:rPr>
      </w:pPr>
    </w:p>
    <w:sectPr w:rsidR="00234241" w:rsidRPr="00C853A6" w:rsidSect="004E3CA5">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0F" w:rsidRDefault="00DB0A0F" w:rsidP="004E3CA5">
      <w:r>
        <w:separator/>
      </w:r>
    </w:p>
  </w:endnote>
  <w:endnote w:type="continuationSeparator" w:id="0">
    <w:p w:rsidR="00DB0A0F" w:rsidRDefault="00DB0A0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22A" w:rsidRDefault="00C022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22A" w:rsidRDefault="00C022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22A" w:rsidRDefault="00C022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0F" w:rsidRDefault="00DB0A0F" w:rsidP="004E3CA5">
      <w:r>
        <w:separator/>
      </w:r>
    </w:p>
  </w:footnote>
  <w:footnote w:type="continuationSeparator" w:id="0">
    <w:p w:rsidR="00DB0A0F" w:rsidRDefault="00DB0A0F"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22A" w:rsidRDefault="00C022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22A" w:rsidRDefault="00C022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CA5" w:rsidRPr="00C0222A" w:rsidRDefault="004E3CA5" w:rsidP="00C022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A0F"/>
    <w:rsid w:val="00076B88"/>
    <w:rsid w:val="000C1DD5"/>
    <w:rsid w:val="001D4076"/>
    <w:rsid w:val="00234241"/>
    <w:rsid w:val="00267810"/>
    <w:rsid w:val="00284C0C"/>
    <w:rsid w:val="003D6E18"/>
    <w:rsid w:val="003E40FB"/>
    <w:rsid w:val="00434FCF"/>
    <w:rsid w:val="004A686E"/>
    <w:rsid w:val="004E3CA5"/>
    <w:rsid w:val="005940B7"/>
    <w:rsid w:val="005F1F7B"/>
    <w:rsid w:val="00623562"/>
    <w:rsid w:val="00820BB1"/>
    <w:rsid w:val="00822B89"/>
    <w:rsid w:val="008D2540"/>
    <w:rsid w:val="008E6AB4"/>
    <w:rsid w:val="008F0E94"/>
    <w:rsid w:val="009052F5"/>
    <w:rsid w:val="00A63112"/>
    <w:rsid w:val="00A7631B"/>
    <w:rsid w:val="00AD7649"/>
    <w:rsid w:val="00BC1238"/>
    <w:rsid w:val="00BE78B4"/>
    <w:rsid w:val="00BF64E7"/>
    <w:rsid w:val="00C0222A"/>
    <w:rsid w:val="00C105B6"/>
    <w:rsid w:val="00C30AAD"/>
    <w:rsid w:val="00C35F2F"/>
    <w:rsid w:val="00C853A6"/>
    <w:rsid w:val="00CB7C31"/>
    <w:rsid w:val="00CE745E"/>
    <w:rsid w:val="00CF7741"/>
    <w:rsid w:val="00D97BED"/>
    <w:rsid w:val="00DB0A0F"/>
    <w:rsid w:val="00E23338"/>
    <w:rsid w:val="00EB6BC6"/>
    <w:rsid w:val="00F3220D"/>
    <w:rsid w:val="00FA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CE6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F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234241"/>
    <w:pPr>
      <w:jc w:val="center"/>
    </w:pPr>
    <w:rPr>
      <w:rFonts w:asciiTheme="minorEastAsia" w:hAnsiTheme="minorEastAsia"/>
      <w:sz w:val="24"/>
      <w:szCs w:val="24"/>
    </w:rPr>
  </w:style>
  <w:style w:type="character" w:customStyle="1" w:styleId="a8">
    <w:name w:val="記 (文字)"/>
    <w:basedOn w:val="a0"/>
    <w:link w:val="a7"/>
    <w:uiPriority w:val="99"/>
    <w:rsid w:val="00234241"/>
    <w:rPr>
      <w:rFonts w:asciiTheme="minorEastAsia" w:eastAsia="ＭＳ 明朝" w:hAnsiTheme="minorEastAsia" w:cs="ＭＳ 明朝"/>
      <w:color w:val="000000"/>
      <w:kern w:val="0"/>
      <w:sz w:val="24"/>
      <w:szCs w:val="24"/>
    </w:rPr>
  </w:style>
  <w:style w:type="paragraph" w:styleId="a9">
    <w:name w:val="Closing"/>
    <w:basedOn w:val="a"/>
    <w:link w:val="aa"/>
    <w:uiPriority w:val="99"/>
    <w:unhideWhenUsed/>
    <w:rsid w:val="00234241"/>
    <w:pPr>
      <w:jc w:val="right"/>
    </w:pPr>
    <w:rPr>
      <w:rFonts w:asciiTheme="minorEastAsia" w:hAnsiTheme="minorEastAsia"/>
      <w:sz w:val="24"/>
      <w:szCs w:val="24"/>
    </w:rPr>
  </w:style>
  <w:style w:type="character" w:customStyle="1" w:styleId="aa">
    <w:name w:val="結語 (文字)"/>
    <w:basedOn w:val="a0"/>
    <w:link w:val="a9"/>
    <w:uiPriority w:val="99"/>
    <w:rsid w:val="00234241"/>
    <w:rPr>
      <w:rFonts w:asciiTheme="minorEastAsia" w:eastAsia="ＭＳ 明朝" w:hAnsiTheme="minorEastAsia" w:cs="ＭＳ 明朝"/>
      <w:color w:val="000000"/>
      <w:kern w:val="0"/>
      <w:sz w:val="24"/>
      <w:szCs w:val="24"/>
    </w:rPr>
  </w:style>
  <w:style w:type="paragraph" w:styleId="ab">
    <w:name w:val="Balloon Text"/>
    <w:basedOn w:val="a"/>
    <w:link w:val="ac"/>
    <w:uiPriority w:val="99"/>
    <w:semiHidden/>
    <w:unhideWhenUsed/>
    <w:rsid w:val="008F0E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0E9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09335">
      <w:bodyDiv w:val="1"/>
      <w:marLeft w:val="0"/>
      <w:marRight w:val="0"/>
      <w:marTop w:val="0"/>
      <w:marBottom w:val="0"/>
      <w:divBdr>
        <w:top w:val="none" w:sz="0" w:space="0" w:color="auto"/>
        <w:left w:val="none" w:sz="0" w:space="0" w:color="auto"/>
        <w:bottom w:val="none" w:sz="0" w:space="0" w:color="auto"/>
        <w:right w:val="none" w:sz="0" w:space="0" w:color="auto"/>
      </w:divBdr>
    </w:div>
    <w:div w:id="390202806">
      <w:bodyDiv w:val="1"/>
      <w:marLeft w:val="0"/>
      <w:marRight w:val="0"/>
      <w:marTop w:val="0"/>
      <w:marBottom w:val="0"/>
      <w:divBdr>
        <w:top w:val="none" w:sz="0" w:space="0" w:color="auto"/>
        <w:left w:val="none" w:sz="0" w:space="0" w:color="auto"/>
        <w:bottom w:val="none" w:sz="0" w:space="0" w:color="auto"/>
        <w:right w:val="none" w:sz="0" w:space="0" w:color="auto"/>
      </w:divBdr>
    </w:div>
    <w:div w:id="450326157">
      <w:bodyDiv w:val="1"/>
      <w:marLeft w:val="0"/>
      <w:marRight w:val="0"/>
      <w:marTop w:val="0"/>
      <w:marBottom w:val="0"/>
      <w:divBdr>
        <w:top w:val="none" w:sz="0" w:space="0" w:color="auto"/>
        <w:left w:val="none" w:sz="0" w:space="0" w:color="auto"/>
        <w:bottom w:val="none" w:sz="0" w:space="0" w:color="auto"/>
        <w:right w:val="none" w:sz="0" w:space="0" w:color="auto"/>
      </w:divBdr>
    </w:div>
    <w:div w:id="637536710">
      <w:bodyDiv w:val="1"/>
      <w:marLeft w:val="0"/>
      <w:marRight w:val="0"/>
      <w:marTop w:val="0"/>
      <w:marBottom w:val="0"/>
      <w:divBdr>
        <w:top w:val="none" w:sz="0" w:space="0" w:color="auto"/>
        <w:left w:val="none" w:sz="0" w:space="0" w:color="auto"/>
        <w:bottom w:val="none" w:sz="0" w:space="0" w:color="auto"/>
        <w:right w:val="none" w:sz="0" w:space="0" w:color="auto"/>
      </w:divBdr>
    </w:div>
    <w:div w:id="697504833">
      <w:bodyDiv w:val="1"/>
      <w:marLeft w:val="0"/>
      <w:marRight w:val="0"/>
      <w:marTop w:val="0"/>
      <w:marBottom w:val="0"/>
      <w:divBdr>
        <w:top w:val="none" w:sz="0" w:space="0" w:color="auto"/>
        <w:left w:val="none" w:sz="0" w:space="0" w:color="auto"/>
        <w:bottom w:val="none" w:sz="0" w:space="0" w:color="auto"/>
        <w:right w:val="none" w:sz="0" w:space="0" w:color="auto"/>
      </w:divBdr>
    </w:div>
    <w:div w:id="699474389">
      <w:bodyDiv w:val="1"/>
      <w:marLeft w:val="0"/>
      <w:marRight w:val="0"/>
      <w:marTop w:val="0"/>
      <w:marBottom w:val="0"/>
      <w:divBdr>
        <w:top w:val="none" w:sz="0" w:space="0" w:color="auto"/>
        <w:left w:val="none" w:sz="0" w:space="0" w:color="auto"/>
        <w:bottom w:val="none" w:sz="0" w:space="0" w:color="auto"/>
        <w:right w:val="none" w:sz="0" w:space="0" w:color="auto"/>
      </w:divBdr>
    </w:div>
    <w:div w:id="875432321">
      <w:bodyDiv w:val="1"/>
      <w:marLeft w:val="0"/>
      <w:marRight w:val="0"/>
      <w:marTop w:val="0"/>
      <w:marBottom w:val="0"/>
      <w:divBdr>
        <w:top w:val="none" w:sz="0" w:space="0" w:color="auto"/>
        <w:left w:val="none" w:sz="0" w:space="0" w:color="auto"/>
        <w:bottom w:val="none" w:sz="0" w:space="0" w:color="auto"/>
        <w:right w:val="none" w:sz="0" w:space="0" w:color="auto"/>
      </w:divBdr>
    </w:div>
    <w:div w:id="987245080">
      <w:bodyDiv w:val="1"/>
      <w:marLeft w:val="0"/>
      <w:marRight w:val="0"/>
      <w:marTop w:val="0"/>
      <w:marBottom w:val="0"/>
      <w:divBdr>
        <w:top w:val="none" w:sz="0" w:space="0" w:color="auto"/>
        <w:left w:val="none" w:sz="0" w:space="0" w:color="auto"/>
        <w:bottom w:val="none" w:sz="0" w:space="0" w:color="auto"/>
        <w:right w:val="none" w:sz="0" w:space="0" w:color="auto"/>
      </w:divBdr>
    </w:div>
    <w:div w:id="1028264700">
      <w:bodyDiv w:val="1"/>
      <w:marLeft w:val="0"/>
      <w:marRight w:val="0"/>
      <w:marTop w:val="0"/>
      <w:marBottom w:val="0"/>
      <w:divBdr>
        <w:top w:val="none" w:sz="0" w:space="0" w:color="auto"/>
        <w:left w:val="none" w:sz="0" w:space="0" w:color="auto"/>
        <w:bottom w:val="none" w:sz="0" w:space="0" w:color="auto"/>
        <w:right w:val="none" w:sz="0" w:space="0" w:color="auto"/>
      </w:divBdr>
    </w:div>
    <w:div w:id="1310669492">
      <w:bodyDiv w:val="1"/>
      <w:marLeft w:val="0"/>
      <w:marRight w:val="0"/>
      <w:marTop w:val="0"/>
      <w:marBottom w:val="0"/>
      <w:divBdr>
        <w:top w:val="none" w:sz="0" w:space="0" w:color="auto"/>
        <w:left w:val="none" w:sz="0" w:space="0" w:color="auto"/>
        <w:bottom w:val="none" w:sz="0" w:space="0" w:color="auto"/>
        <w:right w:val="none" w:sz="0" w:space="0" w:color="auto"/>
      </w:divBdr>
    </w:div>
    <w:div w:id="1488546538">
      <w:bodyDiv w:val="1"/>
      <w:marLeft w:val="0"/>
      <w:marRight w:val="0"/>
      <w:marTop w:val="0"/>
      <w:marBottom w:val="0"/>
      <w:divBdr>
        <w:top w:val="none" w:sz="0" w:space="0" w:color="auto"/>
        <w:left w:val="none" w:sz="0" w:space="0" w:color="auto"/>
        <w:bottom w:val="none" w:sz="0" w:space="0" w:color="auto"/>
        <w:right w:val="none" w:sz="0" w:space="0" w:color="auto"/>
      </w:divBdr>
    </w:div>
    <w:div w:id="1700812511">
      <w:bodyDiv w:val="1"/>
      <w:marLeft w:val="0"/>
      <w:marRight w:val="0"/>
      <w:marTop w:val="0"/>
      <w:marBottom w:val="0"/>
      <w:divBdr>
        <w:top w:val="none" w:sz="0" w:space="0" w:color="auto"/>
        <w:left w:val="none" w:sz="0" w:space="0" w:color="auto"/>
        <w:bottom w:val="none" w:sz="0" w:space="0" w:color="auto"/>
        <w:right w:val="none" w:sz="0" w:space="0" w:color="auto"/>
      </w:divBdr>
    </w:div>
    <w:div w:id="17678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2019-05-30T07:08:00Z</dcterms:created>
  <dcterms:modified xsi:type="dcterms:W3CDTF">2019-07-18T11:17:00Z</dcterms:modified>
</cp:coreProperties>
</file>